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CA2961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B67201">
        <w:rPr>
          <w:rFonts w:ascii="Times New Roman" w:hAnsi="Times New Roman" w:cs="Times New Roman"/>
          <w:sz w:val="40"/>
          <w:szCs w:val="40"/>
          <w:u w:val="single"/>
        </w:rPr>
        <w:t>7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224870">
      <w:pPr>
        <w:pStyle w:val="ConsPlusNormal"/>
        <w:ind w:left="2835" w:right="-284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 </w:t>
      </w:r>
      <w:r w:rsidR="009F36F8">
        <w:rPr>
          <w:rFonts w:ascii="Times New Roman" w:hAnsi="Times New Roman" w:cs="Times New Roman"/>
          <w:sz w:val="40"/>
          <w:szCs w:val="40"/>
        </w:rPr>
        <w:t>ГЕОФИЗИЧЕСКАЯ СТАНЦИЯ «ЛОВОЗЕРО»</w:t>
      </w:r>
    </w:p>
    <w:p w:rsidR="00C41034" w:rsidRDefault="00C4103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9F3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36F8">
              <w:rPr>
                <w:rFonts w:ascii="Times New Roman" w:hAnsi="Times New Roman" w:cs="Times New Roman"/>
                <w:sz w:val="24"/>
                <w:szCs w:val="24"/>
              </w:rPr>
              <w:t>Геофизическая станция «Ловозеро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B672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A2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B672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FB6121" w:rsidP="00100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FB6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700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B6121" w:rsidRPr="00FB6121">
              <w:rPr>
                <w:rFonts w:ascii="Times New Roman" w:hAnsi="Times New Roman" w:cs="Times New Roman"/>
                <w:sz w:val="24"/>
                <w:szCs w:val="24"/>
              </w:rPr>
              <w:t>ерритори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и вокруг геофизической станции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9.1. Правоуста</w:t>
            </w:r>
            <w:bookmarkStart w:id="0" w:name="_GoBack"/>
            <w:bookmarkEnd w:id="0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навливающие документы: </w:t>
            </w:r>
          </w:p>
          <w:p w:rsidR="00FB3A01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Другие особо охраняемые территории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» приложения к указанному решению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</w:t>
            </w:r>
            <w:r w:rsidR="00CC277F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на землях 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9.3. Паспорт ООПТ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                И.Г. </w:t>
            </w:r>
            <w:proofErr w:type="spellStart"/>
            <w:r w:rsid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, охранная зона отсутствует</w:t>
            </w:r>
          </w:p>
          <w:p w:rsidR="00504EE2" w:rsidRPr="00E67E95" w:rsidRDefault="00504EE2" w:rsidP="0036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B6121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FB6121" w:rsidRDefault="009555CC" w:rsidP="00FB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FB6121" w:rsidRPr="00FB6121">
              <w:rPr>
                <w:rFonts w:ascii="Times New Roman" w:hAnsi="Times New Roman" w:cs="Times New Roman"/>
                <w:sz w:val="24"/>
                <w:szCs w:val="24"/>
              </w:rPr>
              <w:t>Ловозерский</w:t>
            </w:r>
            <w:r w:rsidR="00100080" w:rsidRPr="00FB61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B6121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871C73"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FB6121" w:rsidRPr="00FB6121" w:rsidRDefault="00FB6121" w:rsidP="00FB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в 4 км от села Ловозеро на берегу оз. Ловозеро, в устье р. </w:t>
            </w:r>
            <w:proofErr w:type="spellStart"/>
            <w:r w:rsidRPr="00FB6121">
              <w:rPr>
                <w:rFonts w:ascii="Times New Roman" w:hAnsi="Times New Roman" w:cs="Times New Roman"/>
                <w:sz w:val="24"/>
                <w:szCs w:val="24"/>
              </w:rPr>
              <w:t>Вирма</w:t>
            </w:r>
            <w:proofErr w:type="spellEnd"/>
            <w:r w:rsidRPr="00FB6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121" w:rsidRPr="00FB6121" w:rsidRDefault="00FB6121" w:rsidP="00FB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B612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Географические координаты центральной точки ООПТ, крайних и поворотных точек границ ООПТ.</w:t>
            </w:r>
          </w:p>
          <w:p w:rsidR="002D0292" w:rsidRPr="00FB6121" w:rsidRDefault="00FB6121" w:rsidP="00FB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sz w:val="24"/>
                <w:szCs w:val="24"/>
              </w:rPr>
              <w:t xml:space="preserve">67.979590 </w:t>
            </w:r>
            <w:proofErr w:type="spellStart"/>
            <w:r w:rsidRPr="00FB6121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FB6121">
              <w:rPr>
                <w:rFonts w:ascii="Times New Roman" w:hAnsi="Times New Roman" w:cs="Times New Roman"/>
                <w:sz w:val="24"/>
                <w:szCs w:val="24"/>
              </w:rPr>
              <w:t>. 35.060291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FB6121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CA2961" w:rsidP="0010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границ памятника природы приведено в Паспорте ООПТ,</w:t>
            </w:r>
            <w:r>
              <w:t xml:space="preserve">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FB6121" w:rsidP="00B577A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121">
              <w:rPr>
                <w:rFonts w:ascii="Times New Roman" w:hAnsi="Times New Roman"/>
                <w:sz w:val="24"/>
                <w:szCs w:val="24"/>
              </w:rPr>
              <w:t>Территория вокруг геофизическо</w:t>
            </w:r>
            <w:r>
              <w:rPr>
                <w:rFonts w:ascii="Times New Roman" w:hAnsi="Times New Roman"/>
                <w:sz w:val="24"/>
                <w:szCs w:val="24"/>
              </w:rPr>
              <w:t>й станции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экспликация по составу земель:</w:t>
            </w:r>
            <w:r w:rsidR="001D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земли лесного фонда - 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 – 100 %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3620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 xml:space="preserve">4 га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CA2961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FB3A01" w:rsidRPr="00F51904" w:rsidRDefault="00C84282" w:rsidP="00FB3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режиму охраны (приложение к Паспорту ООПТ, утвержденному заместителем председателя Президиума Мурманского областного совета Всероссийского общества охраны природы                  И.Г. </w:t>
            </w:r>
            <w:proofErr w:type="spellStart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Охранное обязательство от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, принятое</w:t>
            </w:r>
            <w:r w:rsidR="00CA2961">
              <w:t xml:space="preserve"> 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общества охраны природы 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0819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080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344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A86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7D9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77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870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0C5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5AA8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700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0E12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60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3BE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6F8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60FB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201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2F7E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034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28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2961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77F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A01"/>
    <w:rsid w:val="00FB3C16"/>
    <w:rsid w:val="00FB40E1"/>
    <w:rsid w:val="00FB42C3"/>
    <w:rsid w:val="00FB43B7"/>
    <w:rsid w:val="00FB4E14"/>
    <w:rsid w:val="00FB4F69"/>
    <w:rsid w:val="00FB552E"/>
    <w:rsid w:val="00FB5759"/>
    <w:rsid w:val="00FB6121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49</cp:revision>
  <cp:lastPrinted>2016-09-05T14:24:00Z</cp:lastPrinted>
  <dcterms:created xsi:type="dcterms:W3CDTF">2015-11-22T09:27:00Z</dcterms:created>
  <dcterms:modified xsi:type="dcterms:W3CDTF">2017-01-24T11:00:00Z</dcterms:modified>
</cp:coreProperties>
</file>