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196C8B">
        <w:rPr>
          <w:rFonts w:ascii="Times New Roman" w:hAnsi="Times New Roman" w:cs="Times New Roman"/>
          <w:sz w:val="40"/>
          <w:szCs w:val="40"/>
          <w:u w:val="single"/>
        </w:rPr>
        <w:t>24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41EE5" w:rsidRPr="00FC720F" w:rsidRDefault="009D0BD0" w:rsidP="00C41034">
      <w:pPr>
        <w:pStyle w:val="ConsPlusNormal"/>
        <w:ind w:left="2835" w:hanging="2694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 </w:t>
      </w:r>
      <w:r w:rsidR="00683886">
        <w:rPr>
          <w:rFonts w:ascii="Times New Roman" w:hAnsi="Times New Roman" w:cs="Times New Roman"/>
          <w:sz w:val="40"/>
          <w:szCs w:val="40"/>
        </w:rPr>
        <w:t>ПЕГМАТИТЫ ГОРЫ МАЛЫЙ ПУНКУРУАЙВ</w:t>
      </w:r>
    </w:p>
    <w:p w:rsidR="00C41034" w:rsidRDefault="00C41034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6838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1034">
              <w:rPr>
                <w:rFonts w:ascii="Times New Roman" w:hAnsi="Times New Roman" w:cs="Times New Roman"/>
                <w:sz w:val="24"/>
                <w:szCs w:val="24"/>
              </w:rPr>
              <w:t xml:space="preserve">Пегматиты горы </w:t>
            </w:r>
            <w:r w:rsidR="00683886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proofErr w:type="spellStart"/>
            <w:r w:rsidR="00683886">
              <w:rPr>
                <w:rFonts w:ascii="Times New Roman" w:hAnsi="Times New Roman" w:cs="Times New Roman"/>
                <w:sz w:val="24"/>
                <w:szCs w:val="24"/>
              </w:rPr>
              <w:t>Пункуруайв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196C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196C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683886" w:rsidP="006838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1130F2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1130F2" w:rsidRDefault="002D4996" w:rsidP="006838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уникального геологического тела – жилы, содержащей редчайшие минералы, специфические для щелочных массивов. Отмечается до 35 видов минералов. Среди них - эвдиалит, </w:t>
            </w:r>
            <w:proofErr w:type="spellStart"/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>рамзаит</w:t>
            </w:r>
            <w:proofErr w:type="spellEnd"/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>мурманит</w:t>
            </w:r>
            <w:proofErr w:type="spellEnd"/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>нептунит</w:t>
            </w:r>
            <w:proofErr w:type="spellEnd"/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>эпистолит</w:t>
            </w:r>
            <w:proofErr w:type="spellEnd"/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>чкаловит</w:t>
            </w:r>
            <w:proofErr w:type="spellEnd"/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>нордит</w:t>
            </w:r>
            <w:proofErr w:type="spellEnd"/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>бериллит</w:t>
            </w:r>
            <w:proofErr w:type="spellEnd"/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>ткаламин</w:t>
            </w:r>
            <w:proofErr w:type="spellEnd"/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1130F2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FB3A01" w:rsidRPr="001130F2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1130F2">
              <w:t xml:space="preserve"> </w:t>
            </w:r>
            <w:r w:rsidR="00B44C4E" w:rsidRPr="001130F2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77A4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 w:rsidRPr="001130F2">
              <w:rPr>
                <w:rFonts w:ascii="Times New Roman" w:hAnsi="Times New Roman" w:cs="Times New Roman"/>
                <w:sz w:val="24"/>
                <w:szCs w:val="24"/>
              </w:rPr>
              <w:t>раздела «</w:t>
            </w:r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>Геологические</w:t>
            </w:r>
            <w:r w:rsidR="00CA2961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 w:rsidRPr="001130F2">
              <w:rPr>
                <w:rFonts w:ascii="Times New Roman" w:hAnsi="Times New Roman" w:cs="Times New Roman"/>
                <w:sz w:val="24"/>
                <w:szCs w:val="24"/>
              </w:rPr>
              <w:t>памятники природы» приложения к указанному решению</w:t>
            </w:r>
            <w:r w:rsidR="00A63026" w:rsidRPr="001130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4C4E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04EE2" w:rsidRPr="001130F2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1130F2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1130F2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9.3. Паспорт ООПТ</w:t>
            </w:r>
            <w:r w:rsidR="00CA2961" w:rsidRPr="001130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1130F2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CA2961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                И.Г. </w:t>
            </w:r>
            <w:proofErr w:type="spellStart"/>
            <w:r w:rsidR="00CA2961" w:rsidRPr="001130F2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="00CA2961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24.12.1980</w:t>
            </w:r>
          </w:p>
          <w:p w:rsidR="00504EE2" w:rsidRPr="001130F2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209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1130F2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1130F2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1130F2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1130F2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1130F2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1130F2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есторасположение 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ООПТ</w:t>
            </w:r>
          </w:p>
        </w:tc>
        <w:tc>
          <w:tcPr>
            <w:tcW w:w="6202" w:type="dxa"/>
          </w:tcPr>
          <w:p w:rsidR="009D0BD0" w:rsidRPr="001130F2" w:rsidRDefault="009555CC" w:rsidP="00B5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Мурманская область, </w:t>
            </w:r>
            <w:r w:rsidR="00B577A4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Ловозерский </w:t>
            </w: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1130F2" w:rsidRDefault="00683886" w:rsidP="006838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на горе Малый </w:t>
            </w:r>
            <w:proofErr w:type="spellStart"/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Пункуруайв</w:t>
            </w:r>
            <w:proofErr w:type="spellEnd"/>
            <w:r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в юго-восточной части Ловозерского массива. В 5-ти км к юго-востоку от озера Сейдозеро. Географические координаты центральной точки ООПТ, крайних и поворотных точек границ ООПТ: 67,743318с.ш. 35,017346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AB7E7A" w:rsidRPr="001130F2" w:rsidRDefault="00683886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B57BB" w:rsidRPr="001130F2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1130F2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1130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1130F2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1130F2" w:rsidRDefault="00CA2961" w:rsidP="00CA2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Краткое описание границ памятника природы приведено в Паспорте ООПТ,</w:t>
            </w:r>
            <w:r w:rsidRPr="001130F2">
              <w:t xml:space="preserve"> </w:t>
            </w: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утвержденном заместителем председателя Президиума Мурманского областного совета Всероссийского общества охраны природы                  И.Г. </w:t>
            </w:r>
            <w:proofErr w:type="spellStart"/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1130F2" w:rsidRDefault="00AD6787" w:rsidP="00AD6787">
            <w:pPr>
              <w:jc w:val="both"/>
              <w:rPr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1130F2" w:rsidRDefault="00683886" w:rsidP="00B577A4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/>
                <w:sz w:val="24"/>
                <w:szCs w:val="24"/>
              </w:rPr>
              <w:t xml:space="preserve">Уникальное геологическое тело – жила, содержащая редчайшие минералы, специфические для щелочных массивов. Здесь отмечается до 35 видов минералов. Среди них - эвдиалит, </w:t>
            </w:r>
            <w:proofErr w:type="spellStart"/>
            <w:r w:rsidRPr="001130F2">
              <w:rPr>
                <w:rFonts w:ascii="Times New Roman" w:hAnsi="Times New Roman"/>
                <w:sz w:val="24"/>
                <w:szCs w:val="24"/>
              </w:rPr>
              <w:t>рамзаит</w:t>
            </w:r>
            <w:proofErr w:type="spellEnd"/>
            <w:r w:rsidRPr="001130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30F2">
              <w:rPr>
                <w:rFonts w:ascii="Times New Roman" w:hAnsi="Times New Roman"/>
                <w:sz w:val="24"/>
                <w:szCs w:val="24"/>
              </w:rPr>
              <w:t>мурманит</w:t>
            </w:r>
            <w:proofErr w:type="spellEnd"/>
            <w:r w:rsidRPr="001130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30F2">
              <w:rPr>
                <w:rFonts w:ascii="Times New Roman" w:hAnsi="Times New Roman"/>
                <w:sz w:val="24"/>
                <w:szCs w:val="24"/>
              </w:rPr>
              <w:t>нептунит</w:t>
            </w:r>
            <w:proofErr w:type="spellEnd"/>
            <w:r w:rsidRPr="001130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30F2">
              <w:rPr>
                <w:rFonts w:ascii="Times New Roman" w:hAnsi="Times New Roman"/>
                <w:sz w:val="24"/>
                <w:szCs w:val="24"/>
              </w:rPr>
              <w:t>эпистолит</w:t>
            </w:r>
            <w:proofErr w:type="spellEnd"/>
            <w:r w:rsidRPr="001130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30F2">
              <w:rPr>
                <w:rFonts w:ascii="Times New Roman" w:hAnsi="Times New Roman"/>
                <w:sz w:val="24"/>
                <w:szCs w:val="24"/>
              </w:rPr>
              <w:t>чкаловит</w:t>
            </w:r>
            <w:proofErr w:type="spellEnd"/>
            <w:r w:rsidRPr="001130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30F2">
              <w:rPr>
                <w:rFonts w:ascii="Times New Roman" w:hAnsi="Times New Roman"/>
                <w:sz w:val="24"/>
                <w:szCs w:val="24"/>
              </w:rPr>
              <w:t>нордит</w:t>
            </w:r>
            <w:proofErr w:type="spellEnd"/>
            <w:r w:rsidRPr="001130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30F2">
              <w:rPr>
                <w:rFonts w:ascii="Times New Roman" w:hAnsi="Times New Roman"/>
                <w:sz w:val="24"/>
                <w:szCs w:val="24"/>
              </w:rPr>
              <w:t>бериллит</w:t>
            </w:r>
            <w:proofErr w:type="spellEnd"/>
            <w:r w:rsidRPr="001130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130F2">
              <w:rPr>
                <w:rFonts w:ascii="Times New Roman" w:hAnsi="Times New Roman"/>
                <w:sz w:val="24"/>
                <w:szCs w:val="24"/>
              </w:rPr>
              <w:t>ткаламин</w:t>
            </w:r>
            <w:proofErr w:type="spellEnd"/>
            <w:r w:rsidRPr="001130F2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1130F2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1130F2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44C4E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44C4E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1E38D7" w:rsidRPr="001130F2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1130F2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1130F2" w:rsidRDefault="00DA512F" w:rsidP="006838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683886" w:rsidRPr="00113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7E95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1130F2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1130F2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1130F2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1130F2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1130F2">
              <w:t xml:space="preserve"> </w:t>
            </w:r>
          </w:p>
          <w:p w:rsidR="00B44C4E" w:rsidRPr="001130F2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F03A42" w:rsidRPr="001130F2" w:rsidRDefault="001E38D7" w:rsidP="00523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1130F2">
              <w:t xml:space="preserve"> </w:t>
            </w:r>
            <w:hyperlink r:id="rId4" w:history="1">
              <w:r w:rsidR="00F03A42" w:rsidRPr="001130F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oopt@ruslapland.ru</w:t>
              </w:r>
            </w:hyperlink>
            <w:r w:rsidR="00057201"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24) Сведения об иных лицах, </w:t>
            </w: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которые возложены обязательства по охране 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1130F2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FB3A01" w:rsidRPr="001130F2" w:rsidRDefault="00683886" w:rsidP="00FB3A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режиму охраны (приложение к Паспорту ООПТ, утвержденному заместителем председателя Президиума Мурманского областного совета Всероссийского общества охраны природы                  И.Г. </w:t>
            </w:r>
            <w:proofErr w:type="spellStart"/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24.12.1980); </w:t>
            </w:r>
            <w:r w:rsidR="00CA2961" w:rsidRPr="001130F2">
              <w:rPr>
                <w:rFonts w:ascii="Times New Roman" w:hAnsi="Times New Roman" w:cs="Times New Roman"/>
                <w:sz w:val="24"/>
                <w:szCs w:val="24"/>
              </w:rPr>
              <w:t>Охранное обязательство от 01.06.198</w:t>
            </w:r>
            <w:r w:rsidR="00BA5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CA2961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A2961" w:rsidRPr="001130F2">
              <w:rPr>
                <w:rFonts w:ascii="Times New Roman" w:hAnsi="Times New Roman" w:cs="Times New Roman"/>
                <w:sz w:val="24"/>
                <w:szCs w:val="24"/>
              </w:rPr>
              <w:t>, принятое</w:t>
            </w:r>
            <w:r w:rsidR="00CA2961" w:rsidRPr="001130F2">
              <w:t xml:space="preserve"> </w:t>
            </w:r>
            <w:r w:rsidR="00CA2961" w:rsidRPr="001130F2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Мурманским областным советом Всероссийского общества охраны природы </w:t>
            </w:r>
          </w:p>
          <w:p w:rsidR="00F51904" w:rsidRPr="001130F2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1130F2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1130F2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1130F2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1130F2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0F2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0F2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6C8B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5AA8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0E12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3E09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88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3BE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388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7A4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8B6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034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2961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A01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pt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44</cp:revision>
  <cp:lastPrinted>2016-09-05T09:08:00Z</cp:lastPrinted>
  <dcterms:created xsi:type="dcterms:W3CDTF">2015-11-22T09:27:00Z</dcterms:created>
  <dcterms:modified xsi:type="dcterms:W3CDTF">2017-01-24T11:13:00Z</dcterms:modified>
</cp:coreProperties>
</file>