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0C" w:rsidRDefault="003A100C">
      <w:pPr>
        <w:pStyle w:val="ConsPlusTitle"/>
        <w:jc w:val="center"/>
      </w:pPr>
      <w:r>
        <w:t>ФОРМА ЖАЛОБЫ (ОБРАЩЕНИЯ)</w:t>
      </w:r>
    </w:p>
    <w:p w:rsidR="003A100C" w:rsidRDefault="003A100C">
      <w:pPr>
        <w:pStyle w:val="ConsPlusTitle"/>
        <w:jc w:val="center"/>
      </w:pPr>
      <w:r>
        <w:t>НА ДЕЙСТВИЯ (БЕЗДЕЙСТВИЕ) И РЕШЕНИЯ, ОСУЩЕСТВЛЕННЫЕ</w:t>
      </w:r>
    </w:p>
    <w:p w:rsidR="003A100C" w:rsidRDefault="003A100C">
      <w:pPr>
        <w:pStyle w:val="ConsPlusTitle"/>
        <w:jc w:val="center"/>
      </w:pPr>
      <w:r>
        <w:t>(ПРИНЯТЫЕ) В ХОДЕ ПРЕДОСТАВЛЕНИЯ ГОСУДАРСТВЕННОЙ УСЛУГИ</w:t>
      </w:r>
    </w:p>
    <w:p w:rsidR="003A100C" w:rsidRDefault="003A100C">
      <w:pPr>
        <w:pStyle w:val="ConsPlusNormal"/>
        <w:jc w:val="both"/>
      </w:pPr>
    </w:p>
    <w:p w:rsidR="003A100C" w:rsidRDefault="003A100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A100C" w:rsidRDefault="003A100C">
      <w:pPr>
        <w:pStyle w:val="ConsPlusNonformat"/>
        <w:jc w:val="both"/>
      </w:pPr>
      <w:r>
        <w:t xml:space="preserve">                                      наименование государственного органа,</w:t>
      </w:r>
    </w:p>
    <w:p w:rsidR="003A100C" w:rsidRDefault="003A100C">
      <w:pPr>
        <w:pStyle w:val="ConsPlusNonformat"/>
        <w:jc w:val="both"/>
      </w:pPr>
      <w:r>
        <w:t xml:space="preserve">                                        в </w:t>
      </w:r>
      <w:proofErr w:type="gramStart"/>
      <w:r>
        <w:t>который</w:t>
      </w:r>
      <w:proofErr w:type="gramEnd"/>
      <w:r>
        <w:t xml:space="preserve"> направляется жалоба, либо</w:t>
      </w:r>
    </w:p>
    <w:p w:rsidR="003A100C" w:rsidRDefault="003A100C">
      <w:pPr>
        <w:pStyle w:val="ConsPlusNonformat"/>
        <w:jc w:val="both"/>
      </w:pPr>
      <w:r>
        <w:t xml:space="preserve">                                            фамилия должностного лица, либо</w:t>
      </w:r>
    </w:p>
    <w:p w:rsidR="003A100C" w:rsidRDefault="003A100C">
      <w:pPr>
        <w:pStyle w:val="ConsPlusNonformat"/>
        <w:jc w:val="both"/>
      </w:pPr>
      <w:r>
        <w:t xml:space="preserve">                                            должность соответствующего лица</w:t>
      </w:r>
    </w:p>
    <w:p w:rsidR="003A100C" w:rsidRDefault="003A100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A100C" w:rsidRDefault="003A100C">
      <w:pPr>
        <w:pStyle w:val="ConsPlusNonformat"/>
        <w:jc w:val="both"/>
      </w:pPr>
      <w:r>
        <w:t xml:space="preserve">                                        наименование юридического лица либо</w:t>
      </w:r>
    </w:p>
    <w:p w:rsidR="003A100C" w:rsidRDefault="003A100C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:rsidR="003A100C" w:rsidRDefault="003A100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A100C" w:rsidRDefault="003A100C">
      <w:pPr>
        <w:pStyle w:val="ConsPlusNonformat"/>
        <w:jc w:val="both"/>
      </w:pPr>
      <w:r>
        <w:t xml:space="preserve">                                                   почтовый адрес, телефон,</w:t>
      </w:r>
    </w:p>
    <w:p w:rsidR="003A100C" w:rsidRDefault="003A100C">
      <w:pPr>
        <w:pStyle w:val="ConsPlusNonformat"/>
        <w:jc w:val="both"/>
      </w:pPr>
      <w:r>
        <w:t xml:space="preserve">                                                    адрес электронной почты</w:t>
      </w:r>
    </w:p>
    <w:p w:rsidR="003A100C" w:rsidRDefault="003A100C">
      <w:pPr>
        <w:pStyle w:val="ConsPlusNonformat"/>
        <w:jc w:val="both"/>
      </w:pPr>
    </w:p>
    <w:p w:rsidR="003A100C" w:rsidRDefault="003A100C">
      <w:pPr>
        <w:pStyle w:val="ConsPlusNonformat"/>
        <w:jc w:val="both"/>
      </w:pPr>
      <w:r>
        <w:t xml:space="preserve">                                 Заявление</w:t>
      </w:r>
    </w:p>
    <w:p w:rsidR="003A100C" w:rsidRDefault="003A100C">
      <w:pPr>
        <w:pStyle w:val="ConsPlusNonformat"/>
        <w:jc w:val="both"/>
      </w:pPr>
    </w:p>
    <w:p w:rsidR="003A100C" w:rsidRDefault="003A100C">
      <w:pPr>
        <w:pStyle w:val="ConsPlusNonformat"/>
        <w:jc w:val="both"/>
      </w:pPr>
      <w:r>
        <w:t>Вариант 1.</w:t>
      </w:r>
    </w:p>
    <w:p w:rsidR="003A100C" w:rsidRDefault="003A100C">
      <w:pPr>
        <w:pStyle w:val="ConsPlusNonformat"/>
        <w:jc w:val="both"/>
      </w:pPr>
      <w:r>
        <w:t xml:space="preserve">    Прошу         рассмотреть        действия        (бездействие)/решения,</w:t>
      </w:r>
    </w:p>
    <w:p w:rsidR="003A100C" w:rsidRDefault="003A100C">
      <w:pPr>
        <w:pStyle w:val="ConsPlusNonformat"/>
        <w:jc w:val="both"/>
      </w:pPr>
      <w:r>
        <w:t xml:space="preserve">осуществленные/принятые    (выбрать    </w:t>
      </w:r>
      <w:proofErr w:type="gramStart"/>
      <w:r>
        <w:t>нужное</w:t>
      </w:r>
      <w:proofErr w:type="gramEnd"/>
      <w:r>
        <w:t>)    в   ходе   предоставления</w:t>
      </w:r>
    </w:p>
    <w:p w:rsidR="003A100C" w:rsidRDefault="003A100C">
      <w:pPr>
        <w:pStyle w:val="ConsPlusNonformat"/>
        <w:jc w:val="both"/>
      </w:pPr>
      <w:r>
        <w:t>государственной  услуги  "Выдача и аннулирование охотничьего билета единого</w:t>
      </w:r>
    </w:p>
    <w:p w:rsidR="003A100C" w:rsidRDefault="003A100C">
      <w:pPr>
        <w:pStyle w:val="ConsPlusNonformat"/>
        <w:jc w:val="both"/>
      </w:pPr>
      <w:r>
        <w:t>федерального образца" _____________________________________________________</w:t>
      </w:r>
    </w:p>
    <w:p w:rsidR="003A100C" w:rsidRDefault="003A100C">
      <w:pPr>
        <w:pStyle w:val="ConsPlusNonformat"/>
        <w:jc w:val="both"/>
      </w:pPr>
      <w:r>
        <w:t>__________________________________________________________________________.</w:t>
      </w:r>
    </w:p>
    <w:p w:rsidR="003A100C" w:rsidRDefault="003A100C">
      <w:pPr>
        <w:pStyle w:val="ConsPlusNonformat"/>
        <w:jc w:val="both"/>
      </w:pPr>
      <w:r>
        <w:t xml:space="preserve">  </w:t>
      </w:r>
      <w:proofErr w:type="gramStart"/>
      <w:r>
        <w:t>(должность, фамилия, имя, отчество должностного лица, действие (решение)</w:t>
      </w:r>
      <w:proofErr w:type="gramEnd"/>
    </w:p>
    <w:p w:rsidR="003A100C" w:rsidRDefault="003A100C">
      <w:pPr>
        <w:pStyle w:val="ConsPlusNonformat"/>
        <w:jc w:val="both"/>
      </w:pPr>
      <w:r>
        <w:t xml:space="preserve">                           которого обжалуется)</w:t>
      </w:r>
    </w:p>
    <w:p w:rsidR="003A100C" w:rsidRDefault="003A100C">
      <w:pPr>
        <w:pStyle w:val="ConsPlusNonformat"/>
        <w:jc w:val="both"/>
      </w:pPr>
      <w:r>
        <w:t xml:space="preserve">    В   ходе   предоставления   государственной  услуги  были  осуществлены</w:t>
      </w:r>
    </w:p>
    <w:p w:rsidR="003A100C" w:rsidRDefault="003A100C">
      <w:pPr>
        <w:pStyle w:val="ConsPlusNonformat"/>
        <w:jc w:val="both"/>
      </w:pPr>
      <w:r>
        <w:t>следующие действия (бездействие)/принято следующее решение (выбрать нужное)</w:t>
      </w:r>
    </w:p>
    <w:p w:rsidR="003A100C" w:rsidRDefault="003A100C">
      <w:pPr>
        <w:pStyle w:val="ConsPlusNonformat"/>
        <w:jc w:val="both"/>
      </w:pPr>
      <w:r>
        <w:t>___________________________________________________________________________</w:t>
      </w:r>
    </w:p>
    <w:p w:rsidR="003A100C" w:rsidRDefault="003A100C">
      <w:pPr>
        <w:pStyle w:val="ConsPlusNonformat"/>
        <w:jc w:val="both"/>
      </w:pPr>
      <w:r>
        <w:t>__________________________________________________________________________.</w:t>
      </w:r>
    </w:p>
    <w:p w:rsidR="003A100C" w:rsidRDefault="003A100C">
      <w:pPr>
        <w:pStyle w:val="ConsPlusNonformat"/>
        <w:jc w:val="both"/>
      </w:pPr>
      <w:r>
        <w:t xml:space="preserve">             (суть обжалуемого действия (бездействия)/решения)</w:t>
      </w:r>
    </w:p>
    <w:p w:rsidR="003A100C" w:rsidRDefault="003A100C">
      <w:pPr>
        <w:pStyle w:val="ConsPlusNonformat"/>
        <w:jc w:val="both"/>
      </w:pPr>
      <w:r>
        <w:t>Вариант 2.</w:t>
      </w:r>
    </w:p>
    <w:p w:rsidR="003A100C" w:rsidRDefault="003A100C">
      <w:pPr>
        <w:pStyle w:val="ConsPlusNonformat"/>
        <w:jc w:val="both"/>
      </w:pPr>
      <w:r>
        <w:t xml:space="preserve">    Мне,  &lt;Ф.И.О.&gt;, было отказано в оказании государственной услуги "Выдача</w:t>
      </w:r>
    </w:p>
    <w:p w:rsidR="003A100C" w:rsidRDefault="003A100C">
      <w:pPr>
        <w:pStyle w:val="ConsPlusNonformat"/>
        <w:jc w:val="both"/>
      </w:pPr>
      <w:r>
        <w:t>и аннулирование охотничьего билета единого федерального образца" в связи</w:t>
      </w:r>
    </w:p>
    <w:p w:rsidR="003A100C" w:rsidRDefault="003A100C">
      <w:pPr>
        <w:pStyle w:val="ConsPlusNonformat"/>
        <w:jc w:val="both"/>
      </w:pPr>
      <w:r>
        <w:t>__________________________________________________________________________.</w:t>
      </w:r>
    </w:p>
    <w:p w:rsidR="003A100C" w:rsidRDefault="003A100C">
      <w:pPr>
        <w:pStyle w:val="ConsPlusNonformat"/>
        <w:jc w:val="both"/>
      </w:pPr>
      <w:r>
        <w:t xml:space="preserve">                         (указать причину отказа)</w:t>
      </w:r>
    </w:p>
    <w:p w:rsidR="003A100C" w:rsidRDefault="003A100C">
      <w:pPr>
        <w:pStyle w:val="ConsPlusNonformat"/>
        <w:jc w:val="both"/>
      </w:pPr>
      <w:r>
        <w:t xml:space="preserve">    Считаю, что указанные &lt;действия (бездействие)/решения&gt; (выбрать нужное)</w:t>
      </w:r>
    </w:p>
    <w:p w:rsidR="003A100C" w:rsidRDefault="003A100C">
      <w:pPr>
        <w:pStyle w:val="ConsPlusNonformat"/>
        <w:jc w:val="both"/>
      </w:pPr>
      <w:r>
        <w:t>являются неправомерными, так как __________________________________________</w:t>
      </w:r>
    </w:p>
    <w:p w:rsidR="003A100C" w:rsidRDefault="003A100C">
      <w:pPr>
        <w:pStyle w:val="ConsPlusNonformat"/>
        <w:jc w:val="both"/>
      </w:pPr>
      <w:r>
        <w:t>___________________________________________________________________________</w:t>
      </w:r>
    </w:p>
    <w:p w:rsidR="003A100C" w:rsidRDefault="003A100C">
      <w:pPr>
        <w:pStyle w:val="ConsPlusNonformat"/>
        <w:jc w:val="both"/>
      </w:pPr>
      <w:r>
        <w:t xml:space="preserve">       (аргументация неправомерности действий (бездействия)/решения)</w:t>
      </w:r>
    </w:p>
    <w:p w:rsidR="003A100C" w:rsidRDefault="003A100C">
      <w:pPr>
        <w:pStyle w:val="ConsPlusNonformat"/>
        <w:jc w:val="both"/>
      </w:pPr>
    </w:p>
    <w:p w:rsidR="003A100C" w:rsidRDefault="003A100C">
      <w:pPr>
        <w:pStyle w:val="ConsPlusNonformat"/>
        <w:jc w:val="both"/>
      </w:pPr>
      <w:r>
        <w:t>"___" ____________ 20___ г.                                   _____________</w:t>
      </w:r>
    </w:p>
    <w:p w:rsidR="003A100C" w:rsidRDefault="003A100C">
      <w:pPr>
        <w:pStyle w:val="ConsPlusNonformat"/>
        <w:jc w:val="both"/>
      </w:pPr>
      <w:r>
        <w:t xml:space="preserve">  дата подачи заявления                                          подпись</w:t>
      </w:r>
    </w:p>
    <w:p w:rsidR="003A100C" w:rsidRDefault="003A100C">
      <w:pPr>
        <w:pStyle w:val="ConsPlusNormal"/>
        <w:jc w:val="both"/>
      </w:pPr>
    </w:p>
    <w:p w:rsidR="003A100C" w:rsidRDefault="003A100C">
      <w:pPr>
        <w:pStyle w:val="ConsPlusNormal"/>
        <w:jc w:val="both"/>
      </w:pPr>
    </w:p>
    <w:p w:rsidR="003A100C" w:rsidRDefault="003A100C">
      <w:pPr>
        <w:pStyle w:val="ConsPlusNormal"/>
      </w:pPr>
      <w:hyperlink r:id="rId5" w:history="1">
        <w:r>
          <w:rPr>
            <w:i/>
            <w:color w:val="0000FF"/>
          </w:rPr>
          <w:br/>
          <w:t>Приказ МПР Мурманской области от 14.03.2014 N 78 "Об утверждении административного регламента Министерства природных ресурсов и экологии Мурманской области по предоставлению государственной услуги "Выдача и аннулирование охотничьего билета единого федерального образца" {КонсультантПлюс}</w:t>
        </w:r>
      </w:hyperlink>
      <w:r>
        <w:br/>
      </w:r>
    </w:p>
    <w:p w:rsidR="00FA1B77" w:rsidRDefault="00FA1B77">
      <w:bookmarkStart w:id="0" w:name="_GoBack"/>
      <w:bookmarkEnd w:id="0"/>
    </w:p>
    <w:sectPr w:rsidR="00FA1B77" w:rsidSect="005B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0C"/>
    <w:rsid w:val="0005683A"/>
    <w:rsid w:val="00056E59"/>
    <w:rsid w:val="00073842"/>
    <w:rsid w:val="00087E48"/>
    <w:rsid w:val="0009119B"/>
    <w:rsid w:val="000B5B23"/>
    <w:rsid w:val="000C3379"/>
    <w:rsid w:val="000D5197"/>
    <w:rsid w:val="000F0CF7"/>
    <w:rsid w:val="00125587"/>
    <w:rsid w:val="00134F3C"/>
    <w:rsid w:val="00167DB7"/>
    <w:rsid w:val="00180C57"/>
    <w:rsid w:val="001A4931"/>
    <w:rsid w:val="001B1F20"/>
    <w:rsid w:val="001E02FE"/>
    <w:rsid w:val="001F5809"/>
    <w:rsid w:val="002031C7"/>
    <w:rsid w:val="00211541"/>
    <w:rsid w:val="00225BCB"/>
    <w:rsid w:val="00264F9C"/>
    <w:rsid w:val="002B575B"/>
    <w:rsid w:val="002C182F"/>
    <w:rsid w:val="002E42E0"/>
    <w:rsid w:val="002F7383"/>
    <w:rsid w:val="0031523E"/>
    <w:rsid w:val="00336692"/>
    <w:rsid w:val="00362070"/>
    <w:rsid w:val="00364BE5"/>
    <w:rsid w:val="003850B0"/>
    <w:rsid w:val="00391E9E"/>
    <w:rsid w:val="003A100C"/>
    <w:rsid w:val="003A5977"/>
    <w:rsid w:val="003C780F"/>
    <w:rsid w:val="003F232B"/>
    <w:rsid w:val="00406DD4"/>
    <w:rsid w:val="004501C8"/>
    <w:rsid w:val="0049397B"/>
    <w:rsid w:val="0049572A"/>
    <w:rsid w:val="004B42D4"/>
    <w:rsid w:val="004B4BD9"/>
    <w:rsid w:val="004B5E0B"/>
    <w:rsid w:val="004B67C8"/>
    <w:rsid w:val="004D0BCE"/>
    <w:rsid w:val="004D4E09"/>
    <w:rsid w:val="004F0F72"/>
    <w:rsid w:val="005066D6"/>
    <w:rsid w:val="00521F6A"/>
    <w:rsid w:val="005326E3"/>
    <w:rsid w:val="00542444"/>
    <w:rsid w:val="005E2C0E"/>
    <w:rsid w:val="00604918"/>
    <w:rsid w:val="006158B8"/>
    <w:rsid w:val="00662FC0"/>
    <w:rsid w:val="006664AB"/>
    <w:rsid w:val="00677AAB"/>
    <w:rsid w:val="00677AFF"/>
    <w:rsid w:val="006A0D7F"/>
    <w:rsid w:val="006A44B1"/>
    <w:rsid w:val="006B22EE"/>
    <w:rsid w:val="006C0BEE"/>
    <w:rsid w:val="006C483D"/>
    <w:rsid w:val="006F73D4"/>
    <w:rsid w:val="0070741E"/>
    <w:rsid w:val="0072302D"/>
    <w:rsid w:val="007339B2"/>
    <w:rsid w:val="00734F2E"/>
    <w:rsid w:val="007427FF"/>
    <w:rsid w:val="00744C25"/>
    <w:rsid w:val="00765E44"/>
    <w:rsid w:val="007730CF"/>
    <w:rsid w:val="0078728F"/>
    <w:rsid w:val="0079413B"/>
    <w:rsid w:val="007B21C9"/>
    <w:rsid w:val="007B34F5"/>
    <w:rsid w:val="007D2FF0"/>
    <w:rsid w:val="00813E6E"/>
    <w:rsid w:val="008311C1"/>
    <w:rsid w:val="0083324F"/>
    <w:rsid w:val="00844526"/>
    <w:rsid w:val="00867999"/>
    <w:rsid w:val="00875377"/>
    <w:rsid w:val="008B0A22"/>
    <w:rsid w:val="00905FB9"/>
    <w:rsid w:val="00917B69"/>
    <w:rsid w:val="00920951"/>
    <w:rsid w:val="00925DD4"/>
    <w:rsid w:val="00941D7A"/>
    <w:rsid w:val="00946CAB"/>
    <w:rsid w:val="0099112A"/>
    <w:rsid w:val="00993657"/>
    <w:rsid w:val="00994FE9"/>
    <w:rsid w:val="009B0524"/>
    <w:rsid w:val="009B060D"/>
    <w:rsid w:val="009B37E0"/>
    <w:rsid w:val="009B654B"/>
    <w:rsid w:val="009E2B8B"/>
    <w:rsid w:val="00AC0593"/>
    <w:rsid w:val="00AE19E9"/>
    <w:rsid w:val="00AE5447"/>
    <w:rsid w:val="00AF6E7B"/>
    <w:rsid w:val="00B27889"/>
    <w:rsid w:val="00B60FC2"/>
    <w:rsid w:val="00BC050F"/>
    <w:rsid w:val="00BD689F"/>
    <w:rsid w:val="00BE5045"/>
    <w:rsid w:val="00BE5D1C"/>
    <w:rsid w:val="00C2625F"/>
    <w:rsid w:val="00C30926"/>
    <w:rsid w:val="00C76730"/>
    <w:rsid w:val="00C836FD"/>
    <w:rsid w:val="00CA4978"/>
    <w:rsid w:val="00CA56FF"/>
    <w:rsid w:val="00CB0E8C"/>
    <w:rsid w:val="00CB763A"/>
    <w:rsid w:val="00CC40DC"/>
    <w:rsid w:val="00CE2F14"/>
    <w:rsid w:val="00CE66B0"/>
    <w:rsid w:val="00D2119C"/>
    <w:rsid w:val="00D448C8"/>
    <w:rsid w:val="00D70B26"/>
    <w:rsid w:val="00D76590"/>
    <w:rsid w:val="00D860EB"/>
    <w:rsid w:val="00D90D81"/>
    <w:rsid w:val="00D97ED8"/>
    <w:rsid w:val="00DD2091"/>
    <w:rsid w:val="00DF6ACC"/>
    <w:rsid w:val="00E32D9B"/>
    <w:rsid w:val="00E739B5"/>
    <w:rsid w:val="00E813EB"/>
    <w:rsid w:val="00EA1CAB"/>
    <w:rsid w:val="00ED7F90"/>
    <w:rsid w:val="00EE2903"/>
    <w:rsid w:val="00EE78ED"/>
    <w:rsid w:val="00F1206C"/>
    <w:rsid w:val="00F521E3"/>
    <w:rsid w:val="00F54301"/>
    <w:rsid w:val="00F825FB"/>
    <w:rsid w:val="00F94B23"/>
    <w:rsid w:val="00FA1B77"/>
    <w:rsid w:val="00FB3771"/>
    <w:rsid w:val="00FC3BEB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rsid w:val="003A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rsid w:val="003A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44DE7E3BAE2ED23768D8EFC94C8A2F916D46C61A621B7EE7C5D2604D54338DA1709A1204C8231DFAACF6x0c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dcterms:created xsi:type="dcterms:W3CDTF">2016-06-08T08:28:00Z</dcterms:created>
  <dcterms:modified xsi:type="dcterms:W3CDTF">2016-06-08T08:29:00Z</dcterms:modified>
</cp:coreProperties>
</file>