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ECCA0" w14:textId="77777777" w:rsidR="006D5CAA" w:rsidRDefault="005E491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МИНИСТЕРСТВО ПРИРОДНЫХ РЕСУРСОВ, ЭКОЛОГИИ И РЫБНОГО ХОЗЯЙСТВА МУРМАНСКОЙ ОБЛАСТИ</w:t>
      </w:r>
    </w:p>
    <w:p w14:paraId="201CDC8F" w14:textId="77777777" w:rsidR="006D5CAA" w:rsidRDefault="006D5CAA">
      <w:pPr>
        <w:pStyle w:val="ConsPlusNormal"/>
        <w:ind w:firstLine="540"/>
        <w:jc w:val="both"/>
        <w:rPr>
          <w:rFonts w:ascii="Times New Roman" w:hAnsi="Times New Roman" w:cs="Times New Roman"/>
          <w:sz w:val="40"/>
          <w:szCs w:val="40"/>
        </w:rPr>
      </w:pPr>
    </w:p>
    <w:p w14:paraId="0E4629E7" w14:textId="77777777" w:rsidR="006D5CAA" w:rsidRDefault="006D5CAA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1896BEE9" w14:textId="3BEE4A68" w:rsidR="006D5CAA" w:rsidRDefault="005E491F" w:rsidP="00E7537B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РАЗДЕЛ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>
        <w:rPr>
          <w:rFonts w:ascii="Times New Roman" w:hAnsi="Times New Roman" w:cs="Times New Roman"/>
          <w:b/>
          <w:sz w:val="40"/>
          <w:szCs w:val="40"/>
        </w:rPr>
        <w:t>:</w:t>
      </w:r>
      <w:r>
        <w:rPr>
          <w:rFonts w:ascii="Times New Roman" w:hAnsi="Times New Roman" w:cs="Times New Roman"/>
          <w:sz w:val="40"/>
          <w:szCs w:val="40"/>
        </w:rPr>
        <w:t xml:space="preserve"> ДЕЙСТВУЮЩИЕ ООПТ</w:t>
      </w:r>
    </w:p>
    <w:p w14:paraId="3FA94C9A" w14:textId="77777777" w:rsidR="00E7537B" w:rsidRDefault="00E7537B" w:rsidP="00E7537B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6A26B3C7" w14:textId="77777777" w:rsidR="006D5CAA" w:rsidRDefault="005E491F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КАДАСТРОВОЕ ДЕЛО № </w:t>
      </w:r>
      <w:r>
        <w:rPr>
          <w:rFonts w:ascii="Times New Roman" w:hAnsi="Times New Roman" w:cs="Times New Roman"/>
          <w:sz w:val="40"/>
          <w:szCs w:val="40"/>
          <w:u w:val="single"/>
        </w:rPr>
        <w:t>002</w:t>
      </w:r>
    </w:p>
    <w:p w14:paraId="69CBCFE7" w14:textId="77777777" w:rsidR="006D5CAA" w:rsidRDefault="006D5CAA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</w:rPr>
      </w:pPr>
    </w:p>
    <w:p w14:paraId="4AF3BF5D" w14:textId="77777777" w:rsidR="006D5CAA" w:rsidRDefault="006D5CAA">
      <w:pPr>
        <w:pStyle w:val="ConsPlusNormal"/>
        <w:rPr>
          <w:rFonts w:ascii="Times New Roman" w:hAnsi="Times New Roman" w:cs="Times New Roman"/>
          <w:sz w:val="40"/>
          <w:szCs w:val="40"/>
        </w:rPr>
      </w:pPr>
    </w:p>
    <w:p w14:paraId="04012296" w14:textId="77777777" w:rsidR="006D5CAA" w:rsidRDefault="006D5CAA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3A989921" w14:textId="3A909CB8" w:rsidR="006D5CAA" w:rsidRDefault="005E491F">
      <w:pPr>
        <w:pStyle w:val="ConsPlusNormal"/>
        <w:ind w:right="-568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НАЗВАНИЕ:</w:t>
      </w:r>
      <w:r>
        <w:rPr>
          <w:rFonts w:ascii="Times New Roman" w:hAnsi="Times New Roman" w:cs="Times New Roman"/>
          <w:sz w:val="40"/>
          <w:szCs w:val="40"/>
        </w:rPr>
        <w:t xml:space="preserve"> АРНИКИ И МАКИ </w:t>
      </w:r>
      <w:r w:rsidR="0010531B">
        <w:rPr>
          <w:rFonts w:ascii="Times New Roman" w:hAnsi="Times New Roman" w:cs="Times New Roman"/>
          <w:sz w:val="40"/>
          <w:szCs w:val="40"/>
        </w:rPr>
        <w:t>УЩЕЛЬЯ ИНДИЧЙОК</w:t>
      </w:r>
    </w:p>
    <w:p w14:paraId="0B374927" w14:textId="77777777" w:rsidR="006D5CAA" w:rsidRDefault="006D5CAA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2FE1F8D" w14:textId="77777777" w:rsidR="006D5CAA" w:rsidRDefault="005E491F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КАТЕГОРИЯ:</w:t>
      </w:r>
      <w:r>
        <w:rPr>
          <w:rFonts w:ascii="Times New Roman" w:hAnsi="Times New Roman" w:cs="Times New Roman"/>
          <w:sz w:val="40"/>
          <w:szCs w:val="40"/>
        </w:rPr>
        <w:t xml:space="preserve"> ПАМЯТНИК ПРИРОДЫ</w:t>
      </w:r>
    </w:p>
    <w:p w14:paraId="4A0D61E1" w14:textId="77777777" w:rsidR="006D5CAA" w:rsidRDefault="006D5CAA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E70BFAA" w14:textId="77777777" w:rsidR="006D5CAA" w:rsidRDefault="005E491F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ЗНАЧЕНИЕ:</w:t>
      </w:r>
      <w:r>
        <w:rPr>
          <w:rFonts w:ascii="Times New Roman" w:hAnsi="Times New Roman" w:cs="Times New Roman"/>
          <w:sz w:val="40"/>
          <w:szCs w:val="40"/>
        </w:rPr>
        <w:t xml:space="preserve"> РЕГИОНАЛЬНОЕ</w:t>
      </w:r>
    </w:p>
    <w:p w14:paraId="4675CF2C" w14:textId="77777777" w:rsidR="006D5CAA" w:rsidRDefault="006D5CAA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3099B2E9" w14:textId="77777777" w:rsidR="006D5CAA" w:rsidRDefault="006D5CAA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13716C04" w14:textId="77777777" w:rsidR="006D5CAA" w:rsidRDefault="006D5CAA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014980FE" w14:textId="77777777" w:rsidR="006D5CAA" w:rsidRDefault="006D5CAA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BE631D7" w14:textId="77777777" w:rsidR="006D5CAA" w:rsidRDefault="006D5CAA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4912ED55" w14:textId="77777777" w:rsidR="006D5CAA" w:rsidRDefault="006D5CAA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7627AE5E" w14:textId="77777777" w:rsidR="006D5CAA" w:rsidRDefault="006D5CAA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B5939D7" w14:textId="77777777" w:rsidR="006D5CAA" w:rsidRDefault="006D5CAA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90CEA4F" w14:textId="77777777" w:rsidR="006D5CAA" w:rsidRDefault="006D5CAA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F85C69E" w14:textId="77777777" w:rsidR="006D5CAA" w:rsidRDefault="006D5CAA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A218726" w14:textId="77777777" w:rsidR="006D5CAA" w:rsidRDefault="006D5CAA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634A77EC" w14:textId="77777777" w:rsidR="006D5CAA" w:rsidRDefault="006D5CAA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3AE77EA3" w14:textId="77777777" w:rsidR="006D5CAA" w:rsidRDefault="006D5CAA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5DF20E40" w14:textId="77777777" w:rsidR="006D5CAA" w:rsidRDefault="006D5CAA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14:paraId="2A19A1B1" w14:textId="77777777" w:rsidR="006D5CAA" w:rsidRDefault="006D5CAA">
      <w:pPr>
        <w:pStyle w:val="ConsPlusNormal"/>
        <w:jc w:val="both"/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6D5CAA" w14:paraId="18FF0F09" w14:textId="77777777">
        <w:tc>
          <w:tcPr>
            <w:tcW w:w="3369" w:type="dxa"/>
          </w:tcPr>
          <w:p w14:paraId="345CC11E" w14:textId="77777777" w:rsidR="006D5CAA" w:rsidRDefault="005E491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1) Название ООПТ</w:t>
            </w:r>
          </w:p>
        </w:tc>
        <w:tc>
          <w:tcPr>
            <w:tcW w:w="6202" w:type="dxa"/>
          </w:tcPr>
          <w:p w14:paraId="6569701E" w14:textId="77777777" w:rsidR="006D5CAA" w:rsidRDefault="005E4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«Арники и маки ущелья Индичйок»</w:t>
            </w:r>
          </w:p>
        </w:tc>
      </w:tr>
      <w:tr w:rsidR="006D5CAA" w14:paraId="36CD6053" w14:textId="77777777">
        <w:tc>
          <w:tcPr>
            <w:tcW w:w="3369" w:type="dxa"/>
          </w:tcPr>
          <w:p w14:paraId="0BF08179" w14:textId="77777777" w:rsidR="006D5CAA" w:rsidRDefault="005E491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 Категория ООПТ</w:t>
            </w:r>
          </w:p>
        </w:tc>
        <w:tc>
          <w:tcPr>
            <w:tcW w:w="6202" w:type="dxa"/>
          </w:tcPr>
          <w:p w14:paraId="24A3B116" w14:textId="77777777" w:rsidR="006D5CAA" w:rsidRDefault="005E4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природы</w:t>
            </w:r>
          </w:p>
        </w:tc>
      </w:tr>
      <w:tr w:rsidR="006D5CAA" w14:paraId="5CD47FD3" w14:textId="77777777">
        <w:tc>
          <w:tcPr>
            <w:tcW w:w="3369" w:type="dxa"/>
          </w:tcPr>
          <w:p w14:paraId="7FF526FE" w14:textId="77777777" w:rsidR="006D5CAA" w:rsidRDefault="005E491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3) Значение ООПТ</w:t>
            </w:r>
          </w:p>
        </w:tc>
        <w:tc>
          <w:tcPr>
            <w:tcW w:w="6202" w:type="dxa"/>
          </w:tcPr>
          <w:p w14:paraId="7AE5CC1D" w14:textId="77777777" w:rsidR="006D5CAA" w:rsidRDefault="005E4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</w:tr>
      <w:tr w:rsidR="006D5CAA" w14:paraId="0BB2F332" w14:textId="77777777">
        <w:tc>
          <w:tcPr>
            <w:tcW w:w="3369" w:type="dxa"/>
          </w:tcPr>
          <w:p w14:paraId="5F38B544" w14:textId="77777777" w:rsidR="006D5CAA" w:rsidRDefault="005E491F">
            <w:pPr>
              <w:pStyle w:val="ConsPlusNormal"/>
              <w:tabs>
                <w:tab w:val="left" w:pos="1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4) Порядковый номер кадастрового дела ООПТ</w:t>
            </w:r>
          </w:p>
        </w:tc>
        <w:tc>
          <w:tcPr>
            <w:tcW w:w="6202" w:type="dxa"/>
          </w:tcPr>
          <w:p w14:paraId="1D8ED5F6" w14:textId="77777777" w:rsidR="006D5CAA" w:rsidRDefault="005E4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002</w:t>
            </w:r>
          </w:p>
        </w:tc>
      </w:tr>
      <w:tr w:rsidR="006D5CAA" w14:paraId="0B0BAC8F" w14:textId="77777777">
        <w:tc>
          <w:tcPr>
            <w:tcW w:w="3369" w:type="dxa"/>
          </w:tcPr>
          <w:p w14:paraId="6B287ACF" w14:textId="77777777" w:rsidR="006D5CAA" w:rsidRDefault="005E491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5) Профиль ООПТ</w:t>
            </w:r>
          </w:p>
        </w:tc>
        <w:tc>
          <w:tcPr>
            <w:tcW w:w="6202" w:type="dxa"/>
          </w:tcPr>
          <w:p w14:paraId="0AFC5981" w14:textId="77777777" w:rsidR="006D5CAA" w:rsidRDefault="005E4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Ботанический (видоохранный)</w:t>
            </w:r>
          </w:p>
          <w:p w14:paraId="0E02588C" w14:textId="77777777" w:rsidR="006D5CAA" w:rsidRDefault="005E4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природных ресурсов, экологии и рыбного хозяйства Мурманской области «О внесении изменений в Перечень особо охраняемых природных территорий регионального и местного значения, расположенных в границах Мурманской области по состоянию на 01.01.2022 от 24.02.2022 №77»</w:t>
            </w:r>
          </w:p>
        </w:tc>
      </w:tr>
      <w:tr w:rsidR="006D5CAA" w14:paraId="59FAAC1C" w14:textId="77777777">
        <w:tc>
          <w:tcPr>
            <w:tcW w:w="3369" w:type="dxa"/>
          </w:tcPr>
          <w:p w14:paraId="59E7982E" w14:textId="77777777" w:rsidR="006D5CAA" w:rsidRDefault="005E491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6) Статус ООПТ</w:t>
            </w:r>
          </w:p>
        </w:tc>
        <w:tc>
          <w:tcPr>
            <w:tcW w:w="6202" w:type="dxa"/>
          </w:tcPr>
          <w:p w14:paraId="24C5F953" w14:textId="77777777" w:rsidR="006D5CAA" w:rsidRDefault="005E4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6D5CAA" w14:paraId="11847378" w14:textId="77777777">
        <w:tc>
          <w:tcPr>
            <w:tcW w:w="3369" w:type="dxa"/>
          </w:tcPr>
          <w:p w14:paraId="00A9888A" w14:textId="77777777" w:rsidR="006D5CAA" w:rsidRDefault="005E491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7) Дата создания, реорганизации</w:t>
            </w:r>
          </w:p>
        </w:tc>
        <w:tc>
          <w:tcPr>
            <w:tcW w:w="6202" w:type="dxa"/>
          </w:tcPr>
          <w:p w14:paraId="02E7CBDC" w14:textId="77777777" w:rsidR="006D5CAA" w:rsidRDefault="005E4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24.12.1980</w:t>
            </w:r>
          </w:p>
        </w:tc>
      </w:tr>
      <w:tr w:rsidR="006D5CAA" w14:paraId="61D51C46" w14:textId="77777777">
        <w:tc>
          <w:tcPr>
            <w:tcW w:w="3369" w:type="dxa"/>
          </w:tcPr>
          <w:p w14:paraId="214E7894" w14:textId="77777777" w:rsidR="006D5CAA" w:rsidRDefault="005E491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8) Цели создания ООПТ и ее ценность, причины реорганизации (в отношении реорганизованных ООПТ)</w:t>
            </w:r>
          </w:p>
        </w:tc>
        <w:tc>
          <w:tcPr>
            <w:tcW w:w="6202" w:type="dxa"/>
          </w:tcPr>
          <w:p w14:paraId="5A7496E0" w14:textId="77777777" w:rsidR="006D5CAA" w:rsidRDefault="005E49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создания памятника природы:</w:t>
            </w:r>
          </w:p>
          <w:p w14:paraId="45CCEE0C" w14:textId="77777777" w:rsidR="006D5CAA" w:rsidRDefault="005E49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местообитания видов высших сосудистых растений, занесенных в Красную книгу Мурманской области и Красную книгу Российской Федерации (Арника фенноскандская (А. альпийская) – Arnica fennoscandica Jurtz. et Korobkov (A. alpina (L.) Olin et Ladau); мак лапландский – Papaver lapponicum (Tolm.) Nord.).</w:t>
            </w:r>
          </w:p>
        </w:tc>
      </w:tr>
      <w:tr w:rsidR="006D5CAA" w14:paraId="36FB37B7" w14:textId="77777777">
        <w:tc>
          <w:tcPr>
            <w:tcW w:w="3369" w:type="dxa"/>
          </w:tcPr>
          <w:p w14:paraId="47AA8212" w14:textId="77777777" w:rsidR="006D5CAA" w:rsidRDefault="005E491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9) Нормативная основа функционирования ООПТ</w:t>
            </w:r>
          </w:p>
        </w:tc>
        <w:tc>
          <w:tcPr>
            <w:tcW w:w="6202" w:type="dxa"/>
          </w:tcPr>
          <w:p w14:paraId="734CC1CE" w14:textId="77777777" w:rsidR="006D5CAA" w:rsidRDefault="005E4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 документы: Постановление Губернатора Мурманской области «О памятниках природы, расположенных в лесном фонде Мурманской области» от 14.06.2000 г.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№246-ПГ. Площадь ООПТ: 1 га. Категория земель: земли лесного фонда.</w:t>
            </w:r>
          </w:p>
          <w:p w14:paraId="62B3F0CC" w14:textId="77777777" w:rsidR="006D5CAA" w:rsidRDefault="006D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9B0C8" w14:textId="77777777" w:rsidR="006D5CAA" w:rsidRDefault="005E4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 ООПТ: утвержден заместителем председателя Президиума Мурманского областного совета Всероссийского общества охраны природы от 24.12.1980 г. </w:t>
            </w:r>
          </w:p>
          <w:p w14:paraId="566FA6FF" w14:textId="77777777" w:rsidR="006D5CAA" w:rsidRDefault="006D5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66346" w14:textId="77777777" w:rsidR="006D5CAA" w:rsidRDefault="005E4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Охранное обязательство: утверждено заместителем председателя Президиума Мурманского областного совета Всероссийского общества охраны природы от 01.06.1981 г. №11.</w:t>
            </w:r>
          </w:p>
        </w:tc>
      </w:tr>
      <w:tr w:rsidR="006D5CAA" w14:paraId="1C605DEB" w14:textId="77777777">
        <w:tc>
          <w:tcPr>
            <w:tcW w:w="3369" w:type="dxa"/>
          </w:tcPr>
          <w:p w14:paraId="5E9545AA" w14:textId="77777777" w:rsidR="006D5CAA" w:rsidRDefault="005E49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10) Ведомственная подчиненность</w:t>
            </w:r>
          </w:p>
        </w:tc>
        <w:tc>
          <w:tcPr>
            <w:tcW w:w="6202" w:type="dxa"/>
          </w:tcPr>
          <w:p w14:paraId="1F9E70F6" w14:textId="77777777" w:rsidR="006D5CAA" w:rsidRDefault="005E4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ресурсов, экологии и рыбного хозяйства Мурманской области.</w:t>
            </w:r>
          </w:p>
        </w:tc>
      </w:tr>
      <w:tr w:rsidR="006D5CAA" w14:paraId="2868CE7E" w14:textId="77777777">
        <w:tc>
          <w:tcPr>
            <w:tcW w:w="3369" w:type="dxa"/>
          </w:tcPr>
          <w:p w14:paraId="37FFBDF7" w14:textId="77777777" w:rsidR="006D5CAA" w:rsidRDefault="005E49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11) Международный статус ООПТ (в случае его наличия)</w:t>
            </w:r>
          </w:p>
        </w:tc>
        <w:tc>
          <w:tcPr>
            <w:tcW w:w="6202" w:type="dxa"/>
          </w:tcPr>
          <w:p w14:paraId="69276C0B" w14:textId="77777777" w:rsidR="006D5CAA" w:rsidRDefault="005E4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D5CAA" w14:paraId="01941946" w14:textId="77777777">
        <w:tc>
          <w:tcPr>
            <w:tcW w:w="3369" w:type="dxa"/>
          </w:tcPr>
          <w:p w14:paraId="57C69236" w14:textId="77777777" w:rsidR="006D5CAA" w:rsidRDefault="005E49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12) Категория ООПТ согласно классификации Международного союза охраны природы (МСОП, IUCN)</w:t>
            </w:r>
          </w:p>
        </w:tc>
        <w:tc>
          <w:tcPr>
            <w:tcW w:w="6202" w:type="dxa"/>
          </w:tcPr>
          <w:p w14:paraId="77E404AB" w14:textId="77777777" w:rsidR="006D5CAA" w:rsidRDefault="005E4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– памятник природы </w:t>
            </w:r>
          </w:p>
        </w:tc>
      </w:tr>
      <w:tr w:rsidR="006D5CAA" w14:paraId="7A4E9BFE" w14:textId="77777777">
        <w:tc>
          <w:tcPr>
            <w:tcW w:w="3369" w:type="dxa"/>
          </w:tcPr>
          <w:p w14:paraId="299A3D5E" w14:textId="77777777" w:rsidR="006D5CAA" w:rsidRDefault="005E49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13) Число отдельно расположенных, не граничащих друг с другом участков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территории/акватории ООПТ</w:t>
            </w:r>
          </w:p>
        </w:tc>
        <w:tc>
          <w:tcPr>
            <w:tcW w:w="6202" w:type="dxa"/>
          </w:tcPr>
          <w:p w14:paraId="1D30F5B3" w14:textId="77777777" w:rsidR="006D5CAA" w:rsidRDefault="005E4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6D5CAA" w14:paraId="14EEC884" w14:textId="77777777">
        <w:tc>
          <w:tcPr>
            <w:tcW w:w="3369" w:type="dxa"/>
          </w:tcPr>
          <w:p w14:paraId="34C35E2A" w14:textId="77777777" w:rsidR="006D5CAA" w:rsidRDefault="005E49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14)Месторасположение ООПТ</w:t>
            </w:r>
          </w:p>
        </w:tc>
        <w:tc>
          <w:tcPr>
            <w:tcW w:w="6202" w:type="dxa"/>
          </w:tcPr>
          <w:p w14:paraId="46004F4B" w14:textId="77777777" w:rsidR="006D5CAA" w:rsidRDefault="005E4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Мурманская область, территория, Ловозерский район</w:t>
            </w:r>
          </w:p>
        </w:tc>
      </w:tr>
      <w:tr w:rsidR="006D5CAA" w14:paraId="1F97C9C6" w14:textId="77777777">
        <w:tc>
          <w:tcPr>
            <w:tcW w:w="3369" w:type="dxa"/>
          </w:tcPr>
          <w:p w14:paraId="278F2262" w14:textId="77777777" w:rsidR="006D5CAA" w:rsidRDefault="005E49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15)Географическое положение ООПТ</w:t>
            </w:r>
          </w:p>
        </w:tc>
        <w:tc>
          <w:tcPr>
            <w:tcW w:w="6202" w:type="dxa"/>
          </w:tcPr>
          <w:p w14:paraId="3926C672" w14:textId="77777777" w:rsidR="006D5CAA" w:rsidRDefault="005E4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природы расположен в Ловозерском горном массиве, в юго-восточной части, около 15 км по течению от устья реки Индичйок. </w:t>
            </w:r>
          </w:p>
        </w:tc>
      </w:tr>
      <w:tr w:rsidR="006D5CAA" w14:paraId="7EC19281" w14:textId="77777777">
        <w:tc>
          <w:tcPr>
            <w:tcW w:w="3369" w:type="dxa"/>
          </w:tcPr>
          <w:p w14:paraId="1D2479EA" w14:textId="77777777" w:rsidR="006D5CAA" w:rsidRDefault="005E49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16) Общая площадь ООПТ (га)</w:t>
            </w:r>
          </w:p>
        </w:tc>
        <w:tc>
          <w:tcPr>
            <w:tcW w:w="6202" w:type="dxa"/>
          </w:tcPr>
          <w:p w14:paraId="1B65B657" w14:textId="77777777" w:rsidR="006D5CAA" w:rsidRDefault="005E4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площадь: 1 га</w:t>
            </w:r>
          </w:p>
          <w:p w14:paraId="2810E127" w14:textId="77777777" w:rsidR="006D5CAA" w:rsidRDefault="005E4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площадь морской акватории (га), входящей в состав ООПТ – 0;</w:t>
            </w:r>
          </w:p>
          <w:p w14:paraId="2A9A5BD4" w14:textId="77777777" w:rsidR="006D5CAA" w:rsidRDefault="005E4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площадь земельных участков (га), включенных в границы ООПТ без изъятия из хозяйственного использования (если имеются) – 0</w:t>
            </w:r>
          </w:p>
        </w:tc>
      </w:tr>
      <w:tr w:rsidR="006D5CAA" w14:paraId="7B7E3EBC" w14:textId="77777777">
        <w:tc>
          <w:tcPr>
            <w:tcW w:w="3369" w:type="dxa"/>
          </w:tcPr>
          <w:p w14:paraId="631E4B6F" w14:textId="77777777" w:rsidR="006D5CAA" w:rsidRDefault="005E49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17) Площадь охранной зоны ООПТ (га)</w:t>
            </w:r>
          </w:p>
        </w:tc>
        <w:tc>
          <w:tcPr>
            <w:tcW w:w="6202" w:type="dxa"/>
          </w:tcPr>
          <w:p w14:paraId="1C40C2CF" w14:textId="77777777" w:rsidR="006D5CAA" w:rsidRDefault="005E4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5CAA" w14:paraId="4AD3B17F" w14:textId="77777777">
        <w:tc>
          <w:tcPr>
            <w:tcW w:w="3369" w:type="dxa"/>
          </w:tcPr>
          <w:p w14:paraId="3539B3B3" w14:textId="77777777" w:rsidR="006D5CAA" w:rsidRDefault="005E49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18) Границы ООПТ</w:t>
            </w:r>
          </w:p>
        </w:tc>
        <w:tc>
          <w:tcPr>
            <w:tcW w:w="6202" w:type="dxa"/>
          </w:tcPr>
          <w:p w14:paraId="01AFA82F" w14:textId="32B69E1D" w:rsidR="005236D7" w:rsidRPr="006960CF" w:rsidRDefault="005236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центра: </w:t>
            </w:r>
            <w:r w:rsidR="006960CF" w:rsidRPr="006960C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6960CF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6960CF" w:rsidRPr="006960C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6960CF" w:rsidRPr="006960CF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6960CF" w:rsidRPr="006960CF">
              <w:rPr>
                <w:rFonts w:ascii="Times New Roman" w:hAnsi="Times New Roman" w:cs="Times New Roman"/>
                <w:sz w:val="24"/>
                <w:szCs w:val="24"/>
              </w:rPr>
              <w:t>41,317776</w:t>
            </w:r>
            <w:r w:rsidR="006960CF" w:rsidRPr="006960CF">
              <w:rPr>
                <w:rFonts w:ascii="Times New Roman" w:hAnsi="Times New Roman" w:cs="Times New Roman"/>
                <w:sz w:val="24"/>
                <w:szCs w:val="24"/>
              </w:rPr>
              <w:t>’’</w:t>
            </w:r>
            <w:r w:rsidR="006960CF">
              <w:rPr>
                <w:rFonts w:ascii="Times New Roman" w:hAnsi="Times New Roman" w:cs="Times New Roman"/>
                <w:sz w:val="24"/>
                <w:szCs w:val="24"/>
              </w:rPr>
              <w:t xml:space="preserve">с.ш. </w:t>
            </w:r>
            <w:r w:rsidR="006960CF" w:rsidRPr="006960C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6960CF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6960CF" w:rsidRPr="006960C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6960CF" w:rsidRPr="006960CF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6960CF" w:rsidRPr="006960CF">
              <w:rPr>
                <w:rFonts w:ascii="Times New Roman" w:hAnsi="Times New Roman" w:cs="Times New Roman"/>
                <w:sz w:val="24"/>
                <w:szCs w:val="24"/>
              </w:rPr>
              <w:t>1,506432</w:t>
            </w:r>
            <w:r w:rsidR="006960CF" w:rsidRPr="006960CF">
              <w:rPr>
                <w:rFonts w:ascii="Times New Roman" w:hAnsi="Times New Roman" w:cs="Times New Roman"/>
                <w:sz w:val="24"/>
                <w:szCs w:val="24"/>
              </w:rPr>
              <w:t>’’</w:t>
            </w:r>
            <w:r w:rsidR="006960CF">
              <w:rPr>
                <w:rFonts w:ascii="Times New Roman" w:hAnsi="Times New Roman" w:cs="Times New Roman"/>
                <w:sz w:val="24"/>
                <w:szCs w:val="24"/>
              </w:rPr>
              <w:t>в.д.</w:t>
            </w:r>
            <w:bookmarkStart w:id="0" w:name="_GoBack"/>
            <w:bookmarkEnd w:id="0"/>
          </w:p>
        </w:tc>
      </w:tr>
      <w:tr w:rsidR="006D5CAA" w14:paraId="6653B3AC" w14:textId="77777777">
        <w:tc>
          <w:tcPr>
            <w:tcW w:w="3369" w:type="dxa"/>
          </w:tcPr>
          <w:p w14:paraId="364D253D" w14:textId="77777777" w:rsidR="006D5CAA" w:rsidRDefault="005E491F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19) Наличие в границах ООПТ иных особо охраняемых природных территорий</w:t>
            </w:r>
          </w:p>
        </w:tc>
        <w:tc>
          <w:tcPr>
            <w:tcW w:w="6202" w:type="dxa"/>
          </w:tcPr>
          <w:p w14:paraId="489A664F" w14:textId="77777777" w:rsidR="006D5CAA" w:rsidRDefault="005E491F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D5CAA" w14:paraId="683056E4" w14:textId="77777777">
        <w:trPr>
          <w:trHeight w:val="1716"/>
        </w:trPr>
        <w:tc>
          <w:tcPr>
            <w:tcW w:w="3369" w:type="dxa"/>
          </w:tcPr>
          <w:p w14:paraId="3420B88F" w14:textId="77777777" w:rsidR="006D5CAA" w:rsidRDefault="005E491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20) Природные особенности ООПТ</w:t>
            </w:r>
          </w:p>
        </w:tc>
        <w:tc>
          <w:tcPr>
            <w:tcW w:w="6202" w:type="dxa"/>
          </w:tcPr>
          <w:p w14:paraId="66550F14" w14:textId="77777777" w:rsidR="006D5CAA" w:rsidRDefault="005E491F" w:rsidP="00AE7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редких и находящихся под угрозой исчезновения объектах животного и растительного мира: </w:t>
            </w:r>
            <w:r>
              <w:rPr>
                <w:rFonts w:ascii="Times New Roman" w:hAnsi="Times New Roman"/>
                <w:sz w:val="24"/>
                <w:szCs w:val="24"/>
              </w:rPr>
              <w:t>Арника фенноскандская (А. альпийская) – Arnica fennoscandica Jurtz. et Korobkov (A. alpina (L.) Olin et Ladau); мак лапландский – Papaver lapponicum (Tolm.) Nord.).</w:t>
            </w:r>
          </w:p>
        </w:tc>
      </w:tr>
      <w:tr w:rsidR="006D5CAA" w14:paraId="18D5E09B" w14:textId="77777777">
        <w:tc>
          <w:tcPr>
            <w:tcW w:w="3369" w:type="dxa"/>
          </w:tcPr>
          <w:p w14:paraId="218266DC" w14:textId="77777777" w:rsidR="006D5CAA" w:rsidRDefault="005E491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21) Экспликация земель ООПТ</w:t>
            </w:r>
          </w:p>
        </w:tc>
        <w:tc>
          <w:tcPr>
            <w:tcW w:w="6202" w:type="dxa"/>
          </w:tcPr>
          <w:p w14:paraId="22B0CD55" w14:textId="0C21B71A" w:rsidR="006D5CAA" w:rsidRDefault="005E49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экспликация по составу земель: земли лесного фонда </w:t>
            </w:r>
            <w:r w:rsidR="00D2524D"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 – 100 %</w:t>
            </w:r>
          </w:p>
          <w:p w14:paraId="73C1ED53" w14:textId="77777777" w:rsidR="006D5CAA" w:rsidRDefault="005E49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экспликация земель особо охраняемых территорий и объектов – не земли ООПТ</w:t>
            </w:r>
          </w:p>
          <w:p w14:paraId="71BA72E0" w14:textId="77777777" w:rsidR="006D5CAA" w:rsidRDefault="005E49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экспликация земель лесного фонда: земли лесного фонда 1 га – 100 %</w:t>
            </w:r>
          </w:p>
        </w:tc>
      </w:tr>
      <w:tr w:rsidR="006D5CAA" w14:paraId="4C3CE500" w14:textId="77777777">
        <w:tc>
          <w:tcPr>
            <w:tcW w:w="3369" w:type="dxa"/>
          </w:tcPr>
          <w:p w14:paraId="60165D11" w14:textId="77777777" w:rsidR="006D5CAA" w:rsidRDefault="005E491F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22) Негативное воздействие на ООПТ (факторы и угрозы)</w:t>
            </w:r>
          </w:p>
        </w:tc>
        <w:tc>
          <w:tcPr>
            <w:tcW w:w="6202" w:type="dxa"/>
          </w:tcPr>
          <w:p w14:paraId="54FD4F4F" w14:textId="77777777" w:rsidR="006D5CAA" w:rsidRDefault="005E49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факторы негативного воздействия:</w:t>
            </w:r>
          </w:p>
          <w:p w14:paraId="14D86663" w14:textId="77777777" w:rsidR="006D5CAA" w:rsidRDefault="005E49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выявлены.</w:t>
            </w:r>
          </w:p>
          <w:p w14:paraId="4CDCB1E4" w14:textId="77777777" w:rsidR="006D5CAA" w:rsidRDefault="005E49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угрозы негативного воздействия:</w:t>
            </w:r>
            <w:r>
              <w:t xml:space="preserve"> </w:t>
            </w:r>
          </w:p>
          <w:p w14:paraId="49A14E12" w14:textId="77777777" w:rsidR="006D5CAA" w:rsidRDefault="005E491F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определены.</w:t>
            </w:r>
          </w:p>
        </w:tc>
      </w:tr>
      <w:tr w:rsidR="006D5CAA" w14:paraId="3DFC2674" w14:textId="77777777">
        <w:tc>
          <w:tcPr>
            <w:tcW w:w="3369" w:type="dxa"/>
          </w:tcPr>
          <w:p w14:paraId="572A1062" w14:textId="77777777" w:rsidR="006D5CAA" w:rsidRDefault="005E491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23) Юридические лица, ответственные за обеспечение охраны и функционирование ООПТ</w:t>
            </w:r>
          </w:p>
        </w:tc>
        <w:tc>
          <w:tcPr>
            <w:tcW w:w="6202" w:type="dxa"/>
          </w:tcPr>
          <w:p w14:paraId="03C36236" w14:textId="77777777" w:rsidR="006D5CAA" w:rsidRDefault="005E491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Управление, обеспечение функционирования ООПТ:</w:t>
            </w:r>
          </w:p>
          <w:p w14:paraId="799B6697" w14:textId="1831A98D" w:rsidR="006D5CAA" w:rsidRPr="005236D7" w:rsidRDefault="005E491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ГОКУ «Дирекция (администрация) особо охраняемых природных территорий регионального значения Мурманской области»; Россия, 183010, Мурманская область, г. Мурманск, ул. Марата, д. 26, тел.: 8-991-669-82-85, e-mail: </w:t>
            </w:r>
            <w:r w:rsidR="005236D7" w:rsidRPr="005236D7">
              <w:rPr>
                <w:rFonts w:ascii="Times New Roman" w:eastAsia="Times New Roman" w:hAnsi="Times New Roman" w:cs="Times New Roman"/>
                <w:color w:val="000000"/>
                <w:sz w:val="24"/>
              </w:rPr>
              <w:t>info@oopt-murman.ru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https://vk.com/oopt_murmansk; дата присвоения ОГРН: 26.12.2005 г., ОГРН: 1055100103970, </w:t>
            </w:r>
            <w:r w:rsidR="0071180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и.о.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директор</w:t>
            </w:r>
            <w:r w:rsidR="0071180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Локтев Александр Владимирович.</w:t>
            </w:r>
          </w:p>
          <w:p w14:paraId="59BB98CE" w14:textId="77777777" w:rsidR="006D5CAA" w:rsidRDefault="005E491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Государственный надзор в области охраны и использования ООПТ: </w:t>
            </w:r>
          </w:p>
          <w:p w14:paraId="0CE1EAAF" w14:textId="77777777" w:rsidR="006D5CAA" w:rsidRDefault="005E491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ГОКУ МО «Центр лесного и экологического контроля»; Россия, 183038, Мурманская область, город Мурманск, Верхне-Ростинское ш., д. 53, тел.: Дежурная часть:</w:t>
            </w:r>
          </w:p>
          <w:p w14:paraId="51F4F8DD" w14:textId="77777777" w:rsidR="006D5CAA" w:rsidRDefault="005E491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+79020357457, приемная: (815-2) 56-00-85, e-mail: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lescentr51@mail.ru; дата присвоения ОГРН: 29.12.2007 г., ОГРН: 1075190025041, и.о. руководителя: Плевако Василий Иванович.</w:t>
            </w:r>
          </w:p>
        </w:tc>
      </w:tr>
      <w:tr w:rsidR="006D5CAA" w14:paraId="70D50CC8" w14:textId="77777777">
        <w:tc>
          <w:tcPr>
            <w:tcW w:w="3369" w:type="dxa"/>
          </w:tcPr>
          <w:p w14:paraId="1E7C196B" w14:textId="035460C1" w:rsidR="006D5CAA" w:rsidRPr="00FC6348" w:rsidRDefault="005E491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24) Сведения об иных лицах, на которые возложены обязательства по охране ООПТ</w:t>
            </w:r>
          </w:p>
        </w:tc>
        <w:tc>
          <w:tcPr>
            <w:tcW w:w="6202" w:type="dxa"/>
          </w:tcPr>
          <w:p w14:paraId="19E7E8A7" w14:textId="77777777" w:rsidR="006D5CAA" w:rsidRDefault="005E4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6D5CAA" w14:paraId="7D45518B" w14:textId="77777777">
        <w:tc>
          <w:tcPr>
            <w:tcW w:w="3369" w:type="dxa"/>
          </w:tcPr>
          <w:p w14:paraId="385844C0" w14:textId="77777777" w:rsidR="006D5CAA" w:rsidRDefault="005E491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25) Общий режим охраны и использования ООПТ</w:t>
            </w:r>
          </w:p>
        </w:tc>
        <w:tc>
          <w:tcPr>
            <w:tcW w:w="6202" w:type="dxa"/>
          </w:tcPr>
          <w:p w14:paraId="2D524966" w14:textId="77777777" w:rsidR="006D5CAA" w:rsidRDefault="005E49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утвержден Постановлением Губернатора Мурманской области «О памятниках природы, расположенных в лесном фонде Мурманской области», от 14.06.2000 г.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№246-ПГ (приложение 2):</w:t>
            </w:r>
          </w:p>
          <w:p w14:paraId="48D6AB1E" w14:textId="77777777" w:rsidR="006D5CAA" w:rsidRDefault="005E49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памятников природы и в границах их охранных зон запрещается:</w:t>
            </w:r>
          </w:p>
          <w:p w14:paraId="6E6F684D" w14:textId="77777777" w:rsidR="006D5CAA" w:rsidRDefault="005E49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отвод земель под любые виды пользования, изменение категории земель;</w:t>
            </w:r>
          </w:p>
          <w:p w14:paraId="430139F9" w14:textId="77777777" w:rsidR="006D5CAA" w:rsidRDefault="005E49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все виды рубок, кроме рубок ухода;</w:t>
            </w:r>
          </w:p>
          <w:p w14:paraId="2119E3CB" w14:textId="77777777" w:rsidR="006D5CAA" w:rsidRDefault="005E49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разведка и добыча полезных ископаемых, мха, торфа; буро - взрывные и горные работы, любые виды изысканий;</w:t>
            </w:r>
          </w:p>
          <w:p w14:paraId="7944B085" w14:textId="77777777" w:rsidR="006D5CAA" w:rsidRDefault="005E49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любое строительство;</w:t>
            </w:r>
          </w:p>
          <w:p w14:paraId="5B34CCFC" w14:textId="77777777" w:rsidR="006D5CAA" w:rsidRDefault="005E49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изменение гидрологического режима территории, все виды мелиоративных работ;</w:t>
            </w:r>
          </w:p>
          <w:p w14:paraId="13A8C454" w14:textId="77777777" w:rsidR="006D5CAA" w:rsidRDefault="005E49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любое загрязнение рек и озер, засорение территории;</w:t>
            </w:r>
          </w:p>
          <w:p w14:paraId="4C8089C1" w14:textId="77777777" w:rsidR="006D5CAA" w:rsidRDefault="005E49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применение ядохимикатов, минеральных и органических удобрений, химических средств защиты растений;</w:t>
            </w:r>
          </w:p>
          <w:p w14:paraId="7A3196A3" w14:textId="77777777" w:rsidR="006D5CAA" w:rsidRDefault="005E49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устройство бивуаков, мест отдыха и т. д.</w:t>
            </w:r>
          </w:p>
          <w:p w14:paraId="5B6CF023" w14:textId="77777777" w:rsidR="006D5CAA" w:rsidRDefault="005E49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иная деятельность, влекущая за собой нарушение сохранности памятников природы.</w:t>
            </w:r>
          </w:p>
        </w:tc>
      </w:tr>
      <w:tr w:rsidR="006D5CAA" w14:paraId="6A0BEE72" w14:textId="77777777">
        <w:tc>
          <w:tcPr>
            <w:tcW w:w="3369" w:type="dxa"/>
          </w:tcPr>
          <w:p w14:paraId="675631BD" w14:textId="77777777" w:rsidR="006D5CAA" w:rsidRDefault="005E491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26) Зонирование территории ООПТ</w:t>
            </w:r>
          </w:p>
        </w:tc>
        <w:tc>
          <w:tcPr>
            <w:tcW w:w="6202" w:type="dxa"/>
          </w:tcPr>
          <w:p w14:paraId="70BEFD65" w14:textId="77777777" w:rsidR="006D5CAA" w:rsidRDefault="005E49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D5CAA" w14:paraId="27D9132B" w14:textId="77777777">
        <w:tc>
          <w:tcPr>
            <w:tcW w:w="3369" w:type="dxa"/>
          </w:tcPr>
          <w:p w14:paraId="66C774D6" w14:textId="77777777" w:rsidR="006D5CAA" w:rsidRDefault="005E491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27) Режим охранной зоны ООПТ</w:t>
            </w:r>
          </w:p>
        </w:tc>
        <w:tc>
          <w:tcPr>
            <w:tcW w:w="6202" w:type="dxa"/>
          </w:tcPr>
          <w:p w14:paraId="0CDA2564" w14:textId="77777777" w:rsidR="006D5CAA" w:rsidRDefault="005E49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D5CAA" w14:paraId="1894CAB9" w14:textId="77777777">
        <w:tc>
          <w:tcPr>
            <w:tcW w:w="3369" w:type="dxa"/>
          </w:tcPr>
          <w:p w14:paraId="4DC1280B" w14:textId="77777777" w:rsidR="006D5CAA" w:rsidRDefault="005E491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28) Собственники, землепользователи,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6202" w:type="dxa"/>
          </w:tcPr>
          <w:p w14:paraId="062A1C85" w14:textId="77777777" w:rsidR="006D5CAA" w:rsidRDefault="005E49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D5CAA" w14:paraId="2CF40041" w14:textId="77777777">
        <w:tc>
          <w:tcPr>
            <w:tcW w:w="3369" w:type="dxa"/>
          </w:tcPr>
          <w:p w14:paraId="1F31DBB9" w14:textId="77777777" w:rsidR="006D5CAA" w:rsidRDefault="005E491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29) Просветительские и рекреационные объекты на ООПТ</w:t>
            </w:r>
          </w:p>
        </w:tc>
        <w:tc>
          <w:tcPr>
            <w:tcW w:w="6202" w:type="dxa"/>
          </w:tcPr>
          <w:p w14:paraId="56C70ABE" w14:textId="77777777" w:rsidR="006D5CAA" w:rsidRDefault="005E49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14:paraId="27BA804D" w14:textId="77777777" w:rsidR="006D5CAA" w:rsidRDefault="006D5CAA"/>
    <w:sectPr w:rsidR="006D5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CF8AE4" w14:textId="77777777" w:rsidR="005E491F" w:rsidRDefault="005E491F">
      <w:pPr>
        <w:spacing w:after="0" w:line="240" w:lineRule="auto"/>
      </w:pPr>
      <w:r>
        <w:separator/>
      </w:r>
    </w:p>
  </w:endnote>
  <w:endnote w:type="continuationSeparator" w:id="0">
    <w:p w14:paraId="17B18D73" w14:textId="77777777" w:rsidR="005E491F" w:rsidRDefault="005E4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B5FECD" w14:textId="77777777" w:rsidR="005E491F" w:rsidRDefault="005E491F">
      <w:pPr>
        <w:spacing w:after="0" w:line="240" w:lineRule="auto"/>
      </w:pPr>
      <w:r>
        <w:separator/>
      </w:r>
    </w:p>
  </w:footnote>
  <w:footnote w:type="continuationSeparator" w:id="0">
    <w:p w14:paraId="52365671" w14:textId="77777777" w:rsidR="005E491F" w:rsidRDefault="005E49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CAA"/>
    <w:rsid w:val="0010531B"/>
    <w:rsid w:val="005236D7"/>
    <w:rsid w:val="005E491F"/>
    <w:rsid w:val="006960CF"/>
    <w:rsid w:val="006D5CAA"/>
    <w:rsid w:val="00711804"/>
    <w:rsid w:val="00AE7075"/>
    <w:rsid w:val="00B35BB4"/>
    <w:rsid w:val="00CB03DC"/>
    <w:rsid w:val="00D2524D"/>
    <w:rsid w:val="00E7537B"/>
    <w:rsid w:val="00FC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05901"/>
  <w15:docId w15:val="{45133433-2DB2-4848-8C74-0CF222EB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">
    <w:name w:val="Heading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c">
    <w:name w:val="Placeholder Text"/>
    <w:basedOn w:val="a0"/>
    <w:uiPriority w:val="99"/>
    <w:semiHidden/>
    <w:rsid w:val="006960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55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861</Words>
  <Characters>4910</Characters>
  <Application>Microsoft Office Word</Application>
  <DocSecurity>0</DocSecurity>
  <Lines>40</Lines>
  <Paragraphs>11</Paragraphs>
  <ScaleCrop>false</ScaleCrop>
  <Company>kpmo</Company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Vorontsova</dc:creator>
  <cp:keywords/>
  <dc:description/>
  <cp:lastModifiedBy>Ксения Михайловна Пищаскина</cp:lastModifiedBy>
  <cp:revision>77</cp:revision>
  <dcterms:created xsi:type="dcterms:W3CDTF">2015-11-22T09:27:00Z</dcterms:created>
  <dcterms:modified xsi:type="dcterms:W3CDTF">2023-09-01T11:18:00Z</dcterms:modified>
</cp:coreProperties>
</file>