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F543B" w14:textId="77777777" w:rsidR="00DD2AB4" w:rsidRDefault="0056442E">
      <w:pPr>
        <w:pStyle w:val="ConsPlusNormal"/>
        <w:ind w:firstLine="540"/>
        <w:jc w:val="center"/>
        <w:rPr>
          <w:rFonts w:ascii="Times New Roman" w:hAnsi="Times New Roman" w:cs="Times New Roman"/>
          <w:sz w:val="40"/>
          <w:szCs w:val="40"/>
        </w:rPr>
      </w:pPr>
      <w:r>
        <w:rPr>
          <w:rFonts w:ascii="Times New Roman" w:hAnsi="Times New Roman" w:cs="Times New Roman"/>
          <w:b/>
          <w:sz w:val="40"/>
          <w:szCs w:val="40"/>
        </w:rPr>
        <w:t>МИНИСТЕРСТВО ПРИРОДНЫХ РЕСУРСОВ, ЭКОЛОГИИ И РЫБНОГО ХОЗЯЙСТВА МУРМАНСКОЙ ОБЛАСТИ</w:t>
      </w:r>
    </w:p>
    <w:p w14:paraId="303F1E7F" w14:textId="77777777" w:rsidR="00DD2AB4" w:rsidRDefault="00DD2AB4">
      <w:pPr>
        <w:pStyle w:val="ConsPlusNormal"/>
        <w:ind w:firstLine="540"/>
        <w:jc w:val="center"/>
        <w:rPr>
          <w:rFonts w:ascii="Times New Roman" w:hAnsi="Times New Roman" w:cs="Times New Roman"/>
          <w:sz w:val="40"/>
          <w:szCs w:val="40"/>
        </w:rPr>
      </w:pPr>
    </w:p>
    <w:p w14:paraId="0081B76C" w14:textId="77777777" w:rsidR="00DD2AB4" w:rsidRDefault="00DD2AB4">
      <w:pPr>
        <w:pStyle w:val="ConsPlusNormal"/>
        <w:ind w:firstLine="540"/>
        <w:jc w:val="center"/>
        <w:rPr>
          <w:rFonts w:ascii="Times New Roman" w:hAnsi="Times New Roman" w:cs="Times New Roman"/>
          <w:sz w:val="40"/>
          <w:szCs w:val="40"/>
        </w:rPr>
      </w:pPr>
    </w:p>
    <w:p w14:paraId="0B665014" w14:textId="77777777" w:rsidR="00DD2AB4" w:rsidRDefault="0056442E">
      <w:pPr>
        <w:pStyle w:val="ConsPlusNormal"/>
        <w:ind w:firstLine="540"/>
        <w:jc w:val="center"/>
        <w:rPr>
          <w:rFonts w:ascii="Times New Roman" w:hAnsi="Times New Roman" w:cs="Times New Roman"/>
          <w:sz w:val="40"/>
          <w:szCs w:val="40"/>
        </w:rPr>
      </w:pPr>
      <w:r>
        <w:rPr>
          <w:rFonts w:ascii="Times New Roman" w:hAnsi="Times New Roman" w:cs="Times New Roman"/>
          <w:b/>
          <w:sz w:val="40"/>
          <w:szCs w:val="40"/>
        </w:rPr>
        <w:t xml:space="preserve">РАЗДЕЛ </w:t>
      </w:r>
      <w:r>
        <w:rPr>
          <w:rFonts w:ascii="Times New Roman" w:hAnsi="Times New Roman" w:cs="Times New Roman"/>
          <w:b/>
          <w:sz w:val="40"/>
          <w:szCs w:val="40"/>
          <w:lang w:val="en-US"/>
        </w:rPr>
        <w:t>I</w:t>
      </w:r>
      <w:r>
        <w:rPr>
          <w:rFonts w:ascii="Times New Roman" w:hAnsi="Times New Roman" w:cs="Times New Roman"/>
          <w:b/>
          <w:sz w:val="40"/>
          <w:szCs w:val="40"/>
        </w:rPr>
        <w:t>:</w:t>
      </w:r>
      <w:r>
        <w:rPr>
          <w:rFonts w:ascii="Times New Roman" w:hAnsi="Times New Roman" w:cs="Times New Roman"/>
          <w:sz w:val="40"/>
          <w:szCs w:val="40"/>
        </w:rPr>
        <w:t xml:space="preserve"> ДЕЙСТВУЮЩИЕ ООПТ</w:t>
      </w:r>
    </w:p>
    <w:p w14:paraId="6F1AB853" w14:textId="77777777" w:rsidR="00DD2AB4" w:rsidRDefault="00DD2AB4">
      <w:pPr>
        <w:pStyle w:val="ConsPlusNormal"/>
        <w:ind w:firstLine="540"/>
        <w:jc w:val="center"/>
        <w:rPr>
          <w:rFonts w:ascii="Times New Roman" w:hAnsi="Times New Roman" w:cs="Times New Roman"/>
          <w:sz w:val="40"/>
          <w:szCs w:val="40"/>
        </w:rPr>
      </w:pPr>
    </w:p>
    <w:p w14:paraId="6F1E422C" w14:textId="77777777" w:rsidR="00DD2AB4" w:rsidRDefault="0056442E">
      <w:pPr>
        <w:pStyle w:val="ConsPlusNormal"/>
        <w:ind w:firstLine="540"/>
        <w:jc w:val="center"/>
        <w:rPr>
          <w:rFonts w:ascii="Times New Roman" w:hAnsi="Times New Roman" w:cs="Times New Roman"/>
          <w:sz w:val="40"/>
          <w:szCs w:val="40"/>
        </w:rPr>
      </w:pPr>
      <w:r>
        <w:rPr>
          <w:rFonts w:ascii="Times New Roman" w:hAnsi="Times New Roman" w:cs="Times New Roman"/>
          <w:sz w:val="40"/>
          <w:szCs w:val="40"/>
        </w:rPr>
        <w:t xml:space="preserve">КАДАСТРОВОЕ ДЕЛО № </w:t>
      </w:r>
      <w:r>
        <w:rPr>
          <w:rFonts w:ascii="Times New Roman" w:hAnsi="Times New Roman" w:cs="Times New Roman"/>
          <w:sz w:val="40"/>
          <w:szCs w:val="40"/>
          <w:u w:val="single"/>
        </w:rPr>
        <w:t>027</w:t>
      </w:r>
    </w:p>
    <w:p w14:paraId="76DD7782" w14:textId="77777777" w:rsidR="00DD2AB4" w:rsidRDefault="00DD2AB4">
      <w:pPr>
        <w:pStyle w:val="ConsPlusNormal"/>
        <w:ind w:firstLine="540"/>
        <w:jc w:val="center"/>
        <w:rPr>
          <w:rFonts w:ascii="Times New Roman" w:hAnsi="Times New Roman" w:cs="Times New Roman"/>
          <w:sz w:val="40"/>
          <w:szCs w:val="40"/>
        </w:rPr>
      </w:pPr>
    </w:p>
    <w:p w14:paraId="293EBB3A" w14:textId="77777777" w:rsidR="00DD2AB4" w:rsidRDefault="00DD2AB4">
      <w:pPr>
        <w:pStyle w:val="ConsPlusNormal"/>
        <w:rPr>
          <w:rFonts w:ascii="Times New Roman" w:hAnsi="Times New Roman" w:cs="Times New Roman"/>
          <w:sz w:val="40"/>
          <w:szCs w:val="40"/>
        </w:rPr>
      </w:pPr>
    </w:p>
    <w:p w14:paraId="66A1636E" w14:textId="77777777" w:rsidR="00DD2AB4" w:rsidRDefault="00DD2AB4">
      <w:pPr>
        <w:pStyle w:val="ConsPlusNormal"/>
        <w:jc w:val="both"/>
        <w:rPr>
          <w:rFonts w:ascii="Times New Roman" w:hAnsi="Times New Roman" w:cs="Times New Roman"/>
          <w:sz w:val="40"/>
          <w:szCs w:val="40"/>
        </w:rPr>
      </w:pPr>
    </w:p>
    <w:p w14:paraId="5870581D" w14:textId="77777777" w:rsidR="00DD2AB4" w:rsidRDefault="0056442E">
      <w:pPr>
        <w:pStyle w:val="ConsPlusNormal"/>
        <w:jc w:val="both"/>
        <w:rPr>
          <w:rFonts w:ascii="Times New Roman" w:hAnsi="Times New Roman" w:cs="Times New Roman"/>
          <w:sz w:val="40"/>
          <w:szCs w:val="40"/>
        </w:rPr>
      </w:pPr>
      <w:r>
        <w:rPr>
          <w:rFonts w:ascii="Times New Roman" w:hAnsi="Times New Roman" w:cs="Times New Roman"/>
          <w:b/>
          <w:sz w:val="40"/>
          <w:szCs w:val="40"/>
        </w:rPr>
        <w:t>НАЗВАНИЕ:</w:t>
      </w:r>
      <w:r>
        <w:rPr>
          <w:rFonts w:ascii="Times New Roman" w:hAnsi="Times New Roman" w:cs="Times New Roman"/>
          <w:sz w:val="40"/>
          <w:szCs w:val="40"/>
        </w:rPr>
        <w:t xml:space="preserve"> ЭВТРОФНОЕ БОЛОТО ЮЖНОГО ПРИХИБИНЬЯ</w:t>
      </w:r>
    </w:p>
    <w:p w14:paraId="68F1329D" w14:textId="77777777" w:rsidR="00DD2AB4" w:rsidRDefault="00DD2AB4">
      <w:pPr>
        <w:pStyle w:val="ConsPlusNormal"/>
        <w:jc w:val="both"/>
        <w:rPr>
          <w:rFonts w:ascii="Times New Roman" w:hAnsi="Times New Roman" w:cs="Times New Roman"/>
          <w:sz w:val="40"/>
          <w:szCs w:val="40"/>
        </w:rPr>
      </w:pPr>
    </w:p>
    <w:p w14:paraId="082FA853" w14:textId="77777777" w:rsidR="00DD2AB4" w:rsidRDefault="0056442E">
      <w:pPr>
        <w:pStyle w:val="ConsPlusNormal"/>
        <w:jc w:val="both"/>
        <w:rPr>
          <w:rFonts w:ascii="Times New Roman" w:hAnsi="Times New Roman" w:cs="Times New Roman"/>
          <w:sz w:val="40"/>
          <w:szCs w:val="40"/>
        </w:rPr>
      </w:pPr>
      <w:r>
        <w:rPr>
          <w:rFonts w:ascii="Times New Roman" w:hAnsi="Times New Roman" w:cs="Times New Roman"/>
          <w:b/>
          <w:sz w:val="40"/>
          <w:szCs w:val="40"/>
        </w:rPr>
        <w:t>КАТЕГОРИЯ:</w:t>
      </w:r>
      <w:r>
        <w:rPr>
          <w:rFonts w:ascii="Times New Roman" w:hAnsi="Times New Roman" w:cs="Times New Roman"/>
          <w:sz w:val="40"/>
          <w:szCs w:val="40"/>
        </w:rPr>
        <w:t xml:space="preserve"> ПАМЯТНИК ПРИРОДЫ</w:t>
      </w:r>
    </w:p>
    <w:p w14:paraId="27593239" w14:textId="77777777" w:rsidR="00DD2AB4" w:rsidRDefault="00DD2AB4">
      <w:pPr>
        <w:pStyle w:val="ConsPlusNormal"/>
        <w:jc w:val="both"/>
        <w:rPr>
          <w:rFonts w:ascii="Times New Roman" w:hAnsi="Times New Roman" w:cs="Times New Roman"/>
          <w:sz w:val="40"/>
          <w:szCs w:val="40"/>
        </w:rPr>
      </w:pPr>
    </w:p>
    <w:p w14:paraId="23E885C8" w14:textId="77777777" w:rsidR="00DD2AB4" w:rsidRDefault="0056442E">
      <w:pPr>
        <w:pStyle w:val="ConsPlusNormal"/>
        <w:jc w:val="both"/>
        <w:rPr>
          <w:rFonts w:ascii="Times New Roman" w:hAnsi="Times New Roman" w:cs="Times New Roman"/>
          <w:sz w:val="40"/>
          <w:szCs w:val="40"/>
        </w:rPr>
      </w:pPr>
      <w:r>
        <w:rPr>
          <w:rFonts w:ascii="Times New Roman" w:hAnsi="Times New Roman" w:cs="Times New Roman"/>
          <w:b/>
          <w:sz w:val="40"/>
          <w:szCs w:val="40"/>
        </w:rPr>
        <w:t>ЗНАЧЕНИЕ:</w:t>
      </w:r>
      <w:r>
        <w:rPr>
          <w:rFonts w:ascii="Times New Roman" w:hAnsi="Times New Roman" w:cs="Times New Roman"/>
          <w:sz w:val="40"/>
          <w:szCs w:val="40"/>
        </w:rPr>
        <w:t xml:space="preserve"> РЕГИОНАЛЬНОЕ</w:t>
      </w:r>
    </w:p>
    <w:p w14:paraId="2A6111AA" w14:textId="77777777" w:rsidR="00DD2AB4" w:rsidRDefault="00DD2AB4">
      <w:pPr>
        <w:pStyle w:val="ConsPlusNormal"/>
        <w:jc w:val="both"/>
        <w:rPr>
          <w:rFonts w:ascii="Times New Roman" w:hAnsi="Times New Roman" w:cs="Times New Roman"/>
          <w:sz w:val="40"/>
          <w:szCs w:val="40"/>
        </w:rPr>
      </w:pPr>
    </w:p>
    <w:p w14:paraId="68EF6F96" w14:textId="77777777" w:rsidR="00DD2AB4" w:rsidRDefault="00DD2AB4">
      <w:pPr>
        <w:pStyle w:val="ConsPlusNormal"/>
        <w:jc w:val="both"/>
        <w:rPr>
          <w:rFonts w:ascii="Times New Roman" w:hAnsi="Times New Roman" w:cs="Times New Roman"/>
          <w:sz w:val="40"/>
          <w:szCs w:val="40"/>
        </w:rPr>
      </w:pPr>
    </w:p>
    <w:p w14:paraId="4498BC9C" w14:textId="77777777" w:rsidR="00DD2AB4" w:rsidRDefault="00DD2AB4">
      <w:pPr>
        <w:pStyle w:val="ConsPlusNormal"/>
        <w:jc w:val="both"/>
        <w:rPr>
          <w:rFonts w:ascii="Times New Roman" w:hAnsi="Times New Roman" w:cs="Times New Roman"/>
          <w:sz w:val="40"/>
          <w:szCs w:val="40"/>
        </w:rPr>
      </w:pPr>
    </w:p>
    <w:p w14:paraId="328894D3" w14:textId="77777777" w:rsidR="00DD2AB4" w:rsidRDefault="00DD2AB4">
      <w:pPr>
        <w:pStyle w:val="ConsPlusNormal"/>
        <w:jc w:val="both"/>
        <w:rPr>
          <w:rFonts w:ascii="Times New Roman" w:hAnsi="Times New Roman" w:cs="Times New Roman"/>
          <w:sz w:val="40"/>
          <w:szCs w:val="40"/>
        </w:rPr>
      </w:pPr>
    </w:p>
    <w:p w14:paraId="3CC22890" w14:textId="77777777" w:rsidR="00DD2AB4" w:rsidRDefault="00DD2AB4">
      <w:pPr>
        <w:pStyle w:val="ConsPlusNormal"/>
        <w:jc w:val="both"/>
        <w:rPr>
          <w:rFonts w:ascii="Times New Roman" w:hAnsi="Times New Roman" w:cs="Times New Roman"/>
          <w:sz w:val="40"/>
          <w:szCs w:val="40"/>
        </w:rPr>
      </w:pPr>
    </w:p>
    <w:p w14:paraId="7F9AE1D8" w14:textId="77777777" w:rsidR="00DD2AB4" w:rsidRDefault="00DD2AB4">
      <w:pPr>
        <w:pStyle w:val="ConsPlusNormal"/>
        <w:jc w:val="both"/>
        <w:rPr>
          <w:rFonts w:ascii="Times New Roman" w:hAnsi="Times New Roman" w:cs="Times New Roman"/>
          <w:sz w:val="40"/>
          <w:szCs w:val="40"/>
        </w:rPr>
      </w:pPr>
    </w:p>
    <w:p w14:paraId="73D70AE2" w14:textId="77777777" w:rsidR="00DD2AB4" w:rsidRDefault="00DD2AB4">
      <w:pPr>
        <w:pStyle w:val="ConsPlusNormal"/>
        <w:jc w:val="both"/>
        <w:rPr>
          <w:rFonts w:ascii="Times New Roman" w:hAnsi="Times New Roman" w:cs="Times New Roman"/>
          <w:sz w:val="40"/>
          <w:szCs w:val="40"/>
        </w:rPr>
      </w:pPr>
    </w:p>
    <w:p w14:paraId="1BC98434" w14:textId="77777777" w:rsidR="00DD2AB4" w:rsidRDefault="00DD2AB4">
      <w:pPr>
        <w:pStyle w:val="ConsPlusNormal"/>
        <w:jc w:val="both"/>
        <w:rPr>
          <w:rFonts w:ascii="Times New Roman" w:hAnsi="Times New Roman" w:cs="Times New Roman"/>
          <w:sz w:val="40"/>
          <w:szCs w:val="40"/>
        </w:rPr>
      </w:pPr>
    </w:p>
    <w:p w14:paraId="1CE17B5C" w14:textId="77777777" w:rsidR="00DD2AB4" w:rsidRDefault="00DD2AB4">
      <w:pPr>
        <w:pStyle w:val="ConsPlusNormal"/>
        <w:jc w:val="both"/>
        <w:rPr>
          <w:rFonts w:ascii="Times New Roman" w:hAnsi="Times New Roman" w:cs="Times New Roman"/>
          <w:sz w:val="40"/>
          <w:szCs w:val="40"/>
        </w:rPr>
      </w:pPr>
    </w:p>
    <w:p w14:paraId="1146424E" w14:textId="77777777" w:rsidR="00DD2AB4" w:rsidRDefault="00DD2AB4">
      <w:pPr>
        <w:pStyle w:val="ConsPlusNormal"/>
        <w:jc w:val="both"/>
        <w:rPr>
          <w:rFonts w:ascii="Times New Roman" w:hAnsi="Times New Roman" w:cs="Times New Roman"/>
          <w:sz w:val="40"/>
          <w:szCs w:val="40"/>
        </w:rPr>
      </w:pPr>
    </w:p>
    <w:p w14:paraId="4F6A618F" w14:textId="77777777" w:rsidR="00DD2AB4" w:rsidRDefault="00DD2AB4">
      <w:pPr>
        <w:pStyle w:val="ConsPlusNormal"/>
        <w:jc w:val="both"/>
        <w:rPr>
          <w:rFonts w:ascii="Times New Roman" w:hAnsi="Times New Roman" w:cs="Times New Roman"/>
          <w:sz w:val="40"/>
          <w:szCs w:val="40"/>
        </w:rPr>
      </w:pPr>
    </w:p>
    <w:p w14:paraId="3F2D7FC5" w14:textId="77777777" w:rsidR="00DD2AB4" w:rsidRDefault="00DD2AB4">
      <w:pPr>
        <w:pStyle w:val="ConsPlusNormal"/>
        <w:jc w:val="both"/>
        <w:rPr>
          <w:rFonts w:ascii="Times New Roman" w:hAnsi="Times New Roman" w:cs="Times New Roman"/>
          <w:sz w:val="40"/>
          <w:szCs w:val="40"/>
        </w:rPr>
      </w:pPr>
    </w:p>
    <w:p w14:paraId="4F8B73B8" w14:textId="77777777" w:rsidR="00DD2AB4" w:rsidRDefault="00DD2AB4">
      <w:pPr>
        <w:pStyle w:val="ConsPlusNormal"/>
        <w:jc w:val="both"/>
        <w:rPr>
          <w:rFonts w:ascii="Times New Roman" w:hAnsi="Times New Roman" w:cs="Times New Roman"/>
          <w:sz w:val="40"/>
          <w:szCs w:val="40"/>
        </w:rPr>
      </w:pPr>
    </w:p>
    <w:p w14:paraId="2F53A5F6" w14:textId="7A105519" w:rsidR="00DD2AB4" w:rsidRDefault="00DD2AB4">
      <w:pPr>
        <w:pStyle w:val="ConsPlusNormal"/>
        <w:jc w:val="both"/>
        <w:rPr>
          <w:rFonts w:ascii="Times New Roman" w:hAnsi="Times New Roman" w:cs="Times New Roman"/>
          <w:sz w:val="40"/>
          <w:szCs w:val="40"/>
        </w:rPr>
      </w:pPr>
    </w:p>
    <w:p w14:paraId="5F9D92CC" w14:textId="77777777" w:rsidR="00D15C2C" w:rsidRDefault="00D15C2C">
      <w:pPr>
        <w:pStyle w:val="ConsPlusNormal"/>
        <w:jc w:val="both"/>
        <w:rPr>
          <w:rFonts w:ascii="Times New Roman" w:hAnsi="Times New Roman" w:cs="Times New Roman"/>
          <w:sz w:val="40"/>
          <w:szCs w:val="40"/>
        </w:rPr>
      </w:pPr>
    </w:p>
    <w:tbl>
      <w:tblPr>
        <w:tblStyle w:val="af7"/>
        <w:tblW w:w="0" w:type="auto"/>
        <w:tblLook w:val="04A0" w:firstRow="1" w:lastRow="0" w:firstColumn="1" w:lastColumn="0" w:noHBand="0" w:noVBand="1"/>
      </w:tblPr>
      <w:tblGrid>
        <w:gridCol w:w="3369"/>
        <w:gridCol w:w="6202"/>
      </w:tblGrid>
      <w:tr w:rsidR="00DD2AB4" w14:paraId="11ACD5A0" w14:textId="77777777">
        <w:tc>
          <w:tcPr>
            <w:tcW w:w="3369" w:type="dxa"/>
          </w:tcPr>
          <w:p w14:paraId="37129FE4" w14:textId="77777777" w:rsidR="00DD2AB4" w:rsidRDefault="0056442E">
            <w:pPr>
              <w:pStyle w:val="ConsPlusNormal"/>
              <w:rPr>
                <w:rFonts w:ascii="Times New Roman" w:hAnsi="Times New Roman" w:cs="Times New Roman"/>
                <w:b/>
                <w:sz w:val="24"/>
                <w:szCs w:val="24"/>
              </w:rPr>
            </w:pPr>
            <w:r>
              <w:rPr>
                <w:rFonts w:ascii="Times New Roman" w:hAnsi="Times New Roman" w:cs="Times New Roman"/>
                <w:b/>
                <w:sz w:val="24"/>
                <w:szCs w:val="24"/>
              </w:rPr>
              <w:t>1) Название ООПТ</w:t>
            </w:r>
          </w:p>
        </w:tc>
        <w:tc>
          <w:tcPr>
            <w:tcW w:w="6202" w:type="dxa"/>
          </w:tcPr>
          <w:p w14:paraId="608CB947" w14:textId="77777777" w:rsidR="00DD2AB4" w:rsidRDefault="0056442E">
            <w:pPr>
              <w:pStyle w:val="ConsPlusNormal"/>
              <w:rPr>
                <w:rFonts w:ascii="Times New Roman" w:hAnsi="Times New Roman" w:cs="Times New Roman"/>
                <w:sz w:val="24"/>
                <w:szCs w:val="24"/>
              </w:rPr>
            </w:pPr>
            <w:proofErr w:type="spellStart"/>
            <w:r>
              <w:rPr>
                <w:rFonts w:ascii="Times New Roman" w:hAnsi="Times New Roman" w:cs="Times New Roman"/>
                <w:sz w:val="24"/>
                <w:szCs w:val="24"/>
              </w:rPr>
              <w:t>Эвтрофное</w:t>
            </w:r>
            <w:proofErr w:type="spellEnd"/>
            <w:r>
              <w:rPr>
                <w:rFonts w:ascii="Times New Roman" w:hAnsi="Times New Roman" w:cs="Times New Roman"/>
                <w:sz w:val="24"/>
                <w:szCs w:val="24"/>
              </w:rPr>
              <w:t xml:space="preserve"> болото южного </w:t>
            </w:r>
            <w:proofErr w:type="spellStart"/>
            <w:r>
              <w:rPr>
                <w:rFonts w:ascii="Times New Roman" w:hAnsi="Times New Roman" w:cs="Times New Roman"/>
                <w:sz w:val="24"/>
                <w:szCs w:val="24"/>
              </w:rPr>
              <w:t>Прихибинья</w:t>
            </w:r>
            <w:proofErr w:type="spellEnd"/>
          </w:p>
        </w:tc>
      </w:tr>
      <w:tr w:rsidR="00DD2AB4" w14:paraId="71D79774" w14:textId="77777777">
        <w:tc>
          <w:tcPr>
            <w:tcW w:w="3369" w:type="dxa"/>
          </w:tcPr>
          <w:p w14:paraId="2E8C2621" w14:textId="77777777" w:rsidR="00DD2AB4" w:rsidRDefault="0056442E">
            <w:pPr>
              <w:pStyle w:val="ConsPlusNormal"/>
              <w:rPr>
                <w:rFonts w:ascii="Times New Roman" w:hAnsi="Times New Roman" w:cs="Times New Roman"/>
                <w:b/>
                <w:sz w:val="24"/>
                <w:szCs w:val="24"/>
              </w:rPr>
            </w:pPr>
            <w:r>
              <w:rPr>
                <w:rFonts w:ascii="Times New Roman" w:hAnsi="Times New Roman" w:cs="Times New Roman"/>
                <w:b/>
                <w:sz w:val="24"/>
                <w:szCs w:val="24"/>
              </w:rPr>
              <w:t>2) Категория ООПТ</w:t>
            </w:r>
          </w:p>
        </w:tc>
        <w:tc>
          <w:tcPr>
            <w:tcW w:w="6202" w:type="dxa"/>
          </w:tcPr>
          <w:p w14:paraId="519F9302" w14:textId="77777777" w:rsidR="00DD2AB4" w:rsidRDefault="0056442E">
            <w:pPr>
              <w:pStyle w:val="ConsPlusNormal"/>
              <w:rPr>
                <w:rFonts w:ascii="Times New Roman" w:hAnsi="Times New Roman" w:cs="Times New Roman"/>
                <w:sz w:val="24"/>
                <w:szCs w:val="24"/>
              </w:rPr>
            </w:pPr>
            <w:r>
              <w:rPr>
                <w:rFonts w:ascii="Times New Roman" w:hAnsi="Times New Roman" w:cs="Times New Roman"/>
                <w:sz w:val="24"/>
                <w:szCs w:val="24"/>
              </w:rPr>
              <w:t>Памятник природы</w:t>
            </w:r>
          </w:p>
        </w:tc>
      </w:tr>
      <w:tr w:rsidR="00DD2AB4" w14:paraId="23DE6204" w14:textId="77777777">
        <w:tc>
          <w:tcPr>
            <w:tcW w:w="3369" w:type="dxa"/>
          </w:tcPr>
          <w:p w14:paraId="76DA3446" w14:textId="77777777" w:rsidR="00DD2AB4" w:rsidRDefault="0056442E">
            <w:pPr>
              <w:pStyle w:val="ConsPlusNormal"/>
              <w:rPr>
                <w:rFonts w:ascii="Times New Roman" w:hAnsi="Times New Roman" w:cs="Times New Roman"/>
                <w:b/>
                <w:sz w:val="24"/>
                <w:szCs w:val="24"/>
              </w:rPr>
            </w:pPr>
            <w:r>
              <w:rPr>
                <w:rFonts w:ascii="Times New Roman" w:hAnsi="Times New Roman" w:cs="Times New Roman"/>
                <w:b/>
                <w:sz w:val="24"/>
                <w:szCs w:val="24"/>
              </w:rPr>
              <w:t>3) Значение ООПТ</w:t>
            </w:r>
          </w:p>
        </w:tc>
        <w:tc>
          <w:tcPr>
            <w:tcW w:w="6202" w:type="dxa"/>
          </w:tcPr>
          <w:p w14:paraId="2C145A71" w14:textId="77777777" w:rsidR="00DD2AB4" w:rsidRDefault="0056442E">
            <w:pPr>
              <w:pStyle w:val="ConsPlusNormal"/>
              <w:rPr>
                <w:rFonts w:ascii="Times New Roman" w:hAnsi="Times New Roman" w:cs="Times New Roman"/>
                <w:sz w:val="24"/>
                <w:szCs w:val="24"/>
              </w:rPr>
            </w:pPr>
            <w:r>
              <w:rPr>
                <w:rFonts w:ascii="Times New Roman" w:hAnsi="Times New Roman" w:cs="Times New Roman"/>
                <w:sz w:val="24"/>
                <w:szCs w:val="24"/>
              </w:rPr>
              <w:t>Региональное</w:t>
            </w:r>
          </w:p>
        </w:tc>
      </w:tr>
      <w:tr w:rsidR="00DD2AB4" w14:paraId="0C7BBEBD" w14:textId="77777777">
        <w:tc>
          <w:tcPr>
            <w:tcW w:w="3369" w:type="dxa"/>
          </w:tcPr>
          <w:p w14:paraId="2562F970" w14:textId="77777777" w:rsidR="00DD2AB4" w:rsidRDefault="0056442E">
            <w:pPr>
              <w:pStyle w:val="ConsPlusNormal"/>
              <w:tabs>
                <w:tab w:val="left" w:pos="150"/>
              </w:tabs>
              <w:rPr>
                <w:rFonts w:ascii="Times New Roman" w:hAnsi="Times New Roman" w:cs="Times New Roman"/>
                <w:b/>
                <w:sz w:val="24"/>
                <w:szCs w:val="24"/>
              </w:rPr>
            </w:pPr>
            <w:r>
              <w:rPr>
                <w:rFonts w:ascii="Times New Roman" w:hAnsi="Times New Roman" w:cs="Times New Roman"/>
                <w:b/>
                <w:sz w:val="24"/>
                <w:szCs w:val="24"/>
              </w:rPr>
              <w:t>4) Порядковый номер кадастрового дела ООПТ</w:t>
            </w:r>
          </w:p>
        </w:tc>
        <w:tc>
          <w:tcPr>
            <w:tcW w:w="6202" w:type="dxa"/>
          </w:tcPr>
          <w:p w14:paraId="61080A30" w14:textId="77777777" w:rsidR="00DD2AB4" w:rsidRDefault="0056442E">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027</w:t>
            </w:r>
          </w:p>
        </w:tc>
      </w:tr>
      <w:tr w:rsidR="00DD2AB4" w14:paraId="10C872A5" w14:textId="77777777">
        <w:tc>
          <w:tcPr>
            <w:tcW w:w="3369" w:type="dxa"/>
          </w:tcPr>
          <w:p w14:paraId="02511056" w14:textId="77777777" w:rsidR="00DD2AB4" w:rsidRDefault="0056442E">
            <w:pPr>
              <w:pStyle w:val="ConsPlusNormal"/>
              <w:rPr>
                <w:rFonts w:ascii="Times New Roman" w:hAnsi="Times New Roman" w:cs="Times New Roman"/>
                <w:b/>
                <w:sz w:val="24"/>
                <w:szCs w:val="24"/>
              </w:rPr>
            </w:pPr>
            <w:r>
              <w:rPr>
                <w:rFonts w:ascii="Times New Roman" w:hAnsi="Times New Roman" w:cs="Times New Roman"/>
                <w:b/>
                <w:sz w:val="24"/>
                <w:szCs w:val="24"/>
              </w:rPr>
              <w:t>5) Профиль ООПТ</w:t>
            </w:r>
          </w:p>
        </w:tc>
        <w:tc>
          <w:tcPr>
            <w:tcW w:w="6202" w:type="dxa"/>
          </w:tcPr>
          <w:p w14:paraId="7AEC6524" w14:textId="77777777" w:rsidR="00DD2AB4" w:rsidRDefault="0056442E">
            <w:pPr>
              <w:pStyle w:val="ConsPlusNormal"/>
              <w:rPr>
                <w:rFonts w:ascii="Times New Roman" w:hAnsi="Times New Roman" w:cs="Times New Roman"/>
                <w:sz w:val="24"/>
                <w:szCs w:val="24"/>
              </w:rPr>
            </w:pPr>
            <w:r>
              <w:rPr>
                <w:rFonts w:ascii="Times New Roman" w:hAnsi="Times New Roman" w:cs="Times New Roman"/>
                <w:sz w:val="24"/>
                <w:szCs w:val="24"/>
              </w:rPr>
              <w:t>Ботанический (видоохранный)</w:t>
            </w:r>
          </w:p>
          <w:p w14:paraId="59F1153C" w14:textId="77777777" w:rsidR="00DD2AB4" w:rsidRDefault="0056442E">
            <w:pPr>
              <w:pStyle w:val="ConsPlusNormal"/>
              <w:rPr>
                <w:rFonts w:ascii="Times New Roman" w:hAnsi="Times New Roman" w:cs="Times New Roman"/>
              </w:rPr>
            </w:pPr>
            <w:r>
              <w:rPr>
                <w:rFonts w:ascii="Times New Roman" w:hAnsi="Times New Roman" w:cs="Times New Roman"/>
                <w:sz w:val="24"/>
                <w:szCs w:val="24"/>
              </w:rPr>
              <w:t>Приказ Министерства природных ресурсов, экологии и рыбного хозяйства Мурманской области «О внесении изменений в Перечень особо охраняемых природных территорий регионального и местного значения, расположенных в границах Мурманской области по состоянию на 01.01.2022 от 24.02.2022 №77»</w:t>
            </w:r>
          </w:p>
        </w:tc>
      </w:tr>
      <w:tr w:rsidR="00DD2AB4" w14:paraId="52D6DEA3" w14:textId="77777777">
        <w:tc>
          <w:tcPr>
            <w:tcW w:w="3369" w:type="dxa"/>
          </w:tcPr>
          <w:p w14:paraId="74E2E13B" w14:textId="77777777" w:rsidR="00DD2AB4" w:rsidRDefault="0056442E">
            <w:pPr>
              <w:pStyle w:val="ConsPlusNormal"/>
              <w:rPr>
                <w:rFonts w:ascii="Times New Roman" w:hAnsi="Times New Roman" w:cs="Times New Roman"/>
                <w:b/>
                <w:sz w:val="24"/>
                <w:szCs w:val="24"/>
              </w:rPr>
            </w:pPr>
            <w:r>
              <w:rPr>
                <w:rFonts w:ascii="Times New Roman" w:hAnsi="Times New Roman" w:cs="Times New Roman"/>
                <w:b/>
                <w:sz w:val="24"/>
                <w:szCs w:val="24"/>
              </w:rPr>
              <w:t>6) Статус ООПТ</w:t>
            </w:r>
          </w:p>
        </w:tc>
        <w:tc>
          <w:tcPr>
            <w:tcW w:w="6202" w:type="dxa"/>
          </w:tcPr>
          <w:p w14:paraId="3EE7849A" w14:textId="77777777" w:rsidR="00DD2AB4" w:rsidRDefault="0056442E">
            <w:pPr>
              <w:pStyle w:val="ConsPlusNormal"/>
              <w:rPr>
                <w:rFonts w:ascii="Times New Roman" w:hAnsi="Times New Roman" w:cs="Times New Roman"/>
                <w:sz w:val="24"/>
                <w:szCs w:val="24"/>
              </w:rPr>
            </w:pPr>
            <w:r>
              <w:rPr>
                <w:rFonts w:ascii="Times New Roman" w:hAnsi="Times New Roman" w:cs="Times New Roman"/>
                <w:sz w:val="24"/>
                <w:szCs w:val="24"/>
              </w:rPr>
              <w:t>Действующий</w:t>
            </w:r>
          </w:p>
        </w:tc>
      </w:tr>
      <w:tr w:rsidR="00DD2AB4" w14:paraId="4EEA8402" w14:textId="77777777">
        <w:tc>
          <w:tcPr>
            <w:tcW w:w="3369" w:type="dxa"/>
          </w:tcPr>
          <w:p w14:paraId="1827F320" w14:textId="77777777" w:rsidR="00DD2AB4" w:rsidRDefault="0056442E">
            <w:pPr>
              <w:pStyle w:val="ConsPlusNormal"/>
              <w:rPr>
                <w:rFonts w:ascii="Times New Roman" w:hAnsi="Times New Roman" w:cs="Times New Roman"/>
                <w:b/>
                <w:sz w:val="24"/>
                <w:szCs w:val="24"/>
              </w:rPr>
            </w:pPr>
            <w:r>
              <w:rPr>
                <w:rFonts w:ascii="Times New Roman" w:hAnsi="Times New Roman" w:cs="Times New Roman"/>
                <w:b/>
                <w:sz w:val="24"/>
                <w:szCs w:val="24"/>
              </w:rPr>
              <w:t>7) Дата создания, реорганизации</w:t>
            </w:r>
          </w:p>
        </w:tc>
        <w:tc>
          <w:tcPr>
            <w:tcW w:w="6202" w:type="dxa"/>
          </w:tcPr>
          <w:p w14:paraId="4FA6D948" w14:textId="77777777" w:rsidR="00DD2AB4" w:rsidRDefault="0056442E">
            <w:pPr>
              <w:pStyle w:val="ConsPlusNormal"/>
              <w:rPr>
                <w:rFonts w:ascii="Times New Roman" w:hAnsi="Times New Roman" w:cs="Times New Roman"/>
                <w:sz w:val="24"/>
                <w:szCs w:val="24"/>
              </w:rPr>
            </w:pPr>
            <w:r>
              <w:rPr>
                <w:rFonts w:ascii="Times New Roman" w:hAnsi="Times New Roman" w:cs="Times New Roman"/>
                <w:sz w:val="24"/>
                <w:szCs w:val="24"/>
              </w:rPr>
              <w:t>24.12.1980</w:t>
            </w:r>
          </w:p>
        </w:tc>
      </w:tr>
      <w:tr w:rsidR="00DD2AB4" w14:paraId="3A2B5B33" w14:textId="77777777">
        <w:tc>
          <w:tcPr>
            <w:tcW w:w="3369" w:type="dxa"/>
          </w:tcPr>
          <w:p w14:paraId="15D72D4D" w14:textId="77777777" w:rsidR="00DD2AB4" w:rsidRDefault="0056442E">
            <w:pPr>
              <w:pStyle w:val="ConsPlusNormal"/>
              <w:rPr>
                <w:rFonts w:ascii="Times New Roman" w:hAnsi="Times New Roman" w:cs="Times New Roman"/>
                <w:b/>
                <w:sz w:val="24"/>
                <w:szCs w:val="24"/>
              </w:rPr>
            </w:pPr>
            <w:r>
              <w:rPr>
                <w:rFonts w:ascii="Times New Roman" w:hAnsi="Times New Roman" w:cs="Times New Roman"/>
                <w:b/>
                <w:sz w:val="24"/>
                <w:szCs w:val="24"/>
              </w:rPr>
              <w:t>8) Цели создания ООПТ и ее ценность, причины реорганизации (в отношении реорганизованных ООПТ)</w:t>
            </w:r>
          </w:p>
        </w:tc>
        <w:tc>
          <w:tcPr>
            <w:tcW w:w="6202" w:type="dxa"/>
          </w:tcPr>
          <w:p w14:paraId="7AF19E03" w14:textId="77777777" w:rsidR="00DD2AB4" w:rsidRDefault="0056442E">
            <w:pPr>
              <w:pStyle w:val="ConsPlusNormal"/>
              <w:jc w:val="both"/>
              <w:rPr>
                <w:rFonts w:ascii="Times New Roman" w:hAnsi="Times New Roman" w:cs="Times New Roman"/>
                <w:sz w:val="24"/>
                <w:szCs w:val="24"/>
              </w:rPr>
            </w:pPr>
            <w:r>
              <w:rPr>
                <w:rFonts w:ascii="Times New Roman" w:hAnsi="Times New Roman" w:cs="Times New Roman"/>
                <w:sz w:val="24"/>
                <w:szCs w:val="24"/>
              </w:rPr>
              <w:t>Цель создания памятника природы:</w:t>
            </w:r>
          </w:p>
          <w:p w14:paraId="2247DE64" w14:textId="77777777" w:rsidR="00DD2AB4" w:rsidRDefault="0056442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охрана низинных и ключевых болот, расположенных к югу от </w:t>
            </w:r>
            <w:proofErr w:type="spellStart"/>
            <w:r>
              <w:rPr>
                <w:rFonts w:ascii="Times New Roman" w:hAnsi="Times New Roman" w:cs="Times New Roman"/>
                <w:sz w:val="24"/>
                <w:szCs w:val="24"/>
              </w:rPr>
              <w:t>Хибинского</w:t>
            </w:r>
            <w:proofErr w:type="spellEnd"/>
            <w:r>
              <w:rPr>
                <w:rFonts w:ascii="Times New Roman" w:hAnsi="Times New Roman" w:cs="Times New Roman"/>
                <w:sz w:val="24"/>
                <w:szCs w:val="24"/>
              </w:rPr>
              <w:t xml:space="preserve"> горного массива, являющихся местом обитания редких видов растений, не поддающихся культивированию.</w:t>
            </w:r>
          </w:p>
        </w:tc>
      </w:tr>
      <w:tr w:rsidR="00DD2AB4" w14:paraId="4E650C7E" w14:textId="77777777">
        <w:tc>
          <w:tcPr>
            <w:tcW w:w="3369" w:type="dxa"/>
          </w:tcPr>
          <w:p w14:paraId="2C568833" w14:textId="77777777" w:rsidR="00DD2AB4" w:rsidRDefault="0056442E">
            <w:pPr>
              <w:pStyle w:val="ConsPlusNormal"/>
              <w:jc w:val="both"/>
              <w:rPr>
                <w:rFonts w:ascii="Times New Roman" w:hAnsi="Times New Roman" w:cs="Times New Roman"/>
                <w:b/>
                <w:sz w:val="24"/>
                <w:szCs w:val="24"/>
              </w:rPr>
            </w:pPr>
            <w:r>
              <w:rPr>
                <w:rFonts w:ascii="Times New Roman" w:hAnsi="Times New Roman" w:cs="Times New Roman"/>
                <w:b/>
                <w:sz w:val="24"/>
                <w:szCs w:val="24"/>
              </w:rPr>
              <w:t>9) Нормативная основа функционирования ООПТ</w:t>
            </w:r>
          </w:p>
        </w:tc>
        <w:tc>
          <w:tcPr>
            <w:tcW w:w="6202" w:type="dxa"/>
          </w:tcPr>
          <w:p w14:paraId="0EB3C9BF" w14:textId="77777777" w:rsidR="00DD2AB4" w:rsidRDefault="0056442E">
            <w:pPr>
              <w:jc w:val="both"/>
              <w:rPr>
                <w:rFonts w:ascii="Times New Roman" w:hAnsi="Times New Roman" w:cs="Times New Roman"/>
                <w:sz w:val="24"/>
                <w:szCs w:val="24"/>
              </w:rPr>
            </w:pPr>
            <w:r>
              <w:rPr>
                <w:rFonts w:ascii="Times New Roman" w:hAnsi="Times New Roman" w:cs="Times New Roman"/>
                <w:sz w:val="24"/>
                <w:szCs w:val="24"/>
              </w:rPr>
              <w:t xml:space="preserve">Правоустанавливающие документы: </w:t>
            </w:r>
          </w:p>
          <w:p w14:paraId="224F673A" w14:textId="77777777" w:rsidR="00DD2AB4" w:rsidRDefault="0056442E">
            <w:pPr>
              <w:pStyle w:val="afb"/>
              <w:numPr>
                <w:ilvl w:val="0"/>
                <w:numId w:val="1"/>
              </w:numPr>
              <w:spacing w:line="240" w:lineRule="auto"/>
              <w:ind w:left="0" w:firstLine="0"/>
              <w:rPr>
                <w:szCs w:val="24"/>
              </w:rPr>
            </w:pPr>
            <w:r>
              <w:rPr>
                <w:szCs w:val="24"/>
              </w:rPr>
              <w:t>Решение исполнительного комитета Мурманского областного Совета народных депутатов «Об утверждении перечня памятников природы, находящихся на территории области» от 24.12.1980 г.</w:t>
            </w:r>
            <w:r>
              <w:t xml:space="preserve"> </w:t>
            </w:r>
            <w:r>
              <w:rPr>
                <w:szCs w:val="24"/>
              </w:rPr>
              <w:t>№537 (утратил силу). Площадь ООПТ: около 10 га.</w:t>
            </w:r>
          </w:p>
          <w:p w14:paraId="5B37D072" w14:textId="77777777" w:rsidR="00DD2AB4" w:rsidRDefault="0056442E">
            <w:pPr>
              <w:pStyle w:val="afb"/>
              <w:numPr>
                <w:ilvl w:val="0"/>
                <w:numId w:val="1"/>
              </w:numPr>
              <w:spacing w:line="240" w:lineRule="auto"/>
              <w:ind w:left="0" w:firstLine="0"/>
              <w:rPr>
                <w:szCs w:val="24"/>
              </w:rPr>
            </w:pPr>
            <w:r>
              <w:rPr>
                <w:szCs w:val="24"/>
              </w:rPr>
              <w:t>Постановление Губернатора Мурманской области «О памятниках природы, расположенных в лесном фонде Мурманской области» от 14.06.2000 г.</w:t>
            </w:r>
            <w:r>
              <w:t xml:space="preserve"> </w:t>
            </w:r>
            <w:r>
              <w:rPr>
                <w:szCs w:val="24"/>
              </w:rPr>
              <w:t>№246-ПГ. Категория земель: земли лесного фонда. Площадь ООПТ: 10 га.</w:t>
            </w:r>
          </w:p>
          <w:p w14:paraId="07447DFC" w14:textId="77777777" w:rsidR="00DD2AB4" w:rsidRDefault="00DD2AB4">
            <w:pPr>
              <w:jc w:val="both"/>
              <w:rPr>
                <w:rFonts w:ascii="Times New Roman" w:hAnsi="Times New Roman" w:cs="Times New Roman"/>
                <w:sz w:val="24"/>
                <w:szCs w:val="24"/>
              </w:rPr>
            </w:pPr>
          </w:p>
          <w:p w14:paraId="69A1D47B" w14:textId="77777777" w:rsidR="00DD2AB4" w:rsidRDefault="0056442E">
            <w:pPr>
              <w:jc w:val="both"/>
              <w:rPr>
                <w:rFonts w:ascii="Times New Roman" w:hAnsi="Times New Roman" w:cs="Times New Roman"/>
                <w:sz w:val="24"/>
                <w:szCs w:val="24"/>
              </w:rPr>
            </w:pPr>
            <w:r>
              <w:rPr>
                <w:rFonts w:ascii="Times New Roman" w:hAnsi="Times New Roman" w:cs="Times New Roman"/>
                <w:sz w:val="24"/>
                <w:szCs w:val="24"/>
              </w:rPr>
              <w:t>Паспорт ООПТ: утвержден заместителем председателя Президиума Мурманского областного совета Всероссийского общества охраны природы от 24.12.1980 г.</w:t>
            </w:r>
          </w:p>
          <w:p w14:paraId="00616BC6" w14:textId="77777777" w:rsidR="00DD2AB4" w:rsidRDefault="00DD2AB4">
            <w:pPr>
              <w:jc w:val="both"/>
              <w:rPr>
                <w:rFonts w:ascii="Times New Roman" w:hAnsi="Times New Roman" w:cs="Times New Roman"/>
                <w:sz w:val="24"/>
                <w:szCs w:val="24"/>
              </w:rPr>
            </w:pPr>
          </w:p>
          <w:p w14:paraId="34702C6C" w14:textId="77777777" w:rsidR="00DD2AB4" w:rsidRDefault="0056442E">
            <w:pPr>
              <w:jc w:val="both"/>
              <w:rPr>
                <w:rFonts w:ascii="Times New Roman" w:hAnsi="Times New Roman" w:cs="Times New Roman"/>
                <w:sz w:val="24"/>
                <w:szCs w:val="24"/>
              </w:rPr>
            </w:pPr>
            <w:r>
              <w:rPr>
                <w:rFonts w:ascii="Times New Roman" w:hAnsi="Times New Roman" w:cs="Times New Roman"/>
                <w:sz w:val="24"/>
                <w:szCs w:val="24"/>
              </w:rPr>
              <w:t>Охранное обязательство: утверждено заместителем председателя Президиума Мурманского областного совета Всероссийского общества охраны природы от 16.06.1981 г. №27</w:t>
            </w:r>
          </w:p>
        </w:tc>
      </w:tr>
      <w:tr w:rsidR="00DD2AB4" w14:paraId="432788AC" w14:textId="77777777">
        <w:tc>
          <w:tcPr>
            <w:tcW w:w="3369" w:type="dxa"/>
          </w:tcPr>
          <w:p w14:paraId="159D1D29" w14:textId="77777777" w:rsidR="00DD2AB4" w:rsidRDefault="0056442E">
            <w:pPr>
              <w:jc w:val="both"/>
              <w:rPr>
                <w:rFonts w:ascii="Times New Roman" w:hAnsi="Times New Roman" w:cs="Times New Roman"/>
                <w:b/>
                <w:sz w:val="24"/>
                <w:szCs w:val="24"/>
              </w:rPr>
            </w:pPr>
            <w:r>
              <w:rPr>
                <w:rFonts w:ascii="Times New Roman" w:hAnsi="Times New Roman" w:cs="Times New Roman"/>
                <w:b/>
                <w:sz w:val="24"/>
                <w:szCs w:val="24"/>
              </w:rPr>
              <w:t>10) Ведомственная подчиненность</w:t>
            </w:r>
          </w:p>
        </w:tc>
        <w:tc>
          <w:tcPr>
            <w:tcW w:w="6202" w:type="dxa"/>
          </w:tcPr>
          <w:p w14:paraId="47746A23" w14:textId="77777777" w:rsidR="00DD2AB4" w:rsidRDefault="0056442E">
            <w:pPr>
              <w:jc w:val="both"/>
              <w:rPr>
                <w:rFonts w:ascii="Times New Roman" w:hAnsi="Times New Roman" w:cs="Times New Roman"/>
                <w:sz w:val="24"/>
                <w:szCs w:val="24"/>
              </w:rPr>
            </w:pPr>
            <w:r>
              <w:rPr>
                <w:rFonts w:ascii="Times New Roman" w:hAnsi="Times New Roman" w:cs="Times New Roman"/>
                <w:sz w:val="24"/>
                <w:szCs w:val="24"/>
              </w:rPr>
              <w:t>Министерство природных ресурсов, экологии и рыбного</w:t>
            </w:r>
          </w:p>
          <w:p w14:paraId="58189C0D" w14:textId="77777777" w:rsidR="00DD2AB4" w:rsidRDefault="0056442E">
            <w:pPr>
              <w:jc w:val="both"/>
              <w:rPr>
                <w:rFonts w:ascii="Times New Roman" w:hAnsi="Times New Roman" w:cs="Times New Roman"/>
                <w:sz w:val="24"/>
                <w:szCs w:val="24"/>
              </w:rPr>
            </w:pPr>
            <w:r>
              <w:rPr>
                <w:rFonts w:ascii="Times New Roman" w:hAnsi="Times New Roman" w:cs="Times New Roman"/>
                <w:sz w:val="24"/>
                <w:szCs w:val="24"/>
              </w:rPr>
              <w:t>хозяйства Мурманской области.</w:t>
            </w:r>
          </w:p>
        </w:tc>
      </w:tr>
      <w:tr w:rsidR="00DD2AB4" w14:paraId="5FEA7201" w14:textId="77777777">
        <w:tc>
          <w:tcPr>
            <w:tcW w:w="3369" w:type="dxa"/>
          </w:tcPr>
          <w:p w14:paraId="5EB3022D" w14:textId="77777777" w:rsidR="00DD2AB4" w:rsidRDefault="0056442E">
            <w:pPr>
              <w:jc w:val="both"/>
              <w:rPr>
                <w:rFonts w:ascii="Times New Roman" w:hAnsi="Times New Roman" w:cs="Times New Roman"/>
                <w:b/>
                <w:sz w:val="24"/>
                <w:szCs w:val="24"/>
              </w:rPr>
            </w:pPr>
            <w:r>
              <w:rPr>
                <w:rFonts w:ascii="Times New Roman" w:hAnsi="Times New Roman" w:cs="Times New Roman"/>
                <w:b/>
                <w:sz w:val="24"/>
                <w:szCs w:val="24"/>
              </w:rPr>
              <w:t>11) Международный статус ООПТ (в случае его наличия)</w:t>
            </w:r>
          </w:p>
        </w:tc>
        <w:tc>
          <w:tcPr>
            <w:tcW w:w="6202" w:type="dxa"/>
          </w:tcPr>
          <w:p w14:paraId="1467746F" w14:textId="77777777" w:rsidR="00DD2AB4" w:rsidRDefault="0056442E">
            <w:pPr>
              <w:jc w:val="both"/>
              <w:rPr>
                <w:rFonts w:ascii="Times New Roman" w:hAnsi="Times New Roman" w:cs="Times New Roman"/>
                <w:sz w:val="24"/>
                <w:szCs w:val="24"/>
              </w:rPr>
            </w:pPr>
            <w:r>
              <w:rPr>
                <w:rFonts w:ascii="Times New Roman" w:hAnsi="Times New Roman" w:cs="Times New Roman"/>
                <w:sz w:val="24"/>
                <w:szCs w:val="24"/>
              </w:rPr>
              <w:t>Отсутствует</w:t>
            </w:r>
          </w:p>
        </w:tc>
      </w:tr>
      <w:tr w:rsidR="00DD2AB4" w14:paraId="0DE02F85" w14:textId="77777777">
        <w:tc>
          <w:tcPr>
            <w:tcW w:w="3369" w:type="dxa"/>
          </w:tcPr>
          <w:p w14:paraId="40248C98" w14:textId="77777777" w:rsidR="00DD2AB4" w:rsidRDefault="0056442E">
            <w:pPr>
              <w:jc w:val="both"/>
              <w:rPr>
                <w:rFonts w:ascii="Times New Roman" w:hAnsi="Times New Roman" w:cs="Times New Roman"/>
                <w:b/>
                <w:sz w:val="24"/>
                <w:szCs w:val="24"/>
              </w:rPr>
            </w:pPr>
            <w:r>
              <w:rPr>
                <w:rFonts w:ascii="Times New Roman" w:hAnsi="Times New Roman" w:cs="Times New Roman"/>
                <w:b/>
                <w:sz w:val="24"/>
                <w:szCs w:val="24"/>
              </w:rPr>
              <w:t xml:space="preserve">12) Категория ООПТ согласно классификации Международного союза охраны природы (МСОП, </w:t>
            </w:r>
            <w:r>
              <w:rPr>
                <w:rFonts w:ascii="Times New Roman" w:hAnsi="Times New Roman" w:cs="Times New Roman"/>
                <w:b/>
                <w:sz w:val="24"/>
                <w:szCs w:val="24"/>
              </w:rPr>
              <w:lastRenderedPageBreak/>
              <w:t>IUCN)</w:t>
            </w:r>
          </w:p>
        </w:tc>
        <w:tc>
          <w:tcPr>
            <w:tcW w:w="6202" w:type="dxa"/>
          </w:tcPr>
          <w:p w14:paraId="55328333" w14:textId="77777777" w:rsidR="00DD2AB4" w:rsidRDefault="0056442E">
            <w:pPr>
              <w:jc w:val="both"/>
              <w:rPr>
                <w:rFonts w:ascii="Times New Roman" w:hAnsi="Times New Roman" w:cs="Times New Roman"/>
                <w:sz w:val="24"/>
                <w:szCs w:val="24"/>
              </w:rPr>
            </w:pPr>
            <w:r>
              <w:rPr>
                <w:rFonts w:ascii="Times New Roman" w:hAnsi="Times New Roman" w:cs="Times New Roman"/>
                <w:sz w:val="24"/>
                <w:szCs w:val="24"/>
              </w:rPr>
              <w:lastRenderedPageBreak/>
              <w:t>III – памятник природы</w:t>
            </w:r>
          </w:p>
        </w:tc>
      </w:tr>
      <w:tr w:rsidR="00DD2AB4" w14:paraId="2FC26D5A" w14:textId="77777777">
        <w:tc>
          <w:tcPr>
            <w:tcW w:w="3369" w:type="dxa"/>
          </w:tcPr>
          <w:p w14:paraId="6C8BBBAF" w14:textId="77777777" w:rsidR="00DD2AB4" w:rsidRDefault="0056442E">
            <w:pPr>
              <w:jc w:val="both"/>
              <w:rPr>
                <w:rFonts w:ascii="Times New Roman" w:hAnsi="Times New Roman" w:cs="Times New Roman"/>
                <w:b/>
                <w:sz w:val="24"/>
                <w:szCs w:val="24"/>
              </w:rPr>
            </w:pPr>
            <w:r>
              <w:rPr>
                <w:rFonts w:ascii="Times New Roman" w:hAnsi="Times New Roman" w:cs="Times New Roman"/>
                <w:b/>
                <w:sz w:val="24"/>
                <w:szCs w:val="24"/>
              </w:rPr>
              <w:t>13) Число отдельно расположенных, не граничащих друг с другом участков территории/акватории ООПТ</w:t>
            </w:r>
          </w:p>
        </w:tc>
        <w:tc>
          <w:tcPr>
            <w:tcW w:w="6202" w:type="dxa"/>
          </w:tcPr>
          <w:p w14:paraId="47AC1585" w14:textId="77777777" w:rsidR="00DD2AB4" w:rsidRDefault="0056442E">
            <w:pPr>
              <w:jc w:val="both"/>
              <w:rPr>
                <w:rFonts w:ascii="Times New Roman" w:hAnsi="Times New Roman" w:cs="Times New Roman"/>
                <w:sz w:val="24"/>
                <w:szCs w:val="24"/>
              </w:rPr>
            </w:pPr>
            <w:r>
              <w:rPr>
                <w:rFonts w:ascii="Times New Roman" w:hAnsi="Times New Roman" w:cs="Times New Roman"/>
                <w:sz w:val="24"/>
                <w:szCs w:val="24"/>
              </w:rPr>
              <w:t>1</w:t>
            </w:r>
          </w:p>
        </w:tc>
      </w:tr>
      <w:tr w:rsidR="00DD2AB4" w14:paraId="6BCA14BC" w14:textId="77777777">
        <w:tc>
          <w:tcPr>
            <w:tcW w:w="3369" w:type="dxa"/>
          </w:tcPr>
          <w:p w14:paraId="50E9EDF6" w14:textId="77777777" w:rsidR="00DD2AB4" w:rsidRDefault="0056442E">
            <w:pPr>
              <w:jc w:val="both"/>
              <w:rPr>
                <w:rFonts w:ascii="Times New Roman" w:hAnsi="Times New Roman" w:cs="Times New Roman"/>
                <w:b/>
                <w:sz w:val="24"/>
                <w:szCs w:val="24"/>
              </w:rPr>
            </w:pPr>
            <w:r>
              <w:rPr>
                <w:rFonts w:ascii="Times New Roman" w:hAnsi="Times New Roman" w:cs="Times New Roman"/>
                <w:b/>
                <w:sz w:val="24"/>
                <w:szCs w:val="24"/>
              </w:rPr>
              <w:t>14) Месторасположение ООПТ</w:t>
            </w:r>
          </w:p>
        </w:tc>
        <w:tc>
          <w:tcPr>
            <w:tcW w:w="6202" w:type="dxa"/>
          </w:tcPr>
          <w:p w14:paraId="395ACF28" w14:textId="77777777" w:rsidR="00DD2AB4" w:rsidRDefault="0056442E">
            <w:pPr>
              <w:jc w:val="both"/>
              <w:rPr>
                <w:rFonts w:ascii="Times New Roman" w:hAnsi="Times New Roman" w:cs="Times New Roman"/>
                <w:sz w:val="24"/>
                <w:szCs w:val="24"/>
              </w:rPr>
            </w:pPr>
            <w:r>
              <w:rPr>
                <w:rFonts w:ascii="Times New Roman" w:hAnsi="Times New Roman" w:cs="Times New Roman"/>
                <w:sz w:val="24"/>
                <w:szCs w:val="24"/>
              </w:rPr>
              <w:t>Мурманская область, территория, подчиненная г. Кировску. Кировский лесхоз, (бывшее Кировское лесничество).</w:t>
            </w:r>
          </w:p>
        </w:tc>
      </w:tr>
      <w:tr w:rsidR="00DD2AB4" w14:paraId="3994B5AC" w14:textId="77777777">
        <w:tc>
          <w:tcPr>
            <w:tcW w:w="3369" w:type="dxa"/>
          </w:tcPr>
          <w:p w14:paraId="428A5D05" w14:textId="77777777" w:rsidR="00DD2AB4" w:rsidRDefault="0056442E">
            <w:pPr>
              <w:jc w:val="both"/>
              <w:rPr>
                <w:rFonts w:ascii="Times New Roman" w:hAnsi="Times New Roman" w:cs="Times New Roman"/>
                <w:b/>
                <w:sz w:val="24"/>
                <w:szCs w:val="24"/>
              </w:rPr>
            </w:pPr>
            <w:r>
              <w:rPr>
                <w:rFonts w:ascii="Times New Roman" w:hAnsi="Times New Roman" w:cs="Times New Roman"/>
                <w:b/>
                <w:sz w:val="24"/>
                <w:szCs w:val="24"/>
              </w:rPr>
              <w:t>15) Географическое положение ООПТ</w:t>
            </w:r>
          </w:p>
        </w:tc>
        <w:tc>
          <w:tcPr>
            <w:tcW w:w="6202" w:type="dxa"/>
          </w:tcPr>
          <w:p w14:paraId="511F51DF" w14:textId="77777777" w:rsidR="00DD2AB4" w:rsidRDefault="0056442E">
            <w:pPr>
              <w:jc w:val="both"/>
              <w:rPr>
                <w:rFonts w:ascii="Times New Roman" w:hAnsi="Times New Roman" w:cs="Times New Roman"/>
                <w:sz w:val="24"/>
                <w:szCs w:val="24"/>
              </w:rPr>
            </w:pPr>
            <w:r>
              <w:rPr>
                <w:rFonts w:ascii="Times New Roman" w:hAnsi="Times New Roman" w:cs="Times New Roman"/>
                <w:sz w:val="24"/>
                <w:szCs w:val="24"/>
              </w:rPr>
              <w:t xml:space="preserve">Южное подножье </w:t>
            </w:r>
            <w:proofErr w:type="spellStart"/>
            <w:r>
              <w:rPr>
                <w:rFonts w:ascii="Times New Roman" w:hAnsi="Times New Roman" w:cs="Times New Roman"/>
                <w:sz w:val="24"/>
                <w:szCs w:val="24"/>
              </w:rPr>
              <w:t>Хибинских</w:t>
            </w:r>
            <w:proofErr w:type="spellEnd"/>
            <w:r>
              <w:rPr>
                <w:rFonts w:ascii="Times New Roman" w:hAnsi="Times New Roman" w:cs="Times New Roman"/>
                <w:sz w:val="24"/>
                <w:szCs w:val="24"/>
              </w:rPr>
              <w:t xml:space="preserve"> гор к юго-востоку горы Лысая.</w:t>
            </w:r>
          </w:p>
        </w:tc>
      </w:tr>
      <w:tr w:rsidR="00DD2AB4" w14:paraId="072C080F" w14:textId="77777777">
        <w:tc>
          <w:tcPr>
            <w:tcW w:w="3369" w:type="dxa"/>
          </w:tcPr>
          <w:p w14:paraId="190A6346" w14:textId="77777777" w:rsidR="00DD2AB4" w:rsidRDefault="0056442E">
            <w:pPr>
              <w:jc w:val="both"/>
              <w:rPr>
                <w:rFonts w:ascii="Times New Roman" w:hAnsi="Times New Roman" w:cs="Times New Roman"/>
                <w:b/>
                <w:sz w:val="24"/>
                <w:szCs w:val="24"/>
              </w:rPr>
            </w:pPr>
            <w:r>
              <w:rPr>
                <w:rFonts w:ascii="Times New Roman" w:hAnsi="Times New Roman" w:cs="Times New Roman"/>
                <w:b/>
                <w:sz w:val="24"/>
                <w:szCs w:val="24"/>
              </w:rPr>
              <w:t>16) Общая площадь ООПТ (га)</w:t>
            </w:r>
          </w:p>
        </w:tc>
        <w:tc>
          <w:tcPr>
            <w:tcW w:w="6202" w:type="dxa"/>
          </w:tcPr>
          <w:p w14:paraId="3E8F3B76" w14:textId="77777777" w:rsidR="00DD2AB4" w:rsidRDefault="0056442E">
            <w:pPr>
              <w:jc w:val="both"/>
              <w:rPr>
                <w:rFonts w:ascii="Times New Roman" w:hAnsi="Times New Roman" w:cs="Times New Roman"/>
                <w:sz w:val="24"/>
                <w:szCs w:val="24"/>
              </w:rPr>
            </w:pPr>
            <w:r>
              <w:rPr>
                <w:rFonts w:ascii="Times New Roman" w:hAnsi="Times New Roman" w:cs="Times New Roman"/>
                <w:sz w:val="24"/>
                <w:szCs w:val="24"/>
              </w:rPr>
              <w:t>Общая площадь: 10 га.</w:t>
            </w:r>
          </w:p>
          <w:p w14:paraId="17E8FF34" w14:textId="77777777" w:rsidR="00DD2AB4" w:rsidRDefault="0056442E">
            <w:pPr>
              <w:jc w:val="both"/>
              <w:rPr>
                <w:rFonts w:ascii="Times New Roman" w:hAnsi="Times New Roman" w:cs="Times New Roman"/>
                <w:sz w:val="24"/>
                <w:szCs w:val="24"/>
              </w:rPr>
            </w:pPr>
            <w:r>
              <w:rPr>
                <w:rFonts w:ascii="Times New Roman" w:hAnsi="Times New Roman" w:cs="Times New Roman"/>
                <w:sz w:val="24"/>
                <w:szCs w:val="24"/>
              </w:rPr>
              <w:t>а) площадь морской акватории (га), входящей в состав ООПТ – 0;</w:t>
            </w:r>
          </w:p>
          <w:p w14:paraId="60931F7E" w14:textId="77777777" w:rsidR="00DD2AB4" w:rsidRDefault="0056442E">
            <w:pPr>
              <w:jc w:val="both"/>
              <w:rPr>
                <w:rFonts w:ascii="Times New Roman" w:hAnsi="Times New Roman" w:cs="Times New Roman"/>
                <w:sz w:val="24"/>
                <w:szCs w:val="24"/>
              </w:rPr>
            </w:pPr>
            <w:r>
              <w:rPr>
                <w:rFonts w:ascii="Times New Roman" w:hAnsi="Times New Roman" w:cs="Times New Roman"/>
                <w:sz w:val="24"/>
                <w:szCs w:val="24"/>
              </w:rPr>
              <w:t>б) площадь земельных участков (га), включенных в границы ООПТ без изъятия из хозяйственного использования (если имеются) – 0</w:t>
            </w:r>
          </w:p>
        </w:tc>
      </w:tr>
      <w:tr w:rsidR="00DD2AB4" w14:paraId="2FEA5637" w14:textId="77777777">
        <w:tc>
          <w:tcPr>
            <w:tcW w:w="3369" w:type="dxa"/>
          </w:tcPr>
          <w:p w14:paraId="3F3DCE6A" w14:textId="77777777" w:rsidR="00DD2AB4" w:rsidRDefault="0056442E">
            <w:pPr>
              <w:jc w:val="both"/>
              <w:rPr>
                <w:rFonts w:ascii="Times New Roman" w:hAnsi="Times New Roman" w:cs="Times New Roman"/>
                <w:b/>
                <w:sz w:val="24"/>
                <w:szCs w:val="24"/>
              </w:rPr>
            </w:pPr>
            <w:r>
              <w:rPr>
                <w:rFonts w:ascii="Times New Roman" w:hAnsi="Times New Roman" w:cs="Times New Roman"/>
                <w:b/>
                <w:sz w:val="24"/>
                <w:szCs w:val="24"/>
              </w:rPr>
              <w:t>17) Площадь охранной зоны ООПТ (га)</w:t>
            </w:r>
          </w:p>
        </w:tc>
        <w:tc>
          <w:tcPr>
            <w:tcW w:w="6202" w:type="dxa"/>
          </w:tcPr>
          <w:p w14:paraId="41247D5E" w14:textId="77777777" w:rsidR="00DD2AB4" w:rsidRDefault="0056442E">
            <w:pPr>
              <w:jc w:val="both"/>
              <w:rPr>
                <w:rFonts w:ascii="Times New Roman" w:hAnsi="Times New Roman" w:cs="Times New Roman"/>
                <w:sz w:val="24"/>
                <w:szCs w:val="24"/>
              </w:rPr>
            </w:pPr>
            <w:r>
              <w:rPr>
                <w:rFonts w:ascii="Times New Roman" w:hAnsi="Times New Roman" w:cs="Times New Roman"/>
                <w:sz w:val="24"/>
                <w:szCs w:val="24"/>
              </w:rPr>
              <w:t>0</w:t>
            </w:r>
          </w:p>
        </w:tc>
      </w:tr>
      <w:tr w:rsidR="00DD2AB4" w14:paraId="15C6090B" w14:textId="77777777">
        <w:tc>
          <w:tcPr>
            <w:tcW w:w="3369" w:type="dxa"/>
          </w:tcPr>
          <w:p w14:paraId="4BFA585E" w14:textId="77777777" w:rsidR="00DD2AB4" w:rsidRDefault="0056442E">
            <w:pPr>
              <w:jc w:val="both"/>
              <w:rPr>
                <w:rFonts w:ascii="Times New Roman" w:hAnsi="Times New Roman" w:cs="Times New Roman"/>
                <w:b/>
                <w:sz w:val="24"/>
                <w:szCs w:val="24"/>
              </w:rPr>
            </w:pPr>
            <w:r>
              <w:rPr>
                <w:rFonts w:ascii="Times New Roman" w:hAnsi="Times New Roman" w:cs="Times New Roman"/>
                <w:b/>
                <w:sz w:val="24"/>
                <w:szCs w:val="24"/>
              </w:rPr>
              <w:t>18) Границы ООПТ</w:t>
            </w:r>
          </w:p>
        </w:tc>
        <w:tc>
          <w:tcPr>
            <w:tcW w:w="6202" w:type="dxa"/>
          </w:tcPr>
          <w:p w14:paraId="5E1CE690" w14:textId="1FA70D02" w:rsidR="00F15964" w:rsidRPr="00C72395" w:rsidRDefault="00DE3543" w:rsidP="00F15964">
            <w:pPr>
              <w:jc w:val="both"/>
              <w:rPr>
                <w:rFonts w:ascii="Times New Roman" w:hAnsi="Times New Roman" w:cs="Times New Roman"/>
                <w:sz w:val="24"/>
                <w:szCs w:val="24"/>
              </w:rPr>
            </w:pPr>
            <w:r>
              <w:rPr>
                <w:rFonts w:ascii="Times New Roman" w:hAnsi="Times New Roman" w:cs="Times New Roman"/>
                <w:sz w:val="24"/>
                <w:szCs w:val="24"/>
              </w:rPr>
              <w:t xml:space="preserve">Координаты центра: </w:t>
            </w:r>
            <w:r w:rsidR="00C72395" w:rsidRPr="00C72395">
              <w:rPr>
                <w:rFonts w:ascii="Times New Roman" w:hAnsi="Times New Roman" w:cs="Times New Roman"/>
                <w:sz w:val="24"/>
                <w:szCs w:val="24"/>
              </w:rPr>
              <w:t>67</w:t>
            </w:r>
            <w:r w:rsidR="00C72395">
              <w:rPr>
                <w:rFonts w:ascii="Times New Roman" w:hAnsi="Times New Roman" w:cs="Times New Roman"/>
                <w:sz w:val="24"/>
                <w:szCs w:val="24"/>
              </w:rPr>
              <w:t>°</w:t>
            </w:r>
            <w:r w:rsidR="00C72395" w:rsidRPr="00C72395">
              <w:rPr>
                <w:rFonts w:ascii="Times New Roman" w:hAnsi="Times New Roman" w:cs="Times New Roman"/>
                <w:sz w:val="24"/>
                <w:szCs w:val="24"/>
              </w:rPr>
              <w:t>32</w:t>
            </w:r>
            <w:r w:rsidR="00C72395" w:rsidRPr="00C72395">
              <w:rPr>
                <w:rFonts w:ascii="Times New Roman" w:hAnsi="Times New Roman" w:cs="Times New Roman"/>
                <w:sz w:val="24"/>
                <w:szCs w:val="24"/>
              </w:rPr>
              <w:t>’</w:t>
            </w:r>
            <w:r w:rsidR="00C72395" w:rsidRPr="00C72395">
              <w:rPr>
                <w:rFonts w:ascii="Times New Roman" w:hAnsi="Times New Roman" w:cs="Times New Roman"/>
                <w:sz w:val="24"/>
                <w:szCs w:val="24"/>
              </w:rPr>
              <w:t>46,23</w:t>
            </w:r>
            <w:r w:rsidR="00C72395" w:rsidRPr="00C72395">
              <w:rPr>
                <w:rFonts w:ascii="Times New Roman" w:hAnsi="Times New Roman" w:cs="Times New Roman"/>
                <w:sz w:val="24"/>
                <w:szCs w:val="24"/>
              </w:rPr>
              <w:t>’’</w:t>
            </w:r>
            <w:r w:rsidR="00C72395">
              <w:rPr>
                <w:rFonts w:ascii="Times New Roman" w:hAnsi="Times New Roman" w:cs="Times New Roman"/>
                <w:sz w:val="24"/>
                <w:szCs w:val="24"/>
              </w:rPr>
              <w:t xml:space="preserve">с.ш. </w:t>
            </w:r>
            <w:r w:rsidR="00C72395" w:rsidRPr="00C72395">
              <w:rPr>
                <w:rFonts w:ascii="Times New Roman" w:hAnsi="Times New Roman" w:cs="Times New Roman"/>
                <w:sz w:val="24"/>
                <w:szCs w:val="24"/>
              </w:rPr>
              <w:t>33</w:t>
            </w:r>
            <w:r w:rsidR="00C72395" w:rsidRPr="00C72395">
              <w:rPr>
                <w:rFonts w:ascii="Times New Roman" w:hAnsi="Times New Roman" w:cs="Times New Roman"/>
                <w:sz w:val="24"/>
                <w:szCs w:val="24"/>
              </w:rPr>
              <w:tab/>
            </w:r>
            <w:r w:rsidR="00C72395">
              <w:rPr>
                <w:rFonts w:ascii="Times New Roman" w:hAnsi="Times New Roman" w:cs="Times New Roman"/>
                <w:sz w:val="24"/>
                <w:szCs w:val="24"/>
              </w:rPr>
              <w:t>°</w:t>
            </w:r>
            <w:r w:rsidR="00C72395" w:rsidRPr="00C72395">
              <w:rPr>
                <w:rFonts w:ascii="Times New Roman" w:hAnsi="Times New Roman" w:cs="Times New Roman"/>
                <w:sz w:val="24"/>
                <w:szCs w:val="24"/>
              </w:rPr>
              <w:t>47</w:t>
            </w:r>
            <w:r w:rsidR="00C72395" w:rsidRPr="00C72395">
              <w:rPr>
                <w:rFonts w:ascii="Times New Roman" w:hAnsi="Times New Roman" w:cs="Times New Roman"/>
                <w:sz w:val="24"/>
                <w:szCs w:val="24"/>
              </w:rPr>
              <w:t>’</w:t>
            </w:r>
            <w:r w:rsidR="00C72395" w:rsidRPr="00C72395">
              <w:rPr>
                <w:rFonts w:ascii="Times New Roman" w:hAnsi="Times New Roman" w:cs="Times New Roman"/>
                <w:sz w:val="24"/>
                <w:szCs w:val="24"/>
              </w:rPr>
              <w:t>43,638</w:t>
            </w:r>
            <w:r w:rsidR="00C72395" w:rsidRPr="00C72395">
              <w:rPr>
                <w:rFonts w:ascii="Times New Roman" w:hAnsi="Times New Roman" w:cs="Times New Roman"/>
                <w:sz w:val="24"/>
                <w:szCs w:val="24"/>
              </w:rPr>
              <w:t>’’</w:t>
            </w:r>
            <w:r w:rsidR="00C72395">
              <w:rPr>
                <w:rFonts w:ascii="Times New Roman" w:hAnsi="Times New Roman" w:cs="Times New Roman"/>
                <w:sz w:val="24"/>
                <w:szCs w:val="24"/>
              </w:rPr>
              <w:t>в.д.</w:t>
            </w:r>
          </w:p>
        </w:tc>
      </w:tr>
      <w:tr w:rsidR="00DD2AB4" w14:paraId="4F74833D" w14:textId="77777777">
        <w:tc>
          <w:tcPr>
            <w:tcW w:w="3369" w:type="dxa"/>
          </w:tcPr>
          <w:p w14:paraId="69559F98" w14:textId="77777777" w:rsidR="00DD2AB4" w:rsidRDefault="0056442E">
            <w:pPr>
              <w:jc w:val="both"/>
              <w:rPr>
                <w:sz w:val="24"/>
                <w:szCs w:val="24"/>
              </w:rPr>
            </w:pPr>
            <w:r>
              <w:rPr>
                <w:rFonts w:ascii="Times New Roman" w:hAnsi="Times New Roman" w:cs="Times New Roman"/>
                <w:b/>
                <w:sz w:val="24"/>
                <w:szCs w:val="24"/>
              </w:rPr>
              <w:t>19) Наличие в границах ООПТ иных особо охраняемых природных территорий</w:t>
            </w:r>
          </w:p>
        </w:tc>
        <w:tc>
          <w:tcPr>
            <w:tcW w:w="6202" w:type="dxa"/>
          </w:tcPr>
          <w:p w14:paraId="14D877B1" w14:textId="77777777" w:rsidR="00DD2AB4" w:rsidRDefault="0056442E">
            <w:pPr>
              <w:jc w:val="both"/>
              <w:rPr>
                <w:sz w:val="24"/>
                <w:szCs w:val="24"/>
              </w:rPr>
            </w:pPr>
            <w:r>
              <w:rPr>
                <w:rFonts w:ascii="Times New Roman" w:hAnsi="Times New Roman" w:cs="Times New Roman"/>
                <w:sz w:val="24"/>
                <w:szCs w:val="24"/>
              </w:rPr>
              <w:t>Отсутствуют</w:t>
            </w:r>
          </w:p>
        </w:tc>
      </w:tr>
      <w:tr w:rsidR="00DD2AB4" w14:paraId="1F937BC8" w14:textId="77777777">
        <w:trPr>
          <w:trHeight w:val="1178"/>
        </w:trPr>
        <w:tc>
          <w:tcPr>
            <w:tcW w:w="3369" w:type="dxa"/>
          </w:tcPr>
          <w:p w14:paraId="43DB8F01" w14:textId="77777777" w:rsidR="00DD2AB4" w:rsidRDefault="0056442E">
            <w:pPr>
              <w:pStyle w:val="ConsPlusNormal"/>
              <w:jc w:val="both"/>
              <w:rPr>
                <w:rFonts w:ascii="Times New Roman" w:hAnsi="Times New Roman" w:cs="Times New Roman"/>
                <w:b/>
                <w:sz w:val="24"/>
                <w:szCs w:val="24"/>
              </w:rPr>
            </w:pPr>
            <w:r>
              <w:rPr>
                <w:rFonts w:ascii="Times New Roman" w:hAnsi="Times New Roman" w:cs="Times New Roman"/>
                <w:b/>
                <w:sz w:val="24"/>
                <w:szCs w:val="24"/>
              </w:rPr>
              <w:t>20) Природные особенности ООПТ</w:t>
            </w:r>
          </w:p>
        </w:tc>
        <w:tc>
          <w:tcPr>
            <w:tcW w:w="6202" w:type="dxa"/>
          </w:tcPr>
          <w:p w14:paraId="5909FD04" w14:textId="77777777" w:rsidR="00DD2AB4" w:rsidRDefault="0056442E">
            <w:pPr>
              <w:contextualSpacing/>
              <w:jc w:val="both"/>
              <w:rPr>
                <w:rFonts w:ascii="Times New Roman" w:hAnsi="Times New Roman" w:cs="Times New Roman"/>
                <w:sz w:val="24"/>
                <w:szCs w:val="24"/>
              </w:rPr>
            </w:pPr>
            <w:r>
              <w:rPr>
                <w:rFonts w:ascii="Times New Roman" w:hAnsi="Times New Roman" w:cs="Times New Roman"/>
                <w:sz w:val="24"/>
                <w:szCs w:val="24"/>
              </w:rPr>
              <w:t>а) нарушенность территории:</w:t>
            </w:r>
          </w:p>
          <w:p w14:paraId="6F3C729E" w14:textId="77777777" w:rsidR="00DD2AB4" w:rsidRDefault="0056442E">
            <w:pPr>
              <w:contextualSpacing/>
              <w:jc w:val="both"/>
              <w:rPr>
                <w:rFonts w:ascii="Times New Roman" w:hAnsi="Times New Roman" w:cs="Times New Roman"/>
                <w:sz w:val="24"/>
                <w:szCs w:val="24"/>
              </w:rPr>
            </w:pPr>
            <w:r>
              <w:rPr>
                <w:rFonts w:ascii="Times New Roman" w:hAnsi="Times New Roman" w:cs="Times New Roman"/>
                <w:sz w:val="24"/>
                <w:szCs w:val="24"/>
              </w:rPr>
              <w:t xml:space="preserve">Памятник природы расположен между автомобильной дорогой «г. Кировск – пос. </w:t>
            </w:r>
            <w:proofErr w:type="spellStart"/>
            <w:r>
              <w:rPr>
                <w:rFonts w:ascii="Times New Roman" w:hAnsi="Times New Roman" w:cs="Times New Roman"/>
                <w:sz w:val="24"/>
                <w:szCs w:val="24"/>
              </w:rPr>
              <w:t>Коашва</w:t>
            </w:r>
            <w:proofErr w:type="spellEnd"/>
            <w:r>
              <w:rPr>
                <w:rFonts w:ascii="Times New Roman" w:hAnsi="Times New Roman" w:cs="Times New Roman"/>
                <w:sz w:val="24"/>
                <w:szCs w:val="24"/>
              </w:rPr>
              <w:t xml:space="preserve">» и промышленной железной дорогой АО «Апатит» - железнодорожная ветка ст. Кировск – ст. </w:t>
            </w:r>
            <w:proofErr w:type="spellStart"/>
            <w:r>
              <w:rPr>
                <w:rFonts w:ascii="Times New Roman" w:hAnsi="Times New Roman" w:cs="Times New Roman"/>
                <w:sz w:val="24"/>
                <w:szCs w:val="24"/>
              </w:rPr>
              <w:t>Коашва</w:t>
            </w:r>
            <w:proofErr w:type="spellEnd"/>
            <w:r>
              <w:rPr>
                <w:rFonts w:ascii="Times New Roman" w:hAnsi="Times New Roman" w:cs="Times New Roman"/>
                <w:sz w:val="24"/>
                <w:szCs w:val="24"/>
              </w:rPr>
              <w:t>. Проводились работы по прокладыванию второй промышленной железной дороги ЗАО «Северо-западная Фосфорная Компания». По юго-восточной границе памятника природы от железной дороги тянется осыпной склон. На границе территории памятника природы выявлены следы остатков строительства моста – бетонные блоки. По участкам вдоль железной дороги отмечаются старые колеи от гусеничной техники. На территории памятника природы расположена недействующая проводная линия связи, влияние электромагнитного излучения на объекты растительного мира не выявлено; провода частично оборваны и расположены на земле. Степень современного антропогенного воздействия средняя.</w:t>
            </w:r>
          </w:p>
          <w:p w14:paraId="7D061460" w14:textId="77777777" w:rsidR="00DD2AB4" w:rsidRDefault="0056442E">
            <w:pPr>
              <w:contextualSpacing/>
              <w:jc w:val="both"/>
              <w:rPr>
                <w:rFonts w:ascii="Times New Roman" w:hAnsi="Times New Roman" w:cs="Times New Roman"/>
                <w:sz w:val="24"/>
                <w:szCs w:val="24"/>
              </w:rPr>
            </w:pPr>
            <w:r>
              <w:rPr>
                <w:rFonts w:ascii="Times New Roman" w:hAnsi="Times New Roman" w:cs="Times New Roman"/>
                <w:sz w:val="24"/>
                <w:szCs w:val="24"/>
              </w:rPr>
              <w:t xml:space="preserve">б) краткая характеристика рельефа: </w:t>
            </w:r>
          </w:p>
          <w:p w14:paraId="6D48A62D" w14:textId="77777777" w:rsidR="00DD2AB4" w:rsidRDefault="0056442E">
            <w:pPr>
              <w:contextualSpacing/>
              <w:jc w:val="both"/>
              <w:rPr>
                <w:rFonts w:ascii="Times New Roman" w:hAnsi="Times New Roman" w:cs="Times New Roman"/>
                <w:sz w:val="24"/>
                <w:szCs w:val="24"/>
              </w:rPr>
            </w:pPr>
            <w:r>
              <w:rPr>
                <w:rFonts w:ascii="Times New Roman" w:hAnsi="Times New Roman" w:cs="Times New Roman"/>
                <w:sz w:val="24"/>
                <w:szCs w:val="24"/>
              </w:rPr>
              <w:t xml:space="preserve">Предгорья </w:t>
            </w:r>
            <w:proofErr w:type="spellStart"/>
            <w:r>
              <w:rPr>
                <w:rFonts w:ascii="Times New Roman" w:hAnsi="Times New Roman" w:cs="Times New Roman"/>
                <w:sz w:val="24"/>
                <w:szCs w:val="24"/>
              </w:rPr>
              <w:t>Хибинских</w:t>
            </w:r>
            <w:proofErr w:type="spellEnd"/>
            <w:r>
              <w:rPr>
                <w:rFonts w:ascii="Times New Roman" w:hAnsi="Times New Roman" w:cs="Times New Roman"/>
                <w:sz w:val="24"/>
                <w:szCs w:val="24"/>
              </w:rPr>
              <w:t xml:space="preserve"> гор, 255 м над </w:t>
            </w:r>
            <w:proofErr w:type="spellStart"/>
            <w:r>
              <w:rPr>
                <w:rFonts w:ascii="Times New Roman" w:hAnsi="Times New Roman" w:cs="Times New Roman"/>
                <w:sz w:val="24"/>
                <w:szCs w:val="24"/>
              </w:rPr>
              <w:t>ур</w:t>
            </w:r>
            <w:proofErr w:type="spellEnd"/>
            <w:r>
              <w:rPr>
                <w:rFonts w:ascii="Times New Roman" w:hAnsi="Times New Roman" w:cs="Times New Roman"/>
                <w:sz w:val="24"/>
                <w:szCs w:val="24"/>
              </w:rPr>
              <w:t>. м.</w:t>
            </w:r>
          </w:p>
          <w:p w14:paraId="171BFD91" w14:textId="77777777" w:rsidR="00DD2AB4" w:rsidRDefault="0056442E">
            <w:pPr>
              <w:contextualSpacing/>
              <w:jc w:val="both"/>
              <w:rPr>
                <w:rFonts w:ascii="Times New Roman" w:hAnsi="Times New Roman" w:cs="Times New Roman"/>
                <w:sz w:val="24"/>
                <w:szCs w:val="24"/>
              </w:rPr>
            </w:pPr>
            <w:r>
              <w:rPr>
                <w:rFonts w:ascii="Times New Roman" w:hAnsi="Times New Roman" w:cs="Times New Roman"/>
                <w:sz w:val="24"/>
                <w:szCs w:val="24"/>
              </w:rPr>
              <w:t>в) краткая характеристика климата:</w:t>
            </w:r>
          </w:p>
          <w:p w14:paraId="27DB68D6" w14:textId="77777777" w:rsidR="00DD2AB4" w:rsidRDefault="0056442E">
            <w:pPr>
              <w:contextualSpacing/>
              <w:jc w:val="both"/>
              <w:rPr>
                <w:rFonts w:ascii="Times New Roman" w:hAnsi="Times New Roman" w:cs="Times New Roman"/>
                <w:sz w:val="24"/>
                <w:szCs w:val="24"/>
              </w:rPr>
            </w:pPr>
            <w:r>
              <w:rPr>
                <w:rFonts w:ascii="Times New Roman" w:hAnsi="Times New Roman" w:cs="Times New Roman"/>
                <w:sz w:val="24"/>
                <w:szCs w:val="24"/>
              </w:rPr>
              <w:t xml:space="preserve">Среднемесячные температуры воздуха января – -11,6°C и июля – 12,9°C; сумма активных температур (за период со средними суточными температурами выше 10 °C) – 749; годовая сумма осадков – 928 мм, повторяемость ветров (в процентах) по основным – 64% и промежуточным направлениям – 36%, продолжительность вегетационного </w:t>
            </w:r>
            <w:r>
              <w:rPr>
                <w:rFonts w:ascii="Times New Roman" w:hAnsi="Times New Roman" w:cs="Times New Roman"/>
                <w:sz w:val="24"/>
                <w:szCs w:val="24"/>
              </w:rPr>
              <w:lastRenderedPageBreak/>
              <w:t>периода – 120 дней, продолжительность периода с устойчивым снежным покровом – 209 и глубина снежного покрова – 122 см, периодичность проявления опасных климатических явлений 245,9 дней в среднем, туманы – 70 дней, метели – 168 дней (Юкспор), грозы – 7 дней, град – 0,9 дня.</w:t>
            </w:r>
          </w:p>
          <w:p w14:paraId="2751A652" w14:textId="77777777" w:rsidR="00DD2AB4" w:rsidRDefault="0056442E">
            <w:pPr>
              <w:ind w:right="-5"/>
              <w:contextualSpacing/>
              <w:jc w:val="both"/>
              <w:rPr>
                <w:rFonts w:ascii="Times New Roman" w:hAnsi="Times New Roman" w:cs="Times New Roman"/>
                <w:sz w:val="24"/>
                <w:szCs w:val="24"/>
              </w:rPr>
            </w:pPr>
            <w:r>
              <w:rPr>
                <w:rFonts w:ascii="Times New Roman" w:hAnsi="Times New Roman" w:cs="Times New Roman"/>
                <w:sz w:val="24"/>
                <w:szCs w:val="24"/>
              </w:rPr>
              <w:t xml:space="preserve">г) краткая характеристика почвенного покрова: </w:t>
            </w:r>
          </w:p>
          <w:p w14:paraId="026663B2" w14:textId="77777777" w:rsidR="00DD2AB4" w:rsidRDefault="0056442E">
            <w:pPr>
              <w:ind w:right="-5"/>
              <w:contextualSpacing/>
              <w:jc w:val="both"/>
              <w:rPr>
                <w:rFonts w:ascii="Times New Roman" w:hAnsi="Times New Roman" w:cs="Times New Roman"/>
                <w:sz w:val="24"/>
                <w:szCs w:val="24"/>
              </w:rPr>
            </w:pPr>
            <w:r>
              <w:rPr>
                <w:rFonts w:ascii="Times New Roman" w:hAnsi="Times New Roman" w:cs="Times New Roman"/>
                <w:sz w:val="24"/>
                <w:szCs w:val="24"/>
              </w:rPr>
              <w:t xml:space="preserve">Почвы торфяные болотные маломощные, характерные для гидроморфных позиций ландшафта в подзоне </w:t>
            </w:r>
            <w:proofErr w:type="spellStart"/>
            <w:r>
              <w:rPr>
                <w:rFonts w:ascii="Times New Roman" w:hAnsi="Times New Roman" w:cs="Times New Roman"/>
                <w:sz w:val="24"/>
                <w:szCs w:val="24"/>
              </w:rPr>
              <w:t>северотаежных</w:t>
            </w:r>
            <w:proofErr w:type="spellEnd"/>
            <w:r>
              <w:rPr>
                <w:rFonts w:ascii="Times New Roman" w:hAnsi="Times New Roman" w:cs="Times New Roman"/>
                <w:sz w:val="24"/>
                <w:szCs w:val="24"/>
              </w:rPr>
              <w:t xml:space="preserve"> лесов. Профилю этих почв свойственен следующий набор основных генетических горизонтов: О-ОТ- Т-</w:t>
            </w:r>
            <w:r>
              <w:rPr>
                <w:rFonts w:ascii="Times New Roman" w:hAnsi="Times New Roman" w:cs="Times New Roman"/>
                <w:sz w:val="24"/>
                <w:szCs w:val="24"/>
                <w:lang w:val="en-US"/>
              </w:rPr>
              <w:t>G</w:t>
            </w:r>
            <w:r>
              <w:rPr>
                <w:rFonts w:ascii="Times New Roman" w:hAnsi="Times New Roman" w:cs="Times New Roman"/>
                <w:sz w:val="24"/>
                <w:szCs w:val="24"/>
              </w:rPr>
              <w:t xml:space="preserve">-C. Для них характерны: верхний </w:t>
            </w:r>
            <w:proofErr w:type="spellStart"/>
            <w:r>
              <w:rPr>
                <w:rFonts w:ascii="Times New Roman" w:hAnsi="Times New Roman" w:cs="Times New Roman"/>
                <w:sz w:val="24"/>
                <w:szCs w:val="24"/>
              </w:rPr>
              <w:t>торфогенный</w:t>
            </w:r>
            <w:proofErr w:type="spellEnd"/>
            <w:r>
              <w:rPr>
                <w:rFonts w:ascii="Times New Roman" w:hAnsi="Times New Roman" w:cs="Times New Roman"/>
                <w:sz w:val="24"/>
                <w:szCs w:val="24"/>
              </w:rPr>
              <w:t xml:space="preserve"> горизонт, </w:t>
            </w:r>
            <w:proofErr w:type="spellStart"/>
            <w:r>
              <w:rPr>
                <w:rFonts w:ascii="Times New Roman" w:hAnsi="Times New Roman" w:cs="Times New Roman"/>
                <w:sz w:val="24"/>
                <w:szCs w:val="24"/>
              </w:rPr>
              <w:t>торфяный</w:t>
            </w:r>
            <w:proofErr w:type="spellEnd"/>
            <w:r>
              <w:rPr>
                <w:rFonts w:ascii="Times New Roman" w:hAnsi="Times New Roman" w:cs="Times New Roman"/>
                <w:sz w:val="24"/>
                <w:szCs w:val="24"/>
              </w:rPr>
              <w:t xml:space="preserve"> сырой горизонт, </w:t>
            </w:r>
            <w:proofErr w:type="spellStart"/>
            <w:r>
              <w:rPr>
                <w:rFonts w:ascii="Times New Roman" w:hAnsi="Times New Roman" w:cs="Times New Roman"/>
                <w:sz w:val="24"/>
                <w:szCs w:val="24"/>
              </w:rPr>
              <w:t>глеевый</w:t>
            </w:r>
            <w:proofErr w:type="spellEnd"/>
            <w:r>
              <w:rPr>
                <w:rFonts w:ascii="Times New Roman" w:hAnsi="Times New Roman" w:cs="Times New Roman"/>
                <w:sz w:val="24"/>
                <w:szCs w:val="24"/>
              </w:rPr>
              <w:t xml:space="preserve"> слабо выраженный горизонт. Грунтовые воды на поверхности и ниже поверхности на 10 см.</w:t>
            </w:r>
          </w:p>
          <w:p w14:paraId="2D0B5737" w14:textId="77777777" w:rsidR="00DD2AB4" w:rsidRDefault="0056442E">
            <w:pPr>
              <w:contextualSpacing/>
              <w:jc w:val="both"/>
              <w:rPr>
                <w:rFonts w:ascii="Times New Roman" w:hAnsi="Times New Roman" w:cs="Times New Roman"/>
                <w:sz w:val="24"/>
                <w:szCs w:val="24"/>
              </w:rPr>
            </w:pPr>
            <w:r>
              <w:rPr>
                <w:rFonts w:ascii="Times New Roman" w:hAnsi="Times New Roman" w:cs="Times New Roman"/>
                <w:sz w:val="24"/>
                <w:szCs w:val="24"/>
              </w:rPr>
              <w:t xml:space="preserve">д) краткое описание гидрологической сети: </w:t>
            </w:r>
          </w:p>
          <w:p w14:paraId="271DB1A0" w14:textId="77777777" w:rsidR="00DD2AB4" w:rsidRDefault="0056442E">
            <w:pPr>
              <w:contextualSpacing/>
              <w:jc w:val="both"/>
              <w:rPr>
                <w:rFonts w:ascii="Times New Roman" w:hAnsi="Times New Roman" w:cs="Times New Roman"/>
                <w:sz w:val="24"/>
                <w:szCs w:val="24"/>
              </w:rPr>
            </w:pPr>
            <w:r>
              <w:rPr>
                <w:rFonts w:ascii="Times New Roman" w:hAnsi="Times New Roman" w:cs="Times New Roman"/>
                <w:sz w:val="24"/>
                <w:szCs w:val="24"/>
              </w:rPr>
              <w:t xml:space="preserve">Болото располагается в долине безымянного ручья, берущего начало из небольшого озера, расположенного в 900 м к юго-западу от памятника природы, и являющегося притоком реки </w:t>
            </w:r>
            <w:proofErr w:type="spellStart"/>
            <w:r>
              <w:rPr>
                <w:rFonts w:ascii="Times New Roman" w:hAnsi="Times New Roman" w:cs="Times New Roman"/>
                <w:sz w:val="24"/>
                <w:szCs w:val="24"/>
              </w:rPr>
              <w:t>Айкуайвенйок</w:t>
            </w:r>
            <w:proofErr w:type="spellEnd"/>
            <w:r>
              <w:rPr>
                <w:rFonts w:ascii="Times New Roman" w:hAnsi="Times New Roman" w:cs="Times New Roman"/>
                <w:sz w:val="24"/>
                <w:szCs w:val="24"/>
              </w:rPr>
              <w:t xml:space="preserve">. Ручей пересекает болото в юго-западной части, отделяя от него небольшой фрагмент, и далее огибает болото с запада и севера, образуя его естественную границу. Он является основным приемником вод, стекающих с болота. </w:t>
            </w:r>
            <w:r>
              <w:rPr>
                <w:rFonts w:ascii="Times New Roman" w:hAnsi="Times New Roman" w:cs="Times New Roman"/>
                <w:sz w:val="24"/>
                <w:szCs w:val="24"/>
              </w:rPr>
              <w:br/>
              <w:t xml:space="preserve">К востоку от болота ручей формирует небольшое вытянутое озеро-плес и впадает в реку </w:t>
            </w:r>
            <w:proofErr w:type="spellStart"/>
            <w:r>
              <w:rPr>
                <w:rFonts w:ascii="Times New Roman" w:hAnsi="Times New Roman" w:cs="Times New Roman"/>
                <w:sz w:val="24"/>
                <w:szCs w:val="24"/>
              </w:rPr>
              <w:t>Айкуайвенйок</w:t>
            </w:r>
            <w:proofErr w:type="spellEnd"/>
            <w:r>
              <w:rPr>
                <w:rFonts w:ascii="Times New Roman" w:hAnsi="Times New Roman" w:cs="Times New Roman"/>
                <w:sz w:val="24"/>
                <w:szCs w:val="24"/>
              </w:rPr>
              <w:t>. На самом болоте, в местах выклинивания грунтовых вод, сформирована система топей, частично сходящаяся в небольшой ручей в восточной части.</w:t>
            </w:r>
          </w:p>
          <w:p w14:paraId="39340D09" w14:textId="77777777" w:rsidR="00DD2AB4" w:rsidRDefault="0056442E">
            <w:pPr>
              <w:pStyle w:val="afb"/>
              <w:spacing w:line="240" w:lineRule="auto"/>
              <w:ind w:left="0" w:firstLine="0"/>
              <w:rPr>
                <w:szCs w:val="24"/>
              </w:rPr>
            </w:pPr>
            <w:r>
              <w:rPr>
                <w:szCs w:val="24"/>
              </w:rPr>
              <w:t xml:space="preserve">е) краткая характеристика флоры и растительности: </w:t>
            </w:r>
          </w:p>
          <w:p w14:paraId="1CE4D7CE" w14:textId="77777777" w:rsidR="00DD2AB4" w:rsidRDefault="0056442E">
            <w:pPr>
              <w:pStyle w:val="afb"/>
              <w:spacing w:line="240" w:lineRule="auto"/>
              <w:ind w:left="0" w:firstLine="0"/>
              <w:rPr>
                <w:i/>
                <w:szCs w:val="24"/>
              </w:rPr>
            </w:pPr>
            <w:r>
              <w:rPr>
                <w:szCs w:val="24"/>
              </w:rPr>
              <w:t xml:space="preserve">Большая часть территории памятника природы занята комплексом из </w:t>
            </w:r>
            <w:proofErr w:type="spellStart"/>
            <w:r>
              <w:rPr>
                <w:szCs w:val="24"/>
              </w:rPr>
              <w:t>мелкозалежного</w:t>
            </w:r>
            <w:proofErr w:type="spellEnd"/>
            <w:r>
              <w:rPr>
                <w:szCs w:val="24"/>
              </w:rPr>
              <w:t xml:space="preserve"> низинного кочковато-мочажинного осоково-травяно-гипнового болота с выходами минерализованных ключей и склонового </w:t>
            </w:r>
            <w:proofErr w:type="spellStart"/>
            <w:r>
              <w:rPr>
                <w:szCs w:val="24"/>
              </w:rPr>
              <w:t>морошково</w:t>
            </w:r>
            <w:proofErr w:type="spellEnd"/>
            <w:r>
              <w:rPr>
                <w:szCs w:val="24"/>
              </w:rPr>
              <w:t xml:space="preserve">-кустарничково-сфагнового болота, с редкими елями и березами, местами с зарослями кустарниковых ив (лопарской, </w:t>
            </w:r>
            <w:proofErr w:type="spellStart"/>
            <w:r>
              <w:rPr>
                <w:szCs w:val="24"/>
              </w:rPr>
              <w:t>филиколистной</w:t>
            </w:r>
            <w:proofErr w:type="spellEnd"/>
            <w:r>
              <w:rPr>
                <w:szCs w:val="24"/>
              </w:rPr>
              <w:t xml:space="preserve">, шерстистой, </w:t>
            </w:r>
            <w:proofErr w:type="spellStart"/>
            <w:r>
              <w:rPr>
                <w:szCs w:val="24"/>
              </w:rPr>
              <w:t>мирзинолистной</w:t>
            </w:r>
            <w:proofErr w:type="spellEnd"/>
            <w:r>
              <w:rPr>
                <w:szCs w:val="24"/>
              </w:rPr>
              <w:t xml:space="preserve">). Список выявленных видов флоры (приводятся латинское и русское название вида): сосудистые растения: </w:t>
            </w:r>
            <w:proofErr w:type="spellStart"/>
            <w:r>
              <w:rPr>
                <w:i/>
                <w:szCs w:val="24"/>
              </w:rPr>
              <w:t>Agrostis</w:t>
            </w:r>
            <w:proofErr w:type="spellEnd"/>
            <w:r>
              <w:rPr>
                <w:i/>
                <w:szCs w:val="24"/>
              </w:rPr>
              <w:t xml:space="preserve"> </w:t>
            </w:r>
            <w:proofErr w:type="spellStart"/>
            <w:r>
              <w:rPr>
                <w:i/>
                <w:szCs w:val="24"/>
              </w:rPr>
              <w:t>borealis</w:t>
            </w:r>
            <w:proofErr w:type="spellEnd"/>
            <w:r>
              <w:rPr>
                <w:szCs w:val="24"/>
              </w:rPr>
              <w:t xml:space="preserve"> C. </w:t>
            </w:r>
            <w:proofErr w:type="spellStart"/>
            <w:r>
              <w:rPr>
                <w:szCs w:val="24"/>
              </w:rPr>
              <w:t>Hartm</w:t>
            </w:r>
            <w:proofErr w:type="spellEnd"/>
            <w:r>
              <w:rPr>
                <w:szCs w:val="24"/>
              </w:rPr>
              <w:t xml:space="preserve">. – Полевица северная, </w:t>
            </w:r>
            <w:proofErr w:type="spellStart"/>
            <w:r>
              <w:rPr>
                <w:i/>
                <w:szCs w:val="24"/>
              </w:rPr>
              <w:t>Agrostis</w:t>
            </w:r>
            <w:proofErr w:type="spellEnd"/>
            <w:r>
              <w:rPr>
                <w:i/>
                <w:szCs w:val="24"/>
              </w:rPr>
              <w:t xml:space="preserve"> </w:t>
            </w:r>
            <w:proofErr w:type="spellStart"/>
            <w:r>
              <w:rPr>
                <w:i/>
                <w:szCs w:val="24"/>
              </w:rPr>
              <w:t>stolonifera</w:t>
            </w:r>
            <w:proofErr w:type="spellEnd"/>
            <w:r>
              <w:rPr>
                <w:szCs w:val="24"/>
              </w:rPr>
              <w:t xml:space="preserve"> L. – Полевица побегообразующая, </w:t>
            </w:r>
            <w:proofErr w:type="spellStart"/>
            <w:r>
              <w:rPr>
                <w:i/>
                <w:szCs w:val="24"/>
              </w:rPr>
              <w:t>Agrostis</w:t>
            </w:r>
            <w:proofErr w:type="spellEnd"/>
            <w:r>
              <w:rPr>
                <w:i/>
                <w:szCs w:val="24"/>
              </w:rPr>
              <w:t xml:space="preserve"> </w:t>
            </w:r>
            <w:proofErr w:type="spellStart"/>
            <w:r>
              <w:rPr>
                <w:i/>
                <w:szCs w:val="24"/>
              </w:rPr>
              <w:t>tenuis</w:t>
            </w:r>
            <w:proofErr w:type="spellEnd"/>
            <w:r>
              <w:rPr>
                <w:szCs w:val="24"/>
              </w:rPr>
              <w:t xml:space="preserve"> </w:t>
            </w:r>
            <w:proofErr w:type="spellStart"/>
            <w:r>
              <w:rPr>
                <w:szCs w:val="24"/>
              </w:rPr>
              <w:t>Sibth</w:t>
            </w:r>
            <w:proofErr w:type="spellEnd"/>
            <w:r>
              <w:rPr>
                <w:szCs w:val="24"/>
              </w:rPr>
              <w:t xml:space="preserve">. – Полевица тонкая, </w:t>
            </w:r>
            <w:proofErr w:type="spellStart"/>
            <w:r>
              <w:rPr>
                <w:i/>
                <w:szCs w:val="24"/>
              </w:rPr>
              <w:t>Alchemilla</w:t>
            </w:r>
            <w:proofErr w:type="spellEnd"/>
            <w:r>
              <w:rPr>
                <w:i/>
                <w:szCs w:val="24"/>
              </w:rPr>
              <w:t xml:space="preserve"> </w:t>
            </w:r>
            <w:proofErr w:type="spellStart"/>
            <w:r>
              <w:rPr>
                <w:i/>
                <w:szCs w:val="24"/>
              </w:rPr>
              <w:t>glomerulans</w:t>
            </w:r>
            <w:proofErr w:type="spellEnd"/>
            <w:r>
              <w:rPr>
                <w:szCs w:val="24"/>
              </w:rPr>
              <w:t xml:space="preserve"> </w:t>
            </w:r>
            <w:proofErr w:type="spellStart"/>
            <w:r>
              <w:rPr>
                <w:szCs w:val="24"/>
              </w:rPr>
              <w:t>Bus</w:t>
            </w:r>
            <w:proofErr w:type="spellEnd"/>
            <w:r>
              <w:rPr>
                <w:szCs w:val="24"/>
              </w:rPr>
              <w:t xml:space="preserve">. – Манжетка клубочковая, </w:t>
            </w:r>
            <w:proofErr w:type="spellStart"/>
            <w:r>
              <w:rPr>
                <w:i/>
                <w:szCs w:val="24"/>
              </w:rPr>
              <w:t>Alchemilla</w:t>
            </w:r>
            <w:proofErr w:type="spellEnd"/>
            <w:r>
              <w:rPr>
                <w:i/>
                <w:szCs w:val="24"/>
              </w:rPr>
              <w:t xml:space="preserve"> </w:t>
            </w:r>
            <w:proofErr w:type="spellStart"/>
            <w:r>
              <w:rPr>
                <w:i/>
                <w:szCs w:val="24"/>
              </w:rPr>
              <w:t>kolaensis</w:t>
            </w:r>
            <w:proofErr w:type="spellEnd"/>
            <w:r>
              <w:rPr>
                <w:szCs w:val="24"/>
              </w:rPr>
              <w:t xml:space="preserve"> </w:t>
            </w:r>
            <w:proofErr w:type="spellStart"/>
            <w:r>
              <w:rPr>
                <w:szCs w:val="24"/>
              </w:rPr>
              <w:t>Juz</w:t>
            </w:r>
            <w:proofErr w:type="spellEnd"/>
            <w:r>
              <w:rPr>
                <w:szCs w:val="24"/>
              </w:rPr>
              <w:t xml:space="preserve">. – Манжетка </w:t>
            </w:r>
            <w:proofErr w:type="spellStart"/>
            <w:r>
              <w:rPr>
                <w:szCs w:val="24"/>
              </w:rPr>
              <w:t>кольская</w:t>
            </w:r>
            <w:proofErr w:type="spellEnd"/>
            <w:r>
              <w:rPr>
                <w:szCs w:val="24"/>
              </w:rPr>
              <w:t xml:space="preserve">, </w:t>
            </w:r>
            <w:proofErr w:type="spellStart"/>
            <w:r>
              <w:rPr>
                <w:i/>
                <w:szCs w:val="24"/>
              </w:rPr>
              <w:t>Alchemilla</w:t>
            </w:r>
            <w:proofErr w:type="spellEnd"/>
            <w:r>
              <w:rPr>
                <w:i/>
                <w:szCs w:val="24"/>
              </w:rPr>
              <w:t xml:space="preserve"> </w:t>
            </w:r>
            <w:proofErr w:type="spellStart"/>
            <w:r>
              <w:rPr>
                <w:i/>
                <w:szCs w:val="24"/>
              </w:rPr>
              <w:t>murbeckiana</w:t>
            </w:r>
            <w:proofErr w:type="spellEnd"/>
            <w:r>
              <w:rPr>
                <w:szCs w:val="24"/>
              </w:rPr>
              <w:t xml:space="preserve"> </w:t>
            </w:r>
            <w:proofErr w:type="spellStart"/>
            <w:r>
              <w:rPr>
                <w:szCs w:val="24"/>
              </w:rPr>
              <w:t>Bus</w:t>
            </w:r>
            <w:proofErr w:type="spellEnd"/>
            <w:r>
              <w:rPr>
                <w:szCs w:val="24"/>
              </w:rPr>
              <w:t xml:space="preserve">. – Манжетка </w:t>
            </w:r>
            <w:proofErr w:type="spellStart"/>
            <w:r>
              <w:rPr>
                <w:szCs w:val="24"/>
              </w:rPr>
              <w:t>Мурбека</w:t>
            </w:r>
            <w:proofErr w:type="spellEnd"/>
            <w:r>
              <w:rPr>
                <w:szCs w:val="24"/>
              </w:rPr>
              <w:t xml:space="preserve">, </w:t>
            </w:r>
            <w:proofErr w:type="spellStart"/>
            <w:r>
              <w:rPr>
                <w:i/>
                <w:szCs w:val="24"/>
              </w:rPr>
              <w:t>Alopecurus</w:t>
            </w:r>
            <w:proofErr w:type="spellEnd"/>
            <w:r>
              <w:rPr>
                <w:i/>
                <w:szCs w:val="24"/>
              </w:rPr>
              <w:t xml:space="preserve"> </w:t>
            </w:r>
            <w:proofErr w:type="spellStart"/>
            <w:r>
              <w:rPr>
                <w:i/>
                <w:szCs w:val="24"/>
              </w:rPr>
              <w:t>aequalis</w:t>
            </w:r>
            <w:proofErr w:type="spellEnd"/>
            <w:r>
              <w:rPr>
                <w:szCs w:val="24"/>
              </w:rPr>
              <w:t xml:space="preserve"> </w:t>
            </w:r>
            <w:proofErr w:type="spellStart"/>
            <w:r>
              <w:rPr>
                <w:szCs w:val="24"/>
              </w:rPr>
              <w:t>Sobol</w:t>
            </w:r>
            <w:proofErr w:type="spellEnd"/>
            <w:r>
              <w:rPr>
                <w:szCs w:val="24"/>
              </w:rPr>
              <w:t xml:space="preserve">. – Лисохвост равный, </w:t>
            </w:r>
            <w:proofErr w:type="spellStart"/>
            <w:r>
              <w:rPr>
                <w:i/>
                <w:szCs w:val="24"/>
              </w:rPr>
              <w:t>Andromeda</w:t>
            </w:r>
            <w:proofErr w:type="spellEnd"/>
            <w:r>
              <w:rPr>
                <w:i/>
                <w:szCs w:val="24"/>
              </w:rPr>
              <w:t xml:space="preserve"> </w:t>
            </w:r>
            <w:proofErr w:type="spellStart"/>
            <w:r>
              <w:rPr>
                <w:i/>
                <w:szCs w:val="24"/>
              </w:rPr>
              <w:t>polifolia</w:t>
            </w:r>
            <w:proofErr w:type="spellEnd"/>
            <w:r>
              <w:rPr>
                <w:szCs w:val="24"/>
              </w:rPr>
              <w:t xml:space="preserve"> L. – Подбел обыкновенный, </w:t>
            </w:r>
            <w:proofErr w:type="spellStart"/>
            <w:r>
              <w:rPr>
                <w:i/>
                <w:szCs w:val="24"/>
              </w:rPr>
              <w:t>Angelica</w:t>
            </w:r>
            <w:proofErr w:type="spellEnd"/>
            <w:r>
              <w:rPr>
                <w:i/>
                <w:szCs w:val="24"/>
              </w:rPr>
              <w:t xml:space="preserve"> </w:t>
            </w:r>
            <w:proofErr w:type="spellStart"/>
            <w:r>
              <w:rPr>
                <w:i/>
                <w:szCs w:val="24"/>
              </w:rPr>
              <w:t>archangelica</w:t>
            </w:r>
            <w:proofErr w:type="spellEnd"/>
            <w:r>
              <w:rPr>
                <w:szCs w:val="24"/>
              </w:rPr>
              <w:t xml:space="preserve"> L. – Дягиль лекарственный, </w:t>
            </w:r>
            <w:proofErr w:type="spellStart"/>
            <w:r>
              <w:rPr>
                <w:i/>
                <w:szCs w:val="24"/>
              </w:rPr>
              <w:t>Angelica</w:t>
            </w:r>
            <w:proofErr w:type="spellEnd"/>
            <w:r>
              <w:rPr>
                <w:i/>
                <w:szCs w:val="24"/>
              </w:rPr>
              <w:t xml:space="preserve"> </w:t>
            </w:r>
            <w:proofErr w:type="spellStart"/>
            <w:r>
              <w:rPr>
                <w:i/>
                <w:szCs w:val="24"/>
              </w:rPr>
              <w:t>sylvestris</w:t>
            </w:r>
            <w:proofErr w:type="spellEnd"/>
            <w:r>
              <w:rPr>
                <w:szCs w:val="24"/>
              </w:rPr>
              <w:t xml:space="preserve"> L. – Дудник лесной, </w:t>
            </w:r>
            <w:proofErr w:type="spellStart"/>
            <w:r>
              <w:rPr>
                <w:i/>
                <w:szCs w:val="24"/>
              </w:rPr>
              <w:t>Anthoxanthum</w:t>
            </w:r>
            <w:proofErr w:type="spellEnd"/>
            <w:r>
              <w:rPr>
                <w:i/>
                <w:szCs w:val="24"/>
              </w:rPr>
              <w:t xml:space="preserve"> </w:t>
            </w:r>
            <w:proofErr w:type="spellStart"/>
            <w:r>
              <w:rPr>
                <w:i/>
                <w:szCs w:val="24"/>
              </w:rPr>
              <w:t>alpinum</w:t>
            </w:r>
            <w:proofErr w:type="spellEnd"/>
            <w:r>
              <w:rPr>
                <w:szCs w:val="24"/>
              </w:rPr>
              <w:t xml:space="preserve"> A. </w:t>
            </w:r>
            <w:proofErr w:type="spellStart"/>
            <w:r>
              <w:rPr>
                <w:szCs w:val="24"/>
              </w:rPr>
              <w:t>et</w:t>
            </w:r>
            <w:proofErr w:type="spellEnd"/>
            <w:r>
              <w:rPr>
                <w:szCs w:val="24"/>
              </w:rPr>
              <w:t xml:space="preserve"> D. </w:t>
            </w:r>
            <w:proofErr w:type="spellStart"/>
            <w:r>
              <w:rPr>
                <w:szCs w:val="24"/>
              </w:rPr>
              <w:t>Löve</w:t>
            </w:r>
            <w:proofErr w:type="spellEnd"/>
            <w:r>
              <w:rPr>
                <w:szCs w:val="24"/>
              </w:rPr>
              <w:t xml:space="preserve"> – Душистый колосок альпийский, </w:t>
            </w:r>
            <w:proofErr w:type="spellStart"/>
            <w:r>
              <w:rPr>
                <w:i/>
                <w:szCs w:val="24"/>
              </w:rPr>
              <w:t>Arctous</w:t>
            </w:r>
            <w:proofErr w:type="spellEnd"/>
            <w:r>
              <w:rPr>
                <w:i/>
                <w:szCs w:val="24"/>
              </w:rPr>
              <w:t xml:space="preserve"> </w:t>
            </w:r>
            <w:proofErr w:type="spellStart"/>
            <w:r>
              <w:rPr>
                <w:i/>
                <w:szCs w:val="24"/>
              </w:rPr>
              <w:t>alpina</w:t>
            </w:r>
            <w:proofErr w:type="spellEnd"/>
            <w:r>
              <w:rPr>
                <w:szCs w:val="24"/>
              </w:rPr>
              <w:t xml:space="preserve"> (L.) </w:t>
            </w:r>
            <w:proofErr w:type="spellStart"/>
            <w:r>
              <w:rPr>
                <w:szCs w:val="24"/>
              </w:rPr>
              <w:t>Niedenzu</w:t>
            </w:r>
            <w:proofErr w:type="spellEnd"/>
            <w:r>
              <w:rPr>
                <w:szCs w:val="24"/>
              </w:rPr>
              <w:t xml:space="preserve"> – </w:t>
            </w:r>
            <w:proofErr w:type="spellStart"/>
            <w:r>
              <w:rPr>
                <w:szCs w:val="24"/>
              </w:rPr>
              <w:t>Арктоус</w:t>
            </w:r>
            <w:proofErr w:type="spellEnd"/>
            <w:r>
              <w:rPr>
                <w:szCs w:val="24"/>
              </w:rPr>
              <w:t xml:space="preserve"> альпийский, </w:t>
            </w:r>
            <w:proofErr w:type="spellStart"/>
            <w:r>
              <w:rPr>
                <w:i/>
                <w:szCs w:val="24"/>
              </w:rPr>
              <w:t>Astragalus</w:t>
            </w:r>
            <w:proofErr w:type="spellEnd"/>
            <w:r>
              <w:rPr>
                <w:i/>
                <w:szCs w:val="24"/>
              </w:rPr>
              <w:t xml:space="preserve"> </w:t>
            </w:r>
            <w:proofErr w:type="spellStart"/>
            <w:r>
              <w:rPr>
                <w:i/>
                <w:szCs w:val="24"/>
              </w:rPr>
              <w:t>frigidus</w:t>
            </w:r>
            <w:proofErr w:type="spellEnd"/>
            <w:r>
              <w:rPr>
                <w:szCs w:val="24"/>
              </w:rPr>
              <w:t xml:space="preserve"> (L.) A. </w:t>
            </w:r>
            <w:proofErr w:type="spellStart"/>
            <w:r>
              <w:rPr>
                <w:szCs w:val="24"/>
              </w:rPr>
              <w:t>Gray</w:t>
            </w:r>
            <w:proofErr w:type="spellEnd"/>
            <w:r>
              <w:rPr>
                <w:szCs w:val="24"/>
              </w:rPr>
              <w:t xml:space="preserve"> – Астрагал холодный, </w:t>
            </w:r>
            <w:proofErr w:type="spellStart"/>
            <w:r>
              <w:rPr>
                <w:i/>
                <w:szCs w:val="24"/>
              </w:rPr>
              <w:t>Avenella</w:t>
            </w:r>
            <w:proofErr w:type="spellEnd"/>
            <w:r>
              <w:rPr>
                <w:i/>
                <w:szCs w:val="24"/>
              </w:rPr>
              <w:t xml:space="preserve"> </w:t>
            </w:r>
            <w:proofErr w:type="spellStart"/>
            <w:r>
              <w:rPr>
                <w:i/>
                <w:szCs w:val="24"/>
              </w:rPr>
              <w:t>flexuosa</w:t>
            </w:r>
            <w:proofErr w:type="spellEnd"/>
            <w:r>
              <w:rPr>
                <w:szCs w:val="24"/>
              </w:rPr>
              <w:t xml:space="preserve"> (L.) </w:t>
            </w:r>
            <w:proofErr w:type="spellStart"/>
            <w:r>
              <w:rPr>
                <w:szCs w:val="24"/>
              </w:rPr>
              <w:lastRenderedPageBreak/>
              <w:t>Drej</w:t>
            </w:r>
            <w:proofErr w:type="spellEnd"/>
            <w:r>
              <w:rPr>
                <w:szCs w:val="24"/>
              </w:rPr>
              <w:t xml:space="preserve">. – </w:t>
            </w:r>
            <w:proofErr w:type="spellStart"/>
            <w:r>
              <w:rPr>
                <w:szCs w:val="24"/>
              </w:rPr>
              <w:t>Овсик</w:t>
            </w:r>
            <w:proofErr w:type="spellEnd"/>
            <w:r>
              <w:rPr>
                <w:szCs w:val="24"/>
              </w:rPr>
              <w:t xml:space="preserve"> извилистый, </w:t>
            </w:r>
            <w:proofErr w:type="spellStart"/>
            <w:r>
              <w:rPr>
                <w:i/>
                <w:szCs w:val="24"/>
              </w:rPr>
              <w:t>Bartsia</w:t>
            </w:r>
            <w:proofErr w:type="spellEnd"/>
            <w:r>
              <w:rPr>
                <w:i/>
                <w:szCs w:val="24"/>
              </w:rPr>
              <w:t xml:space="preserve"> </w:t>
            </w:r>
            <w:proofErr w:type="spellStart"/>
            <w:r>
              <w:rPr>
                <w:i/>
                <w:szCs w:val="24"/>
              </w:rPr>
              <w:t>alpina</w:t>
            </w:r>
            <w:proofErr w:type="spellEnd"/>
            <w:r>
              <w:rPr>
                <w:szCs w:val="24"/>
              </w:rPr>
              <w:t xml:space="preserve"> L. – </w:t>
            </w:r>
            <w:proofErr w:type="spellStart"/>
            <w:r>
              <w:rPr>
                <w:szCs w:val="24"/>
              </w:rPr>
              <w:t>Бартсия</w:t>
            </w:r>
            <w:proofErr w:type="spellEnd"/>
            <w:r>
              <w:rPr>
                <w:szCs w:val="24"/>
              </w:rPr>
              <w:t xml:space="preserve"> альпийская, </w:t>
            </w:r>
            <w:proofErr w:type="spellStart"/>
            <w:r>
              <w:rPr>
                <w:i/>
                <w:szCs w:val="24"/>
              </w:rPr>
              <w:t>Betula</w:t>
            </w:r>
            <w:proofErr w:type="spellEnd"/>
            <w:r>
              <w:rPr>
                <w:i/>
                <w:szCs w:val="24"/>
              </w:rPr>
              <w:t xml:space="preserve"> </w:t>
            </w:r>
            <w:proofErr w:type="spellStart"/>
            <w:r>
              <w:rPr>
                <w:i/>
                <w:szCs w:val="24"/>
              </w:rPr>
              <w:t>nana</w:t>
            </w:r>
            <w:proofErr w:type="spellEnd"/>
            <w:r>
              <w:rPr>
                <w:szCs w:val="24"/>
              </w:rPr>
              <w:t xml:space="preserve"> L.- Береза карликовая, </w:t>
            </w:r>
            <w:proofErr w:type="spellStart"/>
            <w:r>
              <w:rPr>
                <w:i/>
                <w:szCs w:val="24"/>
              </w:rPr>
              <w:t>Betula</w:t>
            </w:r>
            <w:proofErr w:type="spellEnd"/>
            <w:r>
              <w:rPr>
                <w:i/>
                <w:szCs w:val="24"/>
              </w:rPr>
              <w:t xml:space="preserve"> </w:t>
            </w:r>
            <w:proofErr w:type="spellStart"/>
            <w:r>
              <w:rPr>
                <w:i/>
                <w:szCs w:val="24"/>
              </w:rPr>
              <w:t>pubescens</w:t>
            </w:r>
            <w:proofErr w:type="spellEnd"/>
            <w:r>
              <w:rPr>
                <w:szCs w:val="24"/>
              </w:rPr>
              <w:t xml:space="preserve"> </w:t>
            </w:r>
            <w:proofErr w:type="spellStart"/>
            <w:r>
              <w:rPr>
                <w:szCs w:val="24"/>
              </w:rPr>
              <w:t>Ehrh</w:t>
            </w:r>
            <w:proofErr w:type="spellEnd"/>
            <w:r>
              <w:rPr>
                <w:szCs w:val="24"/>
              </w:rPr>
              <w:t xml:space="preserve">. – Береза пушистая, </w:t>
            </w:r>
            <w:proofErr w:type="spellStart"/>
            <w:r>
              <w:rPr>
                <w:i/>
                <w:szCs w:val="24"/>
              </w:rPr>
              <w:t>Bistorta</w:t>
            </w:r>
            <w:proofErr w:type="spellEnd"/>
            <w:r>
              <w:rPr>
                <w:i/>
                <w:szCs w:val="24"/>
              </w:rPr>
              <w:t xml:space="preserve"> </w:t>
            </w:r>
            <w:proofErr w:type="spellStart"/>
            <w:r>
              <w:rPr>
                <w:i/>
                <w:szCs w:val="24"/>
              </w:rPr>
              <w:t>vivipara</w:t>
            </w:r>
            <w:proofErr w:type="spellEnd"/>
            <w:r>
              <w:rPr>
                <w:szCs w:val="24"/>
              </w:rPr>
              <w:t xml:space="preserve"> </w:t>
            </w:r>
            <w:r>
              <w:rPr>
                <w:szCs w:val="24"/>
              </w:rPr>
              <w:br/>
              <w:t xml:space="preserve">S.F. </w:t>
            </w:r>
            <w:proofErr w:type="spellStart"/>
            <w:r>
              <w:rPr>
                <w:szCs w:val="24"/>
              </w:rPr>
              <w:t>Gray</w:t>
            </w:r>
            <w:proofErr w:type="spellEnd"/>
            <w:r>
              <w:rPr>
                <w:szCs w:val="24"/>
              </w:rPr>
              <w:t xml:space="preserve"> – Змеевик живородящий, </w:t>
            </w:r>
            <w:proofErr w:type="spellStart"/>
            <w:r>
              <w:rPr>
                <w:i/>
                <w:szCs w:val="24"/>
              </w:rPr>
              <w:t>Calamagrostis</w:t>
            </w:r>
            <w:proofErr w:type="spellEnd"/>
            <w:r>
              <w:rPr>
                <w:i/>
                <w:szCs w:val="24"/>
              </w:rPr>
              <w:t xml:space="preserve"> </w:t>
            </w:r>
            <w:proofErr w:type="spellStart"/>
            <w:r>
              <w:rPr>
                <w:i/>
                <w:szCs w:val="24"/>
              </w:rPr>
              <w:t>phragmitoides</w:t>
            </w:r>
            <w:proofErr w:type="spellEnd"/>
            <w:r>
              <w:rPr>
                <w:szCs w:val="24"/>
              </w:rPr>
              <w:t xml:space="preserve"> C. </w:t>
            </w:r>
            <w:proofErr w:type="spellStart"/>
            <w:r>
              <w:rPr>
                <w:szCs w:val="24"/>
              </w:rPr>
              <w:t>Hartm</w:t>
            </w:r>
            <w:proofErr w:type="spellEnd"/>
            <w:r>
              <w:rPr>
                <w:szCs w:val="24"/>
              </w:rPr>
              <w:t xml:space="preserve">. – </w:t>
            </w:r>
            <w:proofErr w:type="spellStart"/>
            <w:r>
              <w:rPr>
                <w:szCs w:val="24"/>
              </w:rPr>
              <w:t>Вейник</w:t>
            </w:r>
            <w:proofErr w:type="spellEnd"/>
            <w:r>
              <w:rPr>
                <w:szCs w:val="24"/>
              </w:rPr>
              <w:t xml:space="preserve"> тростниковидный, </w:t>
            </w:r>
            <w:proofErr w:type="spellStart"/>
            <w:r>
              <w:rPr>
                <w:i/>
                <w:szCs w:val="24"/>
              </w:rPr>
              <w:t>Calluna</w:t>
            </w:r>
            <w:proofErr w:type="spellEnd"/>
            <w:r>
              <w:rPr>
                <w:i/>
                <w:szCs w:val="24"/>
              </w:rPr>
              <w:t xml:space="preserve"> </w:t>
            </w:r>
            <w:proofErr w:type="spellStart"/>
            <w:r>
              <w:rPr>
                <w:i/>
                <w:szCs w:val="24"/>
              </w:rPr>
              <w:t>vulgaris</w:t>
            </w:r>
            <w:proofErr w:type="spellEnd"/>
            <w:r>
              <w:rPr>
                <w:szCs w:val="24"/>
              </w:rPr>
              <w:t xml:space="preserve"> (L.) </w:t>
            </w:r>
            <w:proofErr w:type="spellStart"/>
            <w:r>
              <w:rPr>
                <w:szCs w:val="24"/>
              </w:rPr>
              <w:t>Hull</w:t>
            </w:r>
            <w:proofErr w:type="spellEnd"/>
            <w:r>
              <w:rPr>
                <w:szCs w:val="24"/>
              </w:rPr>
              <w:t xml:space="preserve"> – Вереск обыкновенный, </w:t>
            </w:r>
            <w:proofErr w:type="spellStart"/>
            <w:r>
              <w:rPr>
                <w:i/>
                <w:szCs w:val="24"/>
              </w:rPr>
              <w:t>Caltha</w:t>
            </w:r>
            <w:proofErr w:type="spellEnd"/>
            <w:r>
              <w:rPr>
                <w:i/>
                <w:szCs w:val="24"/>
              </w:rPr>
              <w:t xml:space="preserve"> </w:t>
            </w:r>
            <w:proofErr w:type="spellStart"/>
            <w:r>
              <w:rPr>
                <w:i/>
                <w:szCs w:val="24"/>
              </w:rPr>
              <w:t>palustris</w:t>
            </w:r>
            <w:proofErr w:type="spellEnd"/>
            <w:r>
              <w:rPr>
                <w:szCs w:val="24"/>
              </w:rPr>
              <w:t xml:space="preserve"> L.- Калужница болотная, </w:t>
            </w:r>
            <w:proofErr w:type="spellStart"/>
            <w:r>
              <w:rPr>
                <w:i/>
                <w:szCs w:val="24"/>
              </w:rPr>
              <w:t>Campanula</w:t>
            </w:r>
            <w:proofErr w:type="spellEnd"/>
            <w:r>
              <w:rPr>
                <w:i/>
                <w:szCs w:val="24"/>
              </w:rPr>
              <w:t xml:space="preserve"> </w:t>
            </w:r>
            <w:proofErr w:type="spellStart"/>
            <w:r>
              <w:rPr>
                <w:i/>
                <w:szCs w:val="24"/>
              </w:rPr>
              <w:t>rotundifolia</w:t>
            </w:r>
            <w:proofErr w:type="spellEnd"/>
            <w:r>
              <w:rPr>
                <w:szCs w:val="24"/>
              </w:rPr>
              <w:t xml:space="preserve"> L. – Колокольчик круглолистный, </w:t>
            </w:r>
            <w:proofErr w:type="spellStart"/>
            <w:r>
              <w:rPr>
                <w:i/>
                <w:szCs w:val="24"/>
              </w:rPr>
              <w:t>Cardamine</w:t>
            </w:r>
            <w:proofErr w:type="spellEnd"/>
            <w:r>
              <w:rPr>
                <w:i/>
                <w:szCs w:val="24"/>
              </w:rPr>
              <w:t xml:space="preserve"> </w:t>
            </w:r>
            <w:proofErr w:type="spellStart"/>
            <w:r>
              <w:rPr>
                <w:i/>
                <w:szCs w:val="24"/>
              </w:rPr>
              <w:t>dentata</w:t>
            </w:r>
            <w:proofErr w:type="spellEnd"/>
            <w:r>
              <w:rPr>
                <w:szCs w:val="24"/>
              </w:rPr>
              <w:t xml:space="preserve"> </w:t>
            </w:r>
            <w:proofErr w:type="spellStart"/>
            <w:proofErr w:type="gramStart"/>
            <w:r>
              <w:rPr>
                <w:szCs w:val="24"/>
              </w:rPr>
              <w:t>Schult</w:t>
            </w:r>
            <w:proofErr w:type="spellEnd"/>
            <w:r>
              <w:rPr>
                <w:szCs w:val="24"/>
              </w:rPr>
              <w:t>.-</w:t>
            </w:r>
            <w:proofErr w:type="gramEnd"/>
            <w:r>
              <w:rPr>
                <w:szCs w:val="24"/>
              </w:rPr>
              <w:t xml:space="preserve"> Сердечник зубчатый, </w:t>
            </w:r>
            <w:proofErr w:type="spellStart"/>
            <w:r>
              <w:rPr>
                <w:i/>
                <w:szCs w:val="24"/>
              </w:rPr>
              <w:t>Carex</w:t>
            </w:r>
            <w:proofErr w:type="spellEnd"/>
            <w:r>
              <w:rPr>
                <w:i/>
                <w:szCs w:val="24"/>
              </w:rPr>
              <w:t xml:space="preserve"> </w:t>
            </w:r>
            <w:proofErr w:type="spellStart"/>
            <w:r>
              <w:rPr>
                <w:i/>
                <w:szCs w:val="24"/>
              </w:rPr>
              <w:t>adelostoma</w:t>
            </w:r>
            <w:proofErr w:type="spellEnd"/>
            <w:r>
              <w:rPr>
                <w:szCs w:val="24"/>
              </w:rPr>
              <w:t xml:space="preserve"> V. </w:t>
            </w:r>
            <w:proofErr w:type="spellStart"/>
            <w:r>
              <w:rPr>
                <w:szCs w:val="24"/>
              </w:rPr>
              <w:t>Krecz</w:t>
            </w:r>
            <w:proofErr w:type="spellEnd"/>
            <w:r>
              <w:rPr>
                <w:szCs w:val="24"/>
              </w:rPr>
              <w:t xml:space="preserve">. – Осока </w:t>
            </w:r>
            <w:proofErr w:type="spellStart"/>
            <w:r>
              <w:rPr>
                <w:szCs w:val="24"/>
              </w:rPr>
              <w:t>неясноустая</w:t>
            </w:r>
            <w:proofErr w:type="spellEnd"/>
            <w:r>
              <w:rPr>
                <w:szCs w:val="24"/>
              </w:rPr>
              <w:t xml:space="preserve">, </w:t>
            </w:r>
            <w:proofErr w:type="spellStart"/>
            <w:r>
              <w:rPr>
                <w:i/>
                <w:szCs w:val="24"/>
              </w:rPr>
              <w:t>Carex</w:t>
            </w:r>
            <w:proofErr w:type="spellEnd"/>
            <w:r>
              <w:rPr>
                <w:i/>
                <w:szCs w:val="24"/>
              </w:rPr>
              <w:t xml:space="preserve"> </w:t>
            </w:r>
            <w:proofErr w:type="spellStart"/>
            <w:r>
              <w:rPr>
                <w:i/>
                <w:szCs w:val="24"/>
              </w:rPr>
              <w:t>aquatilis</w:t>
            </w:r>
            <w:proofErr w:type="spellEnd"/>
            <w:r>
              <w:rPr>
                <w:szCs w:val="24"/>
              </w:rPr>
              <w:t xml:space="preserve"> </w:t>
            </w:r>
            <w:proofErr w:type="spellStart"/>
            <w:r>
              <w:rPr>
                <w:szCs w:val="24"/>
              </w:rPr>
              <w:t>Wahlenb</w:t>
            </w:r>
            <w:proofErr w:type="spellEnd"/>
            <w:r>
              <w:rPr>
                <w:szCs w:val="24"/>
              </w:rPr>
              <w:t xml:space="preserve">. – Осока водяная, </w:t>
            </w:r>
            <w:proofErr w:type="spellStart"/>
            <w:r>
              <w:rPr>
                <w:i/>
                <w:szCs w:val="24"/>
              </w:rPr>
              <w:t>Carex</w:t>
            </w:r>
            <w:proofErr w:type="spellEnd"/>
            <w:r>
              <w:rPr>
                <w:i/>
                <w:szCs w:val="24"/>
              </w:rPr>
              <w:t xml:space="preserve"> </w:t>
            </w:r>
            <w:proofErr w:type="spellStart"/>
            <w:r>
              <w:rPr>
                <w:i/>
                <w:szCs w:val="24"/>
              </w:rPr>
              <w:t>bigelowii</w:t>
            </w:r>
            <w:proofErr w:type="spellEnd"/>
            <w:r>
              <w:rPr>
                <w:szCs w:val="24"/>
              </w:rPr>
              <w:t xml:space="preserve"> </w:t>
            </w:r>
            <w:proofErr w:type="spellStart"/>
            <w:r>
              <w:rPr>
                <w:szCs w:val="24"/>
              </w:rPr>
              <w:t>Torr</w:t>
            </w:r>
            <w:proofErr w:type="spellEnd"/>
            <w:r>
              <w:rPr>
                <w:szCs w:val="24"/>
              </w:rPr>
              <w:t xml:space="preserve">. </w:t>
            </w:r>
            <w:proofErr w:type="spellStart"/>
            <w:r>
              <w:rPr>
                <w:szCs w:val="24"/>
              </w:rPr>
              <w:t>ex</w:t>
            </w:r>
            <w:proofErr w:type="spellEnd"/>
            <w:r>
              <w:rPr>
                <w:szCs w:val="24"/>
              </w:rPr>
              <w:t xml:space="preserve"> </w:t>
            </w:r>
            <w:proofErr w:type="spellStart"/>
            <w:r>
              <w:rPr>
                <w:szCs w:val="24"/>
              </w:rPr>
              <w:t>Schwein</w:t>
            </w:r>
            <w:proofErr w:type="spellEnd"/>
            <w:r>
              <w:rPr>
                <w:szCs w:val="24"/>
              </w:rPr>
              <w:t xml:space="preserve">. – Осока Бигелоу, </w:t>
            </w:r>
            <w:proofErr w:type="spellStart"/>
            <w:r>
              <w:rPr>
                <w:i/>
                <w:szCs w:val="24"/>
              </w:rPr>
              <w:t>Carex</w:t>
            </w:r>
            <w:proofErr w:type="spellEnd"/>
            <w:r>
              <w:rPr>
                <w:i/>
                <w:szCs w:val="24"/>
              </w:rPr>
              <w:t xml:space="preserve"> </w:t>
            </w:r>
            <w:proofErr w:type="spellStart"/>
            <w:r>
              <w:rPr>
                <w:i/>
                <w:szCs w:val="24"/>
              </w:rPr>
              <w:t>capitata</w:t>
            </w:r>
            <w:proofErr w:type="spellEnd"/>
            <w:r>
              <w:rPr>
                <w:szCs w:val="24"/>
              </w:rPr>
              <w:t xml:space="preserve"> L. – Осока головчатая, </w:t>
            </w:r>
            <w:proofErr w:type="spellStart"/>
            <w:r>
              <w:rPr>
                <w:i/>
                <w:szCs w:val="24"/>
              </w:rPr>
              <w:t>Carex</w:t>
            </w:r>
            <w:proofErr w:type="spellEnd"/>
            <w:r>
              <w:rPr>
                <w:i/>
                <w:szCs w:val="24"/>
              </w:rPr>
              <w:t xml:space="preserve"> </w:t>
            </w:r>
            <w:proofErr w:type="spellStart"/>
            <w:r>
              <w:rPr>
                <w:i/>
                <w:szCs w:val="24"/>
              </w:rPr>
              <w:t>cespitosa</w:t>
            </w:r>
            <w:proofErr w:type="spellEnd"/>
            <w:r>
              <w:rPr>
                <w:szCs w:val="24"/>
              </w:rPr>
              <w:t xml:space="preserve"> L. – Осока дернистая, </w:t>
            </w:r>
            <w:proofErr w:type="spellStart"/>
            <w:r>
              <w:rPr>
                <w:i/>
                <w:szCs w:val="24"/>
              </w:rPr>
              <w:t>Carex</w:t>
            </w:r>
            <w:proofErr w:type="spellEnd"/>
            <w:r>
              <w:rPr>
                <w:i/>
                <w:szCs w:val="24"/>
              </w:rPr>
              <w:t xml:space="preserve"> </w:t>
            </w:r>
            <w:proofErr w:type="spellStart"/>
            <w:r>
              <w:rPr>
                <w:i/>
                <w:szCs w:val="24"/>
              </w:rPr>
              <w:t>chordorrhiza</w:t>
            </w:r>
            <w:proofErr w:type="spellEnd"/>
            <w:r>
              <w:rPr>
                <w:szCs w:val="24"/>
              </w:rPr>
              <w:t xml:space="preserve"> </w:t>
            </w:r>
            <w:proofErr w:type="spellStart"/>
            <w:r>
              <w:rPr>
                <w:szCs w:val="24"/>
              </w:rPr>
              <w:t>Ehrh</w:t>
            </w:r>
            <w:proofErr w:type="spellEnd"/>
            <w:r>
              <w:rPr>
                <w:szCs w:val="24"/>
              </w:rPr>
              <w:t xml:space="preserve">. – Осока плетевидная, </w:t>
            </w:r>
            <w:proofErr w:type="spellStart"/>
            <w:r>
              <w:rPr>
                <w:i/>
                <w:szCs w:val="24"/>
              </w:rPr>
              <w:t>Carex</w:t>
            </w:r>
            <w:proofErr w:type="spellEnd"/>
            <w:r>
              <w:rPr>
                <w:i/>
                <w:szCs w:val="24"/>
              </w:rPr>
              <w:t xml:space="preserve"> </w:t>
            </w:r>
            <w:proofErr w:type="spellStart"/>
            <w:r>
              <w:rPr>
                <w:i/>
                <w:szCs w:val="24"/>
              </w:rPr>
              <w:t>cinerea</w:t>
            </w:r>
            <w:proofErr w:type="spellEnd"/>
            <w:r>
              <w:rPr>
                <w:szCs w:val="24"/>
              </w:rPr>
              <w:t xml:space="preserve"> </w:t>
            </w:r>
            <w:proofErr w:type="spellStart"/>
            <w:r>
              <w:rPr>
                <w:szCs w:val="24"/>
              </w:rPr>
              <w:t>Poll</w:t>
            </w:r>
            <w:proofErr w:type="spellEnd"/>
            <w:r>
              <w:rPr>
                <w:szCs w:val="24"/>
              </w:rPr>
              <w:t xml:space="preserve">. – Осока седеющая, </w:t>
            </w:r>
            <w:proofErr w:type="spellStart"/>
            <w:r>
              <w:rPr>
                <w:i/>
                <w:szCs w:val="24"/>
              </w:rPr>
              <w:t>Carex</w:t>
            </w:r>
            <w:proofErr w:type="spellEnd"/>
            <w:r>
              <w:rPr>
                <w:i/>
                <w:szCs w:val="24"/>
              </w:rPr>
              <w:t xml:space="preserve"> </w:t>
            </w:r>
            <w:proofErr w:type="spellStart"/>
            <w:r>
              <w:rPr>
                <w:i/>
                <w:szCs w:val="24"/>
              </w:rPr>
              <w:t>dioica</w:t>
            </w:r>
            <w:proofErr w:type="spellEnd"/>
            <w:r>
              <w:rPr>
                <w:szCs w:val="24"/>
              </w:rPr>
              <w:t xml:space="preserve"> L. – Осока двудомная, </w:t>
            </w:r>
            <w:proofErr w:type="spellStart"/>
            <w:r>
              <w:rPr>
                <w:i/>
                <w:szCs w:val="24"/>
              </w:rPr>
              <w:t>Carex</w:t>
            </w:r>
            <w:proofErr w:type="spellEnd"/>
            <w:r>
              <w:rPr>
                <w:i/>
                <w:szCs w:val="24"/>
              </w:rPr>
              <w:t xml:space="preserve"> </w:t>
            </w:r>
            <w:proofErr w:type="spellStart"/>
            <w:r>
              <w:rPr>
                <w:i/>
                <w:szCs w:val="24"/>
              </w:rPr>
              <w:t>flava</w:t>
            </w:r>
            <w:proofErr w:type="spellEnd"/>
            <w:r>
              <w:rPr>
                <w:szCs w:val="24"/>
              </w:rPr>
              <w:t xml:space="preserve"> L. – Осока желтая, </w:t>
            </w:r>
            <w:proofErr w:type="spellStart"/>
            <w:r>
              <w:rPr>
                <w:i/>
                <w:szCs w:val="24"/>
              </w:rPr>
              <w:t>Carex</w:t>
            </w:r>
            <w:proofErr w:type="spellEnd"/>
            <w:r>
              <w:rPr>
                <w:i/>
                <w:szCs w:val="24"/>
              </w:rPr>
              <w:t xml:space="preserve"> </w:t>
            </w:r>
            <w:proofErr w:type="spellStart"/>
            <w:r>
              <w:rPr>
                <w:i/>
                <w:szCs w:val="24"/>
              </w:rPr>
              <w:t>juncella</w:t>
            </w:r>
            <w:proofErr w:type="spellEnd"/>
            <w:r>
              <w:rPr>
                <w:szCs w:val="24"/>
              </w:rPr>
              <w:t xml:space="preserve"> (</w:t>
            </w:r>
            <w:proofErr w:type="spellStart"/>
            <w:r>
              <w:rPr>
                <w:szCs w:val="24"/>
              </w:rPr>
              <w:t>Fries</w:t>
            </w:r>
            <w:proofErr w:type="spellEnd"/>
            <w:r>
              <w:rPr>
                <w:szCs w:val="24"/>
              </w:rPr>
              <w:t xml:space="preserve">) </w:t>
            </w:r>
            <w:proofErr w:type="spellStart"/>
            <w:r>
              <w:rPr>
                <w:szCs w:val="24"/>
              </w:rPr>
              <w:t>Th</w:t>
            </w:r>
            <w:proofErr w:type="spellEnd"/>
            <w:r>
              <w:rPr>
                <w:szCs w:val="24"/>
              </w:rPr>
              <w:t xml:space="preserve">. </w:t>
            </w:r>
            <w:proofErr w:type="spellStart"/>
            <w:r>
              <w:rPr>
                <w:szCs w:val="24"/>
              </w:rPr>
              <w:t>Fries</w:t>
            </w:r>
            <w:proofErr w:type="spellEnd"/>
            <w:r>
              <w:rPr>
                <w:szCs w:val="24"/>
              </w:rPr>
              <w:t xml:space="preserve"> – Осока </w:t>
            </w:r>
            <w:proofErr w:type="spellStart"/>
            <w:r>
              <w:rPr>
                <w:szCs w:val="24"/>
              </w:rPr>
              <w:t>ситничковая</w:t>
            </w:r>
            <w:proofErr w:type="spellEnd"/>
            <w:r>
              <w:rPr>
                <w:szCs w:val="24"/>
              </w:rPr>
              <w:t xml:space="preserve">, </w:t>
            </w:r>
            <w:proofErr w:type="spellStart"/>
            <w:r>
              <w:rPr>
                <w:i/>
                <w:szCs w:val="24"/>
              </w:rPr>
              <w:t>Carex</w:t>
            </w:r>
            <w:proofErr w:type="spellEnd"/>
            <w:r>
              <w:rPr>
                <w:i/>
                <w:szCs w:val="24"/>
              </w:rPr>
              <w:t xml:space="preserve"> </w:t>
            </w:r>
            <w:proofErr w:type="spellStart"/>
            <w:r>
              <w:rPr>
                <w:i/>
                <w:szCs w:val="24"/>
              </w:rPr>
              <w:t>lachenalii</w:t>
            </w:r>
            <w:proofErr w:type="spellEnd"/>
            <w:r>
              <w:rPr>
                <w:szCs w:val="24"/>
              </w:rPr>
              <w:t xml:space="preserve"> </w:t>
            </w:r>
            <w:proofErr w:type="spellStart"/>
            <w:r>
              <w:rPr>
                <w:szCs w:val="24"/>
              </w:rPr>
              <w:t>Schkuhr</w:t>
            </w:r>
            <w:proofErr w:type="spellEnd"/>
            <w:r>
              <w:rPr>
                <w:szCs w:val="24"/>
              </w:rPr>
              <w:t xml:space="preserve"> – Осока </w:t>
            </w:r>
            <w:proofErr w:type="spellStart"/>
            <w:r>
              <w:rPr>
                <w:szCs w:val="24"/>
              </w:rPr>
              <w:t>Лашеналя</w:t>
            </w:r>
            <w:proofErr w:type="spellEnd"/>
            <w:r>
              <w:rPr>
                <w:szCs w:val="24"/>
              </w:rPr>
              <w:t xml:space="preserve">, </w:t>
            </w:r>
            <w:proofErr w:type="spellStart"/>
            <w:r>
              <w:rPr>
                <w:i/>
                <w:szCs w:val="24"/>
              </w:rPr>
              <w:t>Carex</w:t>
            </w:r>
            <w:proofErr w:type="spellEnd"/>
            <w:r>
              <w:rPr>
                <w:i/>
                <w:szCs w:val="24"/>
              </w:rPr>
              <w:t xml:space="preserve"> </w:t>
            </w:r>
            <w:proofErr w:type="spellStart"/>
            <w:r>
              <w:rPr>
                <w:i/>
                <w:szCs w:val="24"/>
              </w:rPr>
              <w:t>lasiocarpa</w:t>
            </w:r>
            <w:proofErr w:type="spellEnd"/>
            <w:r>
              <w:rPr>
                <w:szCs w:val="24"/>
              </w:rPr>
              <w:t xml:space="preserve"> </w:t>
            </w:r>
            <w:proofErr w:type="spellStart"/>
            <w:r>
              <w:rPr>
                <w:szCs w:val="24"/>
              </w:rPr>
              <w:t>Ehrh</w:t>
            </w:r>
            <w:proofErr w:type="spellEnd"/>
            <w:r>
              <w:rPr>
                <w:szCs w:val="24"/>
              </w:rPr>
              <w:t xml:space="preserve">. – Осока волосистоплодная, </w:t>
            </w:r>
            <w:proofErr w:type="spellStart"/>
            <w:r>
              <w:rPr>
                <w:i/>
                <w:szCs w:val="24"/>
              </w:rPr>
              <w:t>Carex</w:t>
            </w:r>
            <w:proofErr w:type="spellEnd"/>
            <w:r>
              <w:rPr>
                <w:i/>
                <w:szCs w:val="24"/>
              </w:rPr>
              <w:t xml:space="preserve"> </w:t>
            </w:r>
            <w:proofErr w:type="spellStart"/>
            <w:r>
              <w:rPr>
                <w:i/>
                <w:szCs w:val="24"/>
              </w:rPr>
              <w:t>nigra</w:t>
            </w:r>
            <w:proofErr w:type="spellEnd"/>
            <w:r>
              <w:rPr>
                <w:szCs w:val="24"/>
              </w:rPr>
              <w:t xml:space="preserve"> (L.) </w:t>
            </w:r>
            <w:proofErr w:type="spellStart"/>
            <w:r>
              <w:rPr>
                <w:szCs w:val="24"/>
              </w:rPr>
              <w:t>Reichard</w:t>
            </w:r>
            <w:proofErr w:type="spellEnd"/>
            <w:r>
              <w:rPr>
                <w:szCs w:val="24"/>
              </w:rPr>
              <w:t xml:space="preserve">. – Осока черная, </w:t>
            </w:r>
            <w:proofErr w:type="spellStart"/>
            <w:r>
              <w:rPr>
                <w:i/>
                <w:szCs w:val="24"/>
              </w:rPr>
              <w:t>Carex</w:t>
            </w:r>
            <w:proofErr w:type="spellEnd"/>
            <w:r>
              <w:rPr>
                <w:i/>
                <w:szCs w:val="24"/>
              </w:rPr>
              <w:t xml:space="preserve"> </w:t>
            </w:r>
            <w:proofErr w:type="spellStart"/>
            <w:r>
              <w:rPr>
                <w:i/>
                <w:szCs w:val="24"/>
              </w:rPr>
              <w:t>panicea</w:t>
            </w:r>
            <w:proofErr w:type="spellEnd"/>
            <w:r>
              <w:rPr>
                <w:szCs w:val="24"/>
              </w:rPr>
              <w:t xml:space="preserve"> L. – Осока просяная, </w:t>
            </w:r>
            <w:proofErr w:type="spellStart"/>
            <w:r>
              <w:rPr>
                <w:i/>
                <w:szCs w:val="24"/>
              </w:rPr>
              <w:t>Carex</w:t>
            </w:r>
            <w:proofErr w:type="spellEnd"/>
            <w:r>
              <w:rPr>
                <w:i/>
                <w:szCs w:val="24"/>
              </w:rPr>
              <w:t xml:space="preserve"> </w:t>
            </w:r>
            <w:proofErr w:type="spellStart"/>
            <w:r>
              <w:rPr>
                <w:i/>
                <w:szCs w:val="24"/>
              </w:rPr>
              <w:t>pauciflora</w:t>
            </w:r>
            <w:proofErr w:type="spellEnd"/>
            <w:r>
              <w:rPr>
                <w:szCs w:val="24"/>
              </w:rPr>
              <w:t xml:space="preserve"> </w:t>
            </w:r>
            <w:proofErr w:type="spellStart"/>
            <w:r>
              <w:rPr>
                <w:szCs w:val="24"/>
              </w:rPr>
              <w:t>Lightf</w:t>
            </w:r>
            <w:proofErr w:type="spellEnd"/>
            <w:r>
              <w:rPr>
                <w:szCs w:val="24"/>
              </w:rPr>
              <w:t xml:space="preserve">. – Осока малоцветковая, </w:t>
            </w:r>
            <w:proofErr w:type="spellStart"/>
            <w:r>
              <w:rPr>
                <w:i/>
                <w:szCs w:val="24"/>
              </w:rPr>
              <w:t>Carex</w:t>
            </w:r>
            <w:proofErr w:type="spellEnd"/>
            <w:r>
              <w:rPr>
                <w:i/>
                <w:szCs w:val="24"/>
              </w:rPr>
              <w:t xml:space="preserve"> </w:t>
            </w:r>
            <w:proofErr w:type="spellStart"/>
            <w:r>
              <w:rPr>
                <w:i/>
                <w:szCs w:val="24"/>
              </w:rPr>
              <w:t>saxatilis</w:t>
            </w:r>
            <w:proofErr w:type="spellEnd"/>
            <w:r>
              <w:rPr>
                <w:szCs w:val="24"/>
              </w:rPr>
              <w:t xml:space="preserve"> L. – Осока наскальная, </w:t>
            </w:r>
            <w:proofErr w:type="spellStart"/>
            <w:r>
              <w:rPr>
                <w:i/>
                <w:szCs w:val="24"/>
              </w:rPr>
              <w:t>Carex</w:t>
            </w:r>
            <w:proofErr w:type="spellEnd"/>
            <w:r>
              <w:rPr>
                <w:i/>
                <w:szCs w:val="24"/>
              </w:rPr>
              <w:t xml:space="preserve"> </w:t>
            </w:r>
            <w:proofErr w:type="spellStart"/>
            <w:r>
              <w:rPr>
                <w:i/>
                <w:szCs w:val="24"/>
              </w:rPr>
              <w:t>vaginata</w:t>
            </w:r>
            <w:proofErr w:type="spellEnd"/>
            <w:r>
              <w:rPr>
                <w:szCs w:val="24"/>
              </w:rPr>
              <w:t xml:space="preserve"> </w:t>
            </w:r>
            <w:proofErr w:type="spellStart"/>
            <w:r>
              <w:rPr>
                <w:szCs w:val="24"/>
              </w:rPr>
              <w:t>Tausch</w:t>
            </w:r>
            <w:proofErr w:type="spellEnd"/>
            <w:r>
              <w:rPr>
                <w:szCs w:val="24"/>
              </w:rPr>
              <w:t xml:space="preserve"> – Осока влагалищная, </w:t>
            </w:r>
            <w:proofErr w:type="spellStart"/>
            <w:r>
              <w:rPr>
                <w:i/>
                <w:szCs w:val="24"/>
              </w:rPr>
              <w:t>Carex</w:t>
            </w:r>
            <w:proofErr w:type="spellEnd"/>
            <w:r>
              <w:rPr>
                <w:i/>
                <w:szCs w:val="24"/>
              </w:rPr>
              <w:t xml:space="preserve"> </w:t>
            </w:r>
            <w:proofErr w:type="spellStart"/>
            <w:r>
              <w:rPr>
                <w:i/>
                <w:szCs w:val="24"/>
              </w:rPr>
              <w:t>vesicaria</w:t>
            </w:r>
            <w:proofErr w:type="spellEnd"/>
            <w:r>
              <w:rPr>
                <w:szCs w:val="24"/>
              </w:rPr>
              <w:t xml:space="preserve"> L. – Осока пузырчатая, </w:t>
            </w:r>
            <w:proofErr w:type="spellStart"/>
            <w:r>
              <w:rPr>
                <w:i/>
                <w:szCs w:val="24"/>
              </w:rPr>
              <w:t>Cerastium</w:t>
            </w:r>
            <w:proofErr w:type="spellEnd"/>
            <w:r>
              <w:rPr>
                <w:i/>
                <w:szCs w:val="24"/>
              </w:rPr>
              <w:t xml:space="preserve"> </w:t>
            </w:r>
            <w:proofErr w:type="spellStart"/>
            <w:r>
              <w:rPr>
                <w:i/>
                <w:szCs w:val="24"/>
              </w:rPr>
              <w:t>holosteoides</w:t>
            </w:r>
            <w:proofErr w:type="spellEnd"/>
            <w:r>
              <w:rPr>
                <w:szCs w:val="24"/>
              </w:rPr>
              <w:t xml:space="preserve"> </w:t>
            </w:r>
            <w:proofErr w:type="spellStart"/>
            <w:r>
              <w:rPr>
                <w:szCs w:val="24"/>
              </w:rPr>
              <w:t>Fries</w:t>
            </w:r>
            <w:proofErr w:type="spellEnd"/>
            <w:r>
              <w:rPr>
                <w:szCs w:val="24"/>
              </w:rPr>
              <w:t xml:space="preserve"> – Ясколка </w:t>
            </w:r>
            <w:proofErr w:type="spellStart"/>
            <w:r>
              <w:rPr>
                <w:szCs w:val="24"/>
              </w:rPr>
              <w:t>костенцовая</w:t>
            </w:r>
            <w:proofErr w:type="spellEnd"/>
            <w:r>
              <w:rPr>
                <w:szCs w:val="24"/>
              </w:rPr>
              <w:t xml:space="preserve">, </w:t>
            </w:r>
            <w:proofErr w:type="spellStart"/>
            <w:r>
              <w:rPr>
                <w:i/>
                <w:szCs w:val="24"/>
              </w:rPr>
              <w:t>Cerastium</w:t>
            </w:r>
            <w:proofErr w:type="spellEnd"/>
            <w:r>
              <w:rPr>
                <w:i/>
                <w:szCs w:val="24"/>
              </w:rPr>
              <w:t xml:space="preserve"> </w:t>
            </w:r>
            <w:proofErr w:type="spellStart"/>
            <w:r>
              <w:rPr>
                <w:i/>
                <w:szCs w:val="24"/>
              </w:rPr>
              <w:t>scandicum</w:t>
            </w:r>
            <w:proofErr w:type="spellEnd"/>
            <w:r>
              <w:rPr>
                <w:i/>
                <w:szCs w:val="24"/>
              </w:rPr>
              <w:t xml:space="preserve"> </w:t>
            </w:r>
            <w:r>
              <w:rPr>
                <w:szCs w:val="24"/>
              </w:rPr>
              <w:t>(</w:t>
            </w:r>
            <w:proofErr w:type="spellStart"/>
            <w:r>
              <w:rPr>
                <w:szCs w:val="24"/>
              </w:rPr>
              <w:t>Gartn</w:t>
            </w:r>
            <w:proofErr w:type="spellEnd"/>
            <w:r>
              <w:rPr>
                <w:szCs w:val="24"/>
              </w:rPr>
              <w:t xml:space="preserve">.) </w:t>
            </w:r>
            <w:proofErr w:type="spellStart"/>
            <w:r>
              <w:rPr>
                <w:szCs w:val="24"/>
              </w:rPr>
              <w:t>Kuzen</w:t>
            </w:r>
            <w:proofErr w:type="spellEnd"/>
            <w:r>
              <w:rPr>
                <w:szCs w:val="24"/>
              </w:rPr>
              <w:t xml:space="preserve">. – Ясколка скандинавская, </w:t>
            </w:r>
            <w:proofErr w:type="spellStart"/>
            <w:r>
              <w:rPr>
                <w:i/>
                <w:szCs w:val="24"/>
              </w:rPr>
              <w:t>Chamaenerion</w:t>
            </w:r>
            <w:proofErr w:type="spellEnd"/>
            <w:r>
              <w:rPr>
                <w:i/>
                <w:szCs w:val="24"/>
              </w:rPr>
              <w:t xml:space="preserve"> </w:t>
            </w:r>
            <w:proofErr w:type="spellStart"/>
            <w:r>
              <w:rPr>
                <w:i/>
                <w:szCs w:val="24"/>
              </w:rPr>
              <w:t>angustifolium</w:t>
            </w:r>
            <w:proofErr w:type="spellEnd"/>
            <w:r>
              <w:rPr>
                <w:szCs w:val="24"/>
              </w:rPr>
              <w:t xml:space="preserve"> (L.) </w:t>
            </w:r>
            <w:proofErr w:type="spellStart"/>
            <w:r>
              <w:rPr>
                <w:szCs w:val="24"/>
              </w:rPr>
              <w:t>Scop</w:t>
            </w:r>
            <w:proofErr w:type="spellEnd"/>
            <w:r>
              <w:rPr>
                <w:szCs w:val="24"/>
              </w:rPr>
              <w:t xml:space="preserve">. – Иван-чай узколистный, </w:t>
            </w:r>
            <w:proofErr w:type="spellStart"/>
            <w:r>
              <w:rPr>
                <w:i/>
                <w:szCs w:val="24"/>
              </w:rPr>
              <w:t>Chamaepericlymenum</w:t>
            </w:r>
            <w:proofErr w:type="spellEnd"/>
            <w:r>
              <w:rPr>
                <w:i/>
                <w:szCs w:val="24"/>
              </w:rPr>
              <w:t xml:space="preserve"> </w:t>
            </w:r>
            <w:proofErr w:type="spellStart"/>
            <w:r>
              <w:rPr>
                <w:i/>
                <w:szCs w:val="24"/>
              </w:rPr>
              <w:t>suecicum</w:t>
            </w:r>
            <w:proofErr w:type="spellEnd"/>
            <w:r>
              <w:rPr>
                <w:szCs w:val="24"/>
              </w:rPr>
              <w:t xml:space="preserve"> (L.) </w:t>
            </w:r>
            <w:proofErr w:type="spellStart"/>
            <w:r>
              <w:rPr>
                <w:szCs w:val="24"/>
              </w:rPr>
              <w:t>Aschers</w:t>
            </w:r>
            <w:proofErr w:type="spellEnd"/>
            <w:r>
              <w:rPr>
                <w:szCs w:val="24"/>
              </w:rPr>
              <w:t xml:space="preserve">. </w:t>
            </w:r>
            <w:proofErr w:type="spellStart"/>
            <w:r>
              <w:rPr>
                <w:szCs w:val="24"/>
              </w:rPr>
              <w:t>et</w:t>
            </w:r>
            <w:proofErr w:type="spellEnd"/>
            <w:r>
              <w:rPr>
                <w:szCs w:val="24"/>
              </w:rPr>
              <w:t xml:space="preserve"> </w:t>
            </w:r>
            <w:proofErr w:type="spellStart"/>
            <w:r>
              <w:rPr>
                <w:szCs w:val="24"/>
              </w:rPr>
              <w:t>Graebn</w:t>
            </w:r>
            <w:proofErr w:type="spellEnd"/>
            <w:r>
              <w:rPr>
                <w:szCs w:val="24"/>
              </w:rPr>
              <w:t xml:space="preserve">. – Дёрен шведский, </w:t>
            </w:r>
            <w:proofErr w:type="spellStart"/>
            <w:r>
              <w:rPr>
                <w:i/>
                <w:szCs w:val="24"/>
              </w:rPr>
              <w:t>Cirsium</w:t>
            </w:r>
            <w:proofErr w:type="spellEnd"/>
            <w:r>
              <w:rPr>
                <w:i/>
                <w:szCs w:val="24"/>
              </w:rPr>
              <w:t xml:space="preserve"> </w:t>
            </w:r>
            <w:proofErr w:type="spellStart"/>
            <w:r>
              <w:rPr>
                <w:i/>
                <w:szCs w:val="24"/>
              </w:rPr>
              <w:t>heterophyllum</w:t>
            </w:r>
            <w:proofErr w:type="spellEnd"/>
            <w:r>
              <w:rPr>
                <w:szCs w:val="24"/>
              </w:rPr>
              <w:t xml:space="preserve"> (L.) </w:t>
            </w:r>
            <w:proofErr w:type="spellStart"/>
            <w:r>
              <w:rPr>
                <w:szCs w:val="24"/>
              </w:rPr>
              <w:t>Hill</w:t>
            </w:r>
            <w:proofErr w:type="spellEnd"/>
            <w:r>
              <w:rPr>
                <w:szCs w:val="24"/>
              </w:rPr>
              <w:t xml:space="preserve"> – Бодяк разнолистный, </w:t>
            </w:r>
            <w:proofErr w:type="spellStart"/>
            <w:r>
              <w:rPr>
                <w:i/>
                <w:szCs w:val="24"/>
              </w:rPr>
              <w:t>Comarum</w:t>
            </w:r>
            <w:proofErr w:type="spellEnd"/>
            <w:r>
              <w:rPr>
                <w:i/>
                <w:szCs w:val="24"/>
              </w:rPr>
              <w:t xml:space="preserve"> </w:t>
            </w:r>
            <w:proofErr w:type="spellStart"/>
            <w:r>
              <w:rPr>
                <w:i/>
                <w:szCs w:val="24"/>
              </w:rPr>
              <w:t>palustre</w:t>
            </w:r>
            <w:proofErr w:type="spellEnd"/>
            <w:r>
              <w:rPr>
                <w:szCs w:val="24"/>
              </w:rPr>
              <w:t xml:space="preserve"> L. – Сабельник болотный, </w:t>
            </w:r>
            <w:proofErr w:type="spellStart"/>
            <w:r>
              <w:rPr>
                <w:i/>
                <w:szCs w:val="24"/>
              </w:rPr>
              <w:t>Corallorhiza</w:t>
            </w:r>
            <w:proofErr w:type="spellEnd"/>
            <w:r>
              <w:rPr>
                <w:i/>
                <w:szCs w:val="24"/>
              </w:rPr>
              <w:t xml:space="preserve"> </w:t>
            </w:r>
            <w:proofErr w:type="spellStart"/>
            <w:r>
              <w:rPr>
                <w:i/>
                <w:szCs w:val="24"/>
              </w:rPr>
              <w:t>trifida</w:t>
            </w:r>
            <w:proofErr w:type="spellEnd"/>
            <w:r>
              <w:rPr>
                <w:szCs w:val="24"/>
              </w:rPr>
              <w:t xml:space="preserve"> </w:t>
            </w:r>
            <w:proofErr w:type="spellStart"/>
            <w:r>
              <w:rPr>
                <w:szCs w:val="24"/>
              </w:rPr>
              <w:t>Chatel</w:t>
            </w:r>
            <w:proofErr w:type="spellEnd"/>
            <w:r>
              <w:rPr>
                <w:szCs w:val="24"/>
              </w:rPr>
              <w:t xml:space="preserve">. – </w:t>
            </w:r>
            <w:proofErr w:type="spellStart"/>
            <w:r>
              <w:rPr>
                <w:szCs w:val="24"/>
              </w:rPr>
              <w:t>Ладьян</w:t>
            </w:r>
            <w:proofErr w:type="spellEnd"/>
            <w:r>
              <w:rPr>
                <w:szCs w:val="24"/>
              </w:rPr>
              <w:t xml:space="preserve"> трехраздельный, </w:t>
            </w:r>
            <w:proofErr w:type="spellStart"/>
            <w:r>
              <w:rPr>
                <w:i/>
                <w:szCs w:val="24"/>
              </w:rPr>
              <w:t>Crepis</w:t>
            </w:r>
            <w:proofErr w:type="spellEnd"/>
            <w:r>
              <w:rPr>
                <w:i/>
                <w:szCs w:val="24"/>
              </w:rPr>
              <w:t xml:space="preserve"> </w:t>
            </w:r>
            <w:proofErr w:type="spellStart"/>
            <w:r>
              <w:rPr>
                <w:i/>
                <w:szCs w:val="24"/>
              </w:rPr>
              <w:t>paludosa</w:t>
            </w:r>
            <w:proofErr w:type="spellEnd"/>
            <w:r>
              <w:rPr>
                <w:szCs w:val="24"/>
              </w:rPr>
              <w:t xml:space="preserve"> (L.) </w:t>
            </w:r>
            <w:proofErr w:type="spellStart"/>
            <w:r>
              <w:rPr>
                <w:szCs w:val="24"/>
              </w:rPr>
              <w:t>Moench</w:t>
            </w:r>
            <w:proofErr w:type="spellEnd"/>
            <w:r>
              <w:rPr>
                <w:szCs w:val="24"/>
              </w:rPr>
              <w:t xml:space="preserve"> – </w:t>
            </w:r>
            <w:proofErr w:type="spellStart"/>
            <w:r>
              <w:rPr>
                <w:szCs w:val="24"/>
              </w:rPr>
              <w:t>Скерда</w:t>
            </w:r>
            <w:proofErr w:type="spellEnd"/>
            <w:r>
              <w:rPr>
                <w:szCs w:val="24"/>
              </w:rPr>
              <w:t xml:space="preserve"> болотная, </w:t>
            </w:r>
            <w:proofErr w:type="spellStart"/>
            <w:r>
              <w:rPr>
                <w:i/>
                <w:szCs w:val="24"/>
              </w:rPr>
              <w:t>Dactylorhiza</w:t>
            </w:r>
            <w:proofErr w:type="spellEnd"/>
            <w:r>
              <w:rPr>
                <w:i/>
                <w:szCs w:val="24"/>
              </w:rPr>
              <w:t xml:space="preserve"> </w:t>
            </w:r>
            <w:proofErr w:type="spellStart"/>
            <w:r>
              <w:rPr>
                <w:i/>
                <w:szCs w:val="24"/>
              </w:rPr>
              <w:t>incarnata</w:t>
            </w:r>
            <w:proofErr w:type="spellEnd"/>
            <w:r>
              <w:rPr>
                <w:szCs w:val="24"/>
              </w:rPr>
              <w:t xml:space="preserve"> (L.) </w:t>
            </w:r>
            <w:proofErr w:type="spellStart"/>
            <w:r>
              <w:rPr>
                <w:szCs w:val="24"/>
              </w:rPr>
              <w:t>Soό</w:t>
            </w:r>
            <w:proofErr w:type="spellEnd"/>
            <w:r>
              <w:rPr>
                <w:szCs w:val="24"/>
              </w:rPr>
              <w:t xml:space="preserve"> – </w:t>
            </w:r>
            <w:proofErr w:type="spellStart"/>
            <w:r>
              <w:rPr>
                <w:szCs w:val="24"/>
              </w:rPr>
              <w:t>Пальчатокоренник</w:t>
            </w:r>
            <w:proofErr w:type="spellEnd"/>
            <w:r>
              <w:rPr>
                <w:szCs w:val="24"/>
              </w:rPr>
              <w:t xml:space="preserve"> мясо-красный, </w:t>
            </w:r>
            <w:proofErr w:type="spellStart"/>
            <w:r>
              <w:rPr>
                <w:i/>
                <w:szCs w:val="24"/>
              </w:rPr>
              <w:t>Dactylorhiza</w:t>
            </w:r>
            <w:proofErr w:type="spellEnd"/>
            <w:r>
              <w:rPr>
                <w:i/>
                <w:szCs w:val="24"/>
              </w:rPr>
              <w:t xml:space="preserve"> </w:t>
            </w:r>
            <w:proofErr w:type="spellStart"/>
            <w:r>
              <w:rPr>
                <w:i/>
                <w:szCs w:val="24"/>
              </w:rPr>
              <w:t>maculata</w:t>
            </w:r>
            <w:proofErr w:type="spellEnd"/>
            <w:r>
              <w:rPr>
                <w:szCs w:val="24"/>
              </w:rPr>
              <w:t xml:space="preserve"> (L.) </w:t>
            </w:r>
            <w:proofErr w:type="spellStart"/>
            <w:r>
              <w:rPr>
                <w:szCs w:val="24"/>
              </w:rPr>
              <w:t>Soό</w:t>
            </w:r>
            <w:proofErr w:type="spellEnd"/>
            <w:r>
              <w:rPr>
                <w:szCs w:val="24"/>
              </w:rPr>
              <w:t xml:space="preserve"> – </w:t>
            </w:r>
            <w:proofErr w:type="spellStart"/>
            <w:r>
              <w:rPr>
                <w:szCs w:val="24"/>
              </w:rPr>
              <w:t>Пальчатокоренник</w:t>
            </w:r>
            <w:proofErr w:type="spellEnd"/>
            <w:r>
              <w:rPr>
                <w:szCs w:val="24"/>
              </w:rPr>
              <w:t xml:space="preserve"> пятнистый, </w:t>
            </w:r>
            <w:proofErr w:type="spellStart"/>
            <w:r>
              <w:rPr>
                <w:i/>
                <w:szCs w:val="24"/>
              </w:rPr>
              <w:t>Deschampsia</w:t>
            </w:r>
            <w:proofErr w:type="spellEnd"/>
            <w:r>
              <w:rPr>
                <w:i/>
                <w:szCs w:val="24"/>
              </w:rPr>
              <w:t xml:space="preserve"> </w:t>
            </w:r>
            <w:proofErr w:type="spellStart"/>
            <w:r>
              <w:rPr>
                <w:i/>
                <w:szCs w:val="24"/>
              </w:rPr>
              <w:t>cespitosa</w:t>
            </w:r>
            <w:proofErr w:type="spellEnd"/>
            <w:r>
              <w:rPr>
                <w:szCs w:val="24"/>
              </w:rPr>
              <w:t xml:space="preserve"> (L.) </w:t>
            </w:r>
            <w:proofErr w:type="spellStart"/>
            <w:r>
              <w:rPr>
                <w:szCs w:val="24"/>
              </w:rPr>
              <w:t>Beauv</w:t>
            </w:r>
            <w:proofErr w:type="spellEnd"/>
            <w:r>
              <w:rPr>
                <w:szCs w:val="24"/>
              </w:rPr>
              <w:t xml:space="preserve">. – Щучка дернистая, </w:t>
            </w:r>
            <w:proofErr w:type="spellStart"/>
            <w:r>
              <w:rPr>
                <w:i/>
                <w:szCs w:val="24"/>
              </w:rPr>
              <w:t>Drosera</w:t>
            </w:r>
            <w:proofErr w:type="spellEnd"/>
            <w:r>
              <w:rPr>
                <w:i/>
                <w:szCs w:val="24"/>
              </w:rPr>
              <w:t xml:space="preserve"> </w:t>
            </w:r>
            <w:proofErr w:type="spellStart"/>
            <w:r>
              <w:rPr>
                <w:i/>
                <w:szCs w:val="24"/>
              </w:rPr>
              <w:t>anglica</w:t>
            </w:r>
            <w:proofErr w:type="spellEnd"/>
            <w:r>
              <w:rPr>
                <w:szCs w:val="24"/>
              </w:rPr>
              <w:t xml:space="preserve"> </w:t>
            </w:r>
            <w:proofErr w:type="spellStart"/>
            <w:r>
              <w:rPr>
                <w:szCs w:val="24"/>
              </w:rPr>
              <w:t>Huds</w:t>
            </w:r>
            <w:proofErr w:type="spellEnd"/>
            <w:r>
              <w:rPr>
                <w:szCs w:val="24"/>
              </w:rPr>
              <w:t xml:space="preserve">. – Росянка английская, </w:t>
            </w:r>
            <w:proofErr w:type="spellStart"/>
            <w:r>
              <w:rPr>
                <w:i/>
                <w:szCs w:val="24"/>
              </w:rPr>
              <w:t>Drosera</w:t>
            </w:r>
            <w:proofErr w:type="spellEnd"/>
            <w:r>
              <w:rPr>
                <w:i/>
                <w:szCs w:val="24"/>
              </w:rPr>
              <w:t xml:space="preserve"> </w:t>
            </w:r>
            <w:proofErr w:type="spellStart"/>
            <w:r>
              <w:rPr>
                <w:i/>
                <w:szCs w:val="24"/>
              </w:rPr>
              <w:t>rotundifolia</w:t>
            </w:r>
            <w:proofErr w:type="spellEnd"/>
            <w:r>
              <w:rPr>
                <w:szCs w:val="24"/>
              </w:rPr>
              <w:t xml:space="preserve"> L. – Росянка круглолистная, </w:t>
            </w:r>
            <w:proofErr w:type="spellStart"/>
            <w:r>
              <w:rPr>
                <w:i/>
                <w:szCs w:val="24"/>
              </w:rPr>
              <w:t>Empetrum</w:t>
            </w:r>
            <w:proofErr w:type="spellEnd"/>
            <w:r>
              <w:rPr>
                <w:i/>
                <w:szCs w:val="24"/>
              </w:rPr>
              <w:t xml:space="preserve"> </w:t>
            </w:r>
            <w:proofErr w:type="spellStart"/>
            <w:r>
              <w:rPr>
                <w:i/>
                <w:szCs w:val="24"/>
              </w:rPr>
              <w:t>hermaphroditum</w:t>
            </w:r>
            <w:proofErr w:type="spellEnd"/>
            <w:r>
              <w:rPr>
                <w:szCs w:val="24"/>
              </w:rPr>
              <w:t xml:space="preserve"> </w:t>
            </w:r>
            <w:proofErr w:type="spellStart"/>
            <w:r>
              <w:rPr>
                <w:szCs w:val="24"/>
              </w:rPr>
              <w:t>Hagerup</w:t>
            </w:r>
            <w:proofErr w:type="spellEnd"/>
            <w:r>
              <w:rPr>
                <w:szCs w:val="24"/>
              </w:rPr>
              <w:t xml:space="preserve"> – Водяника обоеполая, </w:t>
            </w:r>
            <w:proofErr w:type="spellStart"/>
            <w:r>
              <w:rPr>
                <w:i/>
                <w:szCs w:val="24"/>
              </w:rPr>
              <w:t>Epilobium</w:t>
            </w:r>
            <w:proofErr w:type="spellEnd"/>
            <w:r>
              <w:rPr>
                <w:i/>
                <w:szCs w:val="24"/>
              </w:rPr>
              <w:t xml:space="preserve"> </w:t>
            </w:r>
            <w:proofErr w:type="spellStart"/>
            <w:r>
              <w:rPr>
                <w:i/>
                <w:szCs w:val="24"/>
              </w:rPr>
              <w:t>alsinifolium</w:t>
            </w:r>
            <w:proofErr w:type="spellEnd"/>
            <w:r>
              <w:rPr>
                <w:szCs w:val="24"/>
              </w:rPr>
              <w:t xml:space="preserve"> </w:t>
            </w:r>
            <w:proofErr w:type="spellStart"/>
            <w:r>
              <w:rPr>
                <w:szCs w:val="24"/>
              </w:rPr>
              <w:t>Vill</w:t>
            </w:r>
            <w:proofErr w:type="spellEnd"/>
            <w:r>
              <w:rPr>
                <w:szCs w:val="24"/>
              </w:rPr>
              <w:t xml:space="preserve">. – Кипрей </w:t>
            </w:r>
            <w:proofErr w:type="spellStart"/>
            <w:r>
              <w:rPr>
                <w:szCs w:val="24"/>
              </w:rPr>
              <w:t>мокричниколистный</w:t>
            </w:r>
            <w:proofErr w:type="spellEnd"/>
            <w:r>
              <w:rPr>
                <w:szCs w:val="24"/>
              </w:rPr>
              <w:t xml:space="preserve">, </w:t>
            </w:r>
            <w:proofErr w:type="spellStart"/>
            <w:r>
              <w:rPr>
                <w:i/>
                <w:szCs w:val="24"/>
              </w:rPr>
              <w:t>Epilobium</w:t>
            </w:r>
            <w:proofErr w:type="spellEnd"/>
            <w:r>
              <w:rPr>
                <w:i/>
                <w:szCs w:val="24"/>
              </w:rPr>
              <w:t xml:space="preserve"> </w:t>
            </w:r>
            <w:proofErr w:type="spellStart"/>
            <w:r>
              <w:rPr>
                <w:i/>
                <w:szCs w:val="24"/>
              </w:rPr>
              <w:t>davuricum</w:t>
            </w:r>
            <w:proofErr w:type="spellEnd"/>
            <w:r>
              <w:rPr>
                <w:szCs w:val="24"/>
              </w:rPr>
              <w:t xml:space="preserve"> </w:t>
            </w:r>
            <w:proofErr w:type="spellStart"/>
            <w:r>
              <w:rPr>
                <w:szCs w:val="24"/>
              </w:rPr>
              <w:t>Fisch</w:t>
            </w:r>
            <w:proofErr w:type="spellEnd"/>
            <w:r>
              <w:rPr>
                <w:szCs w:val="24"/>
              </w:rPr>
              <w:t xml:space="preserve">. </w:t>
            </w:r>
            <w:proofErr w:type="spellStart"/>
            <w:r>
              <w:rPr>
                <w:szCs w:val="24"/>
              </w:rPr>
              <w:t>ex</w:t>
            </w:r>
            <w:proofErr w:type="spellEnd"/>
            <w:r>
              <w:rPr>
                <w:szCs w:val="24"/>
              </w:rPr>
              <w:t xml:space="preserve"> </w:t>
            </w:r>
            <w:proofErr w:type="spellStart"/>
            <w:r>
              <w:rPr>
                <w:szCs w:val="24"/>
              </w:rPr>
              <w:t>Hornem</w:t>
            </w:r>
            <w:proofErr w:type="spellEnd"/>
            <w:r>
              <w:rPr>
                <w:szCs w:val="24"/>
              </w:rPr>
              <w:t xml:space="preserve">. – Кипрей даурский, </w:t>
            </w:r>
            <w:proofErr w:type="spellStart"/>
            <w:r>
              <w:rPr>
                <w:i/>
                <w:szCs w:val="24"/>
              </w:rPr>
              <w:t>Epilobium</w:t>
            </w:r>
            <w:proofErr w:type="spellEnd"/>
            <w:r>
              <w:rPr>
                <w:i/>
                <w:szCs w:val="24"/>
              </w:rPr>
              <w:t xml:space="preserve"> </w:t>
            </w:r>
            <w:proofErr w:type="spellStart"/>
            <w:r>
              <w:rPr>
                <w:i/>
                <w:szCs w:val="24"/>
              </w:rPr>
              <w:t>hornemannii</w:t>
            </w:r>
            <w:proofErr w:type="spellEnd"/>
            <w:r>
              <w:rPr>
                <w:szCs w:val="24"/>
              </w:rPr>
              <w:t xml:space="preserve"> </w:t>
            </w:r>
            <w:proofErr w:type="spellStart"/>
            <w:r>
              <w:rPr>
                <w:szCs w:val="24"/>
              </w:rPr>
              <w:t>Reichenb</w:t>
            </w:r>
            <w:proofErr w:type="spellEnd"/>
            <w:r>
              <w:rPr>
                <w:szCs w:val="24"/>
              </w:rPr>
              <w:t xml:space="preserve">. – Кипрей </w:t>
            </w:r>
            <w:proofErr w:type="spellStart"/>
            <w:r>
              <w:rPr>
                <w:szCs w:val="24"/>
              </w:rPr>
              <w:t>Горнемана</w:t>
            </w:r>
            <w:proofErr w:type="spellEnd"/>
            <w:r>
              <w:rPr>
                <w:szCs w:val="24"/>
              </w:rPr>
              <w:t xml:space="preserve">, </w:t>
            </w:r>
            <w:proofErr w:type="spellStart"/>
            <w:r>
              <w:rPr>
                <w:i/>
                <w:szCs w:val="24"/>
              </w:rPr>
              <w:t>Epilobium</w:t>
            </w:r>
            <w:proofErr w:type="spellEnd"/>
            <w:r>
              <w:rPr>
                <w:i/>
                <w:szCs w:val="24"/>
              </w:rPr>
              <w:t xml:space="preserve"> </w:t>
            </w:r>
            <w:proofErr w:type="spellStart"/>
            <w:r>
              <w:rPr>
                <w:i/>
                <w:szCs w:val="24"/>
              </w:rPr>
              <w:t>palustre</w:t>
            </w:r>
            <w:proofErr w:type="spellEnd"/>
            <w:r>
              <w:rPr>
                <w:szCs w:val="24"/>
              </w:rPr>
              <w:t xml:space="preserve"> L. –Кипрей болотный, </w:t>
            </w:r>
            <w:proofErr w:type="spellStart"/>
            <w:r>
              <w:rPr>
                <w:i/>
                <w:szCs w:val="24"/>
              </w:rPr>
              <w:t>Equisetum</w:t>
            </w:r>
            <w:proofErr w:type="spellEnd"/>
            <w:r>
              <w:rPr>
                <w:i/>
                <w:szCs w:val="24"/>
              </w:rPr>
              <w:t xml:space="preserve"> </w:t>
            </w:r>
            <w:proofErr w:type="spellStart"/>
            <w:r>
              <w:rPr>
                <w:i/>
                <w:szCs w:val="24"/>
              </w:rPr>
              <w:t>arvense</w:t>
            </w:r>
            <w:proofErr w:type="spellEnd"/>
            <w:r>
              <w:rPr>
                <w:szCs w:val="24"/>
              </w:rPr>
              <w:t xml:space="preserve"> L. – Хвощ полевой, </w:t>
            </w:r>
            <w:proofErr w:type="spellStart"/>
            <w:r>
              <w:rPr>
                <w:i/>
                <w:szCs w:val="24"/>
              </w:rPr>
              <w:t>Equisetum</w:t>
            </w:r>
            <w:proofErr w:type="spellEnd"/>
            <w:r>
              <w:rPr>
                <w:i/>
                <w:szCs w:val="24"/>
              </w:rPr>
              <w:t xml:space="preserve"> </w:t>
            </w:r>
            <w:proofErr w:type="spellStart"/>
            <w:r>
              <w:rPr>
                <w:i/>
                <w:szCs w:val="24"/>
              </w:rPr>
              <w:t>hyemale</w:t>
            </w:r>
            <w:proofErr w:type="spellEnd"/>
            <w:r>
              <w:rPr>
                <w:szCs w:val="24"/>
              </w:rPr>
              <w:t xml:space="preserve"> L. – Хвощ зимующий, </w:t>
            </w:r>
            <w:proofErr w:type="spellStart"/>
            <w:r>
              <w:rPr>
                <w:i/>
                <w:szCs w:val="24"/>
              </w:rPr>
              <w:t>Equisetum</w:t>
            </w:r>
            <w:proofErr w:type="spellEnd"/>
            <w:r>
              <w:rPr>
                <w:i/>
                <w:szCs w:val="24"/>
              </w:rPr>
              <w:t xml:space="preserve"> </w:t>
            </w:r>
            <w:proofErr w:type="spellStart"/>
            <w:r>
              <w:rPr>
                <w:i/>
                <w:szCs w:val="24"/>
              </w:rPr>
              <w:t>palustre</w:t>
            </w:r>
            <w:proofErr w:type="spellEnd"/>
            <w:r>
              <w:rPr>
                <w:szCs w:val="24"/>
              </w:rPr>
              <w:t xml:space="preserve"> L. – Хвощ болотный, </w:t>
            </w:r>
            <w:proofErr w:type="spellStart"/>
            <w:r>
              <w:rPr>
                <w:i/>
                <w:szCs w:val="24"/>
              </w:rPr>
              <w:t>Equisetum</w:t>
            </w:r>
            <w:proofErr w:type="spellEnd"/>
            <w:r>
              <w:rPr>
                <w:i/>
                <w:szCs w:val="24"/>
              </w:rPr>
              <w:t xml:space="preserve"> </w:t>
            </w:r>
            <w:proofErr w:type="spellStart"/>
            <w:r>
              <w:rPr>
                <w:i/>
                <w:szCs w:val="24"/>
              </w:rPr>
              <w:t>pratense</w:t>
            </w:r>
            <w:proofErr w:type="spellEnd"/>
            <w:r>
              <w:rPr>
                <w:szCs w:val="24"/>
              </w:rPr>
              <w:t xml:space="preserve"> </w:t>
            </w:r>
            <w:proofErr w:type="spellStart"/>
            <w:r>
              <w:rPr>
                <w:szCs w:val="24"/>
              </w:rPr>
              <w:t>Ehrh</w:t>
            </w:r>
            <w:proofErr w:type="spellEnd"/>
            <w:r>
              <w:rPr>
                <w:szCs w:val="24"/>
              </w:rPr>
              <w:t xml:space="preserve">. – Хвощ луговой, </w:t>
            </w:r>
            <w:proofErr w:type="spellStart"/>
            <w:r>
              <w:rPr>
                <w:i/>
                <w:szCs w:val="24"/>
              </w:rPr>
              <w:t>Equisetum</w:t>
            </w:r>
            <w:proofErr w:type="spellEnd"/>
            <w:r>
              <w:rPr>
                <w:i/>
                <w:szCs w:val="24"/>
              </w:rPr>
              <w:t xml:space="preserve"> </w:t>
            </w:r>
            <w:proofErr w:type="spellStart"/>
            <w:r>
              <w:rPr>
                <w:i/>
                <w:szCs w:val="24"/>
              </w:rPr>
              <w:t>sylvaticum</w:t>
            </w:r>
            <w:proofErr w:type="spellEnd"/>
            <w:r>
              <w:rPr>
                <w:szCs w:val="24"/>
              </w:rPr>
              <w:t xml:space="preserve"> L. – Хвощ лесной, </w:t>
            </w:r>
            <w:proofErr w:type="spellStart"/>
            <w:r>
              <w:rPr>
                <w:i/>
                <w:szCs w:val="24"/>
              </w:rPr>
              <w:t>Equisetum</w:t>
            </w:r>
            <w:proofErr w:type="spellEnd"/>
            <w:r>
              <w:rPr>
                <w:i/>
                <w:szCs w:val="24"/>
              </w:rPr>
              <w:t xml:space="preserve"> </w:t>
            </w:r>
            <w:proofErr w:type="spellStart"/>
            <w:r>
              <w:rPr>
                <w:i/>
                <w:szCs w:val="24"/>
              </w:rPr>
              <w:t>variegatum</w:t>
            </w:r>
            <w:proofErr w:type="spellEnd"/>
            <w:r>
              <w:rPr>
                <w:szCs w:val="24"/>
              </w:rPr>
              <w:t xml:space="preserve"> </w:t>
            </w:r>
            <w:proofErr w:type="spellStart"/>
            <w:r>
              <w:rPr>
                <w:szCs w:val="24"/>
              </w:rPr>
              <w:t>Schleich</w:t>
            </w:r>
            <w:proofErr w:type="spellEnd"/>
            <w:r>
              <w:rPr>
                <w:szCs w:val="24"/>
              </w:rPr>
              <w:t xml:space="preserve">. </w:t>
            </w:r>
            <w:proofErr w:type="spellStart"/>
            <w:r>
              <w:rPr>
                <w:szCs w:val="24"/>
              </w:rPr>
              <w:t>ex</w:t>
            </w:r>
            <w:proofErr w:type="spellEnd"/>
            <w:r>
              <w:rPr>
                <w:szCs w:val="24"/>
              </w:rPr>
              <w:t xml:space="preserve"> </w:t>
            </w:r>
            <w:proofErr w:type="spellStart"/>
            <w:r>
              <w:rPr>
                <w:szCs w:val="24"/>
              </w:rPr>
              <w:t>Web</w:t>
            </w:r>
            <w:proofErr w:type="spellEnd"/>
            <w:r>
              <w:rPr>
                <w:szCs w:val="24"/>
              </w:rPr>
              <w:t xml:space="preserve">. </w:t>
            </w:r>
            <w:proofErr w:type="spellStart"/>
            <w:r>
              <w:rPr>
                <w:szCs w:val="24"/>
              </w:rPr>
              <w:t>et</w:t>
            </w:r>
            <w:proofErr w:type="spellEnd"/>
            <w:r>
              <w:rPr>
                <w:szCs w:val="24"/>
              </w:rPr>
              <w:t xml:space="preserve"> </w:t>
            </w:r>
            <w:proofErr w:type="spellStart"/>
            <w:r>
              <w:rPr>
                <w:szCs w:val="24"/>
              </w:rPr>
              <w:t>Mohr</w:t>
            </w:r>
            <w:proofErr w:type="spellEnd"/>
            <w:r>
              <w:rPr>
                <w:szCs w:val="24"/>
              </w:rPr>
              <w:t xml:space="preserve"> – Хвощ пёстрый, </w:t>
            </w:r>
            <w:proofErr w:type="spellStart"/>
            <w:r>
              <w:rPr>
                <w:i/>
                <w:szCs w:val="24"/>
              </w:rPr>
              <w:t>Eleocharis</w:t>
            </w:r>
            <w:proofErr w:type="spellEnd"/>
            <w:r>
              <w:rPr>
                <w:i/>
                <w:szCs w:val="24"/>
              </w:rPr>
              <w:t xml:space="preserve"> </w:t>
            </w:r>
            <w:proofErr w:type="spellStart"/>
            <w:r>
              <w:rPr>
                <w:i/>
                <w:szCs w:val="24"/>
              </w:rPr>
              <w:t>quinqueflora</w:t>
            </w:r>
            <w:proofErr w:type="spellEnd"/>
            <w:r>
              <w:rPr>
                <w:szCs w:val="24"/>
              </w:rPr>
              <w:t xml:space="preserve"> (</w:t>
            </w:r>
            <w:proofErr w:type="spellStart"/>
            <w:r>
              <w:rPr>
                <w:szCs w:val="24"/>
              </w:rPr>
              <w:t>Hartmann</w:t>
            </w:r>
            <w:proofErr w:type="spellEnd"/>
            <w:r>
              <w:rPr>
                <w:szCs w:val="24"/>
              </w:rPr>
              <w:t xml:space="preserve">) O. </w:t>
            </w:r>
            <w:proofErr w:type="spellStart"/>
            <w:r>
              <w:rPr>
                <w:szCs w:val="24"/>
              </w:rPr>
              <w:t>Schwarz</w:t>
            </w:r>
            <w:proofErr w:type="spellEnd"/>
            <w:r>
              <w:rPr>
                <w:szCs w:val="24"/>
              </w:rPr>
              <w:t xml:space="preserve"> – Болотница </w:t>
            </w:r>
            <w:proofErr w:type="spellStart"/>
            <w:r>
              <w:rPr>
                <w:szCs w:val="24"/>
              </w:rPr>
              <w:t>пятицветковая</w:t>
            </w:r>
            <w:proofErr w:type="spellEnd"/>
            <w:r>
              <w:rPr>
                <w:szCs w:val="24"/>
              </w:rPr>
              <w:t xml:space="preserve">, </w:t>
            </w:r>
            <w:proofErr w:type="spellStart"/>
            <w:r>
              <w:rPr>
                <w:i/>
                <w:szCs w:val="24"/>
              </w:rPr>
              <w:t>Eriophorum</w:t>
            </w:r>
            <w:proofErr w:type="spellEnd"/>
            <w:r>
              <w:rPr>
                <w:i/>
                <w:szCs w:val="24"/>
              </w:rPr>
              <w:t xml:space="preserve"> </w:t>
            </w:r>
            <w:proofErr w:type="spellStart"/>
            <w:r>
              <w:rPr>
                <w:i/>
                <w:szCs w:val="24"/>
              </w:rPr>
              <w:t>angustifolium</w:t>
            </w:r>
            <w:proofErr w:type="spellEnd"/>
            <w:r>
              <w:rPr>
                <w:szCs w:val="24"/>
              </w:rPr>
              <w:t xml:space="preserve"> </w:t>
            </w:r>
            <w:proofErr w:type="spellStart"/>
            <w:r>
              <w:rPr>
                <w:szCs w:val="24"/>
              </w:rPr>
              <w:t>Honck</w:t>
            </w:r>
            <w:proofErr w:type="spellEnd"/>
            <w:r>
              <w:rPr>
                <w:szCs w:val="24"/>
              </w:rPr>
              <w:t xml:space="preserve">. – Пушица узколистная, </w:t>
            </w:r>
            <w:proofErr w:type="spellStart"/>
            <w:r>
              <w:rPr>
                <w:i/>
                <w:szCs w:val="24"/>
              </w:rPr>
              <w:t>Eriophorum</w:t>
            </w:r>
            <w:proofErr w:type="spellEnd"/>
            <w:r>
              <w:rPr>
                <w:i/>
                <w:szCs w:val="24"/>
              </w:rPr>
              <w:t xml:space="preserve"> </w:t>
            </w:r>
            <w:proofErr w:type="spellStart"/>
            <w:r>
              <w:rPr>
                <w:i/>
                <w:szCs w:val="24"/>
              </w:rPr>
              <w:t>latifolium</w:t>
            </w:r>
            <w:proofErr w:type="spellEnd"/>
            <w:r>
              <w:rPr>
                <w:szCs w:val="24"/>
              </w:rPr>
              <w:t xml:space="preserve"> </w:t>
            </w:r>
            <w:proofErr w:type="spellStart"/>
            <w:r>
              <w:rPr>
                <w:szCs w:val="24"/>
              </w:rPr>
              <w:t>Hoppe</w:t>
            </w:r>
            <w:proofErr w:type="spellEnd"/>
            <w:r>
              <w:rPr>
                <w:szCs w:val="24"/>
              </w:rPr>
              <w:t xml:space="preserve"> – Пушица широколистная, </w:t>
            </w:r>
            <w:proofErr w:type="spellStart"/>
            <w:r>
              <w:rPr>
                <w:i/>
                <w:szCs w:val="24"/>
              </w:rPr>
              <w:t>Eriophorum</w:t>
            </w:r>
            <w:proofErr w:type="spellEnd"/>
            <w:r>
              <w:rPr>
                <w:i/>
                <w:szCs w:val="24"/>
              </w:rPr>
              <w:t xml:space="preserve"> </w:t>
            </w:r>
            <w:proofErr w:type="spellStart"/>
            <w:r>
              <w:rPr>
                <w:i/>
                <w:szCs w:val="24"/>
              </w:rPr>
              <w:t>vaginatum</w:t>
            </w:r>
            <w:proofErr w:type="spellEnd"/>
            <w:r>
              <w:rPr>
                <w:szCs w:val="24"/>
              </w:rPr>
              <w:t xml:space="preserve"> L. – Пушица влагалищная, </w:t>
            </w:r>
            <w:proofErr w:type="spellStart"/>
            <w:r>
              <w:rPr>
                <w:i/>
                <w:szCs w:val="24"/>
              </w:rPr>
              <w:t>Euphrasia</w:t>
            </w:r>
            <w:proofErr w:type="spellEnd"/>
            <w:r>
              <w:rPr>
                <w:i/>
                <w:szCs w:val="24"/>
              </w:rPr>
              <w:t xml:space="preserve"> </w:t>
            </w:r>
            <w:proofErr w:type="spellStart"/>
            <w:r>
              <w:rPr>
                <w:i/>
                <w:szCs w:val="24"/>
              </w:rPr>
              <w:t>frigida</w:t>
            </w:r>
            <w:proofErr w:type="spellEnd"/>
            <w:r>
              <w:rPr>
                <w:szCs w:val="24"/>
              </w:rPr>
              <w:t xml:space="preserve"> </w:t>
            </w:r>
            <w:proofErr w:type="spellStart"/>
            <w:r>
              <w:rPr>
                <w:szCs w:val="24"/>
              </w:rPr>
              <w:t>Pugsley</w:t>
            </w:r>
            <w:proofErr w:type="spellEnd"/>
            <w:r>
              <w:rPr>
                <w:szCs w:val="24"/>
              </w:rPr>
              <w:t xml:space="preserve"> – Очанка холодная, </w:t>
            </w:r>
            <w:proofErr w:type="spellStart"/>
            <w:r>
              <w:rPr>
                <w:i/>
                <w:szCs w:val="24"/>
              </w:rPr>
              <w:t>Euphrasia</w:t>
            </w:r>
            <w:proofErr w:type="spellEnd"/>
            <w:r>
              <w:rPr>
                <w:i/>
                <w:szCs w:val="24"/>
              </w:rPr>
              <w:t xml:space="preserve"> </w:t>
            </w:r>
            <w:proofErr w:type="spellStart"/>
            <w:r>
              <w:rPr>
                <w:i/>
                <w:szCs w:val="24"/>
              </w:rPr>
              <w:t>hyperborea</w:t>
            </w:r>
            <w:proofErr w:type="spellEnd"/>
            <w:r>
              <w:rPr>
                <w:szCs w:val="24"/>
              </w:rPr>
              <w:t xml:space="preserve"> </w:t>
            </w:r>
            <w:proofErr w:type="spellStart"/>
            <w:r>
              <w:rPr>
                <w:szCs w:val="24"/>
              </w:rPr>
              <w:lastRenderedPageBreak/>
              <w:t>Jörgens</w:t>
            </w:r>
            <w:proofErr w:type="spellEnd"/>
            <w:r>
              <w:rPr>
                <w:szCs w:val="24"/>
              </w:rPr>
              <w:t xml:space="preserve">. – Очанка северная, </w:t>
            </w:r>
            <w:proofErr w:type="spellStart"/>
            <w:r>
              <w:rPr>
                <w:i/>
                <w:szCs w:val="24"/>
              </w:rPr>
              <w:t>Festuca</w:t>
            </w:r>
            <w:proofErr w:type="spellEnd"/>
            <w:r>
              <w:rPr>
                <w:i/>
                <w:szCs w:val="24"/>
              </w:rPr>
              <w:t xml:space="preserve"> </w:t>
            </w:r>
            <w:proofErr w:type="spellStart"/>
            <w:r>
              <w:rPr>
                <w:i/>
                <w:szCs w:val="24"/>
              </w:rPr>
              <w:t>ovina</w:t>
            </w:r>
            <w:proofErr w:type="spellEnd"/>
            <w:r>
              <w:rPr>
                <w:szCs w:val="24"/>
              </w:rPr>
              <w:t xml:space="preserve"> L. – Овсяница овечья, </w:t>
            </w:r>
            <w:proofErr w:type="spellStart"/>
            <w:r>
              <w:rPr>
                <w:i/>
                <w:szCs w:val="24"/>
              </w:rPr>
              <w:t>Festuca</w:t>
            </w:r>
            <w:proofErr w:type="spellEnd"/>
            <w:r>
              <w:rPr>
                <w:i/>
                <w:szCs w:val="24"/>
              </w:rPr>
              <w:t xml:space="preserve"> </w:t>
            </w:r>
            <w:proofErr w:type="spellStart"/>
            <w:r>
              <w:rPr>
                <w:i/>
                <w:szCs w:val="24"/>
              </w:rPr>
              <w:t>richardsonii</w:t>
            </w:r>
            <w:proofErr w:type="spellEnd"/>
            <w:r>
              <w:rPr>
                <w:szCs w:val="24"/>
              </w:rPr>
              <w:t xml:space="preserve"> </w:t>
            </w:r>
            <w:proofErr w:type="spellStart"/>
            <w:r>
              <w:rPr>
                <w:szCs w:val="24"/>
              </w:rPr>
              <w:t>Hook</w:t>
            </w:r>
            <w:proofErr w:type="spellEnd"/>
            <w:r>
              <w:rPr>
                <w:szCs w:val="24"/>
              </w:rPr>
              <w:t xml:space="preserve">. – Овсяница Ричардсона, </w:t>
            </w:r>
            <w:proofErr w:type="spellStart"/>
            <w:r>
              <w:rPr>
                <w:i/>
                <w:szCs w:val="24"/>
              </w:rPr>
              <w:t>Festuca</w:t>
            </w:r>
            <w:proofErr w:type="spellEnd"/>
            <w:r>
              <w:rPr>
                <w:i/>
                <w:szCs w:val="24"/>
              </w:rPr>
              <w:t xml:space="preserve"> </w:t>
            </w:r>
            <w:proofErr w:type="spellStart"/>
            <w:r>
              <w:rPr>
                <w:i/>
                <w:szCs w:val="24"/>
              </w:rPr>
              <w:t>rubra</w:t>
            </w:r>
            <w:proofErr w:type="spellEnd"/>
            <w:r>
              <w:rPr>
                <w:i/>
                <w:szCs w:val="24"/>
              </w:rPr>
              <w:t xml:space="preserve"> </w:t>
            </w:r>
            <w:r>
              <w:rPr>
                <w:szCs w:val="24"/>
              </w:rPr>
              <w:t xml:space="preserve">L. – Овсяница красная, </w:t>
            </w:r>
            <w:proofErr w:type="spellStart"/>
            <w:r>
              <w:rPr>
                <w:i/>
                <w:szCs w:val="24"/>
              </w:rPr>
              <w:t>Filipendula</w:t>
            </w:r>
            <w:proofErr w:type="spellEnd"/>
            <w:r>
              <w:rPr>
                <w:i/>
                <w:szCs w:val="24"/>
              </w:rPr>
              <w:t xml:space="preserve"> </w:t>
            </w:r>
            <w:proofErr w:type="spellStart"/>
            <w:r>
              <w:rPr>
                <w:i/>
                <w:szCs w:val="24"/>
              </w:rPr>
              <w:t>ulmaria</w:t>
            </w:r>
            <w:proofErr w:type="spellEnd"/>
            <w:r>
              <w:rPr>
                <w:szCs w:val="24"/>
              </w:rPr>
              <w:t xml:space="preserve"> (L.) </w:t>
            </w:r>
            <w:proofErr w:type="spellStart"/>
            <w:r>
              <w:rPr>
                <w:szCs w:val="24"/>
              </w:rPr>
              <w:t>Maxim</w:t>
            </w:r>
            <w:proofErr w:type="spellEnd"/>
            <w:r>
              <w:rPr>
                <w:szCs w:val="24"/>
              </w:rPr>
              <w:t xml:space="preserve">. – </w:t>
            </w:r>
            <w:proofErr w:type="spellStart"/>
            <w:r>
              <w:rPr>
                <w:szCs w:val="24"/>
              </w:rPr>
              <w:t>Лобазник</w:t>
            </w:r>
            <w:proofErr w:type="spellEnd"/>
            <w:r>
              <w:rPr>
                <w:szCs w:val="24"/>
              </w:rPr>
              <w:t xml:space="preserve"> вязолистный, </w:t>
            </w:r>
            <w:proofErr w:type="spellStart"/>
            <w:r>
              <w:rPr>
                <w:i/>
                <w:szCs w:val="24"/>
              </w:rPr>
              <w:t>Galium</w:t>
            </w:r>
            <w:proofErr w:type="spellEnd"/>
            <w:r>
              <w:rPr>
                <w:i/>
                <w:szCs w:val="24"/>
              </w:rPr>
              <w:t xml:space="preserve"> </w:t>
            </w:r>
            <w:proofErr w:type="spellStart"/>
            <w:r>
              <w:rPr>
                <w:i/>
                <w:szCs w:val="24"/>
              </w:rPr>
              <w:t>palustre</w:t>
            </w:r>
            <w:proofErr w:type="spellEnd"/>
            <w:r>
              <w:rPr>
                <w:i/>
                <w:szCs w:val="24"/>
              </w:rPr>
              <w:t xml:space="preserve"> </w:t>
            </w:r>
            <w:r>
              <w:rPr>
                <w:szCs w:val="24"/>
              </w:rPr>
              <w:t xml:space="preserve">L. – Подмаренник болотный, </w:t>
            </w:r>
            <w:proofErr w:type="spellStart"/>
            <w:r>
              <w:rPr>
                <w:i/>
                <w:szCs w:val="24"/>
              </w:rPr>
              <w:t>Galium</w:t>
            </w:r>
            <w:proofErr w:type="spellEnd"/>
            <w:r>
              <w:rPr>
                <w:i/>
                <w:szCs w:val="24"/>
              </w:rPr>
              <w:t xml:space="preserve"> </w:t>
            </w:r>
            <w:proofErr w:type="spellStart"/>
            <w:r>
              <w:rPr>
                <w:i/>
                <w:szCs w:val="24"/>
              </w:rPr>
              <w:t>uliginosum</w:t>
            </w:r>
            <w:proofErr w:type="spellEnd"/>
            <w:r>
              <w:rPr>
                <w:i/>
                <w:szCs w:val="24"/>
              </w:rPr>
              <w:t xml:space="preserve"> </w:t>
            </w:r>
            <w:r>
              <w:rPr>
                <w:szCs w:val="24"/>
              </w:rPr>
              <w:t xml:space="preserve">L. – Подмаренник топяной, </w:t>
            </w:r>
            <w:proofErr w:type="spellStart"/>
            <w:r>
              <w:rPr>
                <w:i/>
                <w:szCs w:val="24"/>
              </w:rPr>
              <w:t>Geranium</w:t>
            </w:r>
            <w:proofErr w:type="spellEnd"/>
            <w:r>
              <w:rPr>
                <w:i/>
                <w:szCs w:val="24"/>
              </w:rPr>
              <w:t xml:space="preserve"> </w:t>
            </w:r>
            <w:proofErr w:type="spellStart"/>
            <w:r>
              <w:rPr>
                <w:i/>
                <w:szCs w:val="24"/>
              </w:rPr>
              <w:t>sylvaticum</w:t>
            </w:r>
            <w:proofErr w:type="spellEnd"/>
            <w:r>
              <w:rPr>
                <w:i/>
                <w:szCs w:val="24"/>
              </w:rPr>
              <w:t xml:space="preserve"> </w:t>
            </w:r>
            <w:r>
              <w:rPr>
                <w:szCs w:val="24"/>
              </w:rPr>
              <w:t xml:space="preserve">L. – Герань лесная, </w:t>
            </w:r>
            <w:proofErr w:type="spellStart"/>
            <w:r>
              <w:rPr>
                <w:i/>
                <w:szCs w:val="24"/>
              </w:rPr>
              <w:t>Geum</w:t>
            </w:r>
            <w:proofErr w:type="spellEnd"/>
            <w:r>
              <w:rPr>
                <w:i/>
                <w:szCs w:val="24"/>
              </w:rPr>
              <w:t xml:space="preserve"> </w:t>
            </w:r>
            <w:proofErr w:type="spellStart"/>
            <w:r>
              <w:rPr>
                <w:i/>
                <w:szCs w:val="24"/>
              </w:rPr>
              <w:t>rivale</w:t>
            </w:r>
            <w:proofErr w:type="spellEnd"/>
            <w:r>
              <w:rPr>
                <w:i/>
                <w:szCs w:val="24"/>
              </w:rPr>
              <w:t xml:space="preserve"> </w:t>
            </w:r>
            <w:r>
              <w:rPr>
                <w:szCs w:val="24"/>
              </w:rPr>
              <w:t xml:space="preserve">L. – Гравилат речной, </w:t>
            </w:r>
            <w:proofErr w:type="spellStart"/>
            <w:r>
              <w:rPr>
                <w:i/>
                <w:szCs w:val="24"/>
              </w:rPr>
              <w:t>Gymnadenia</w:t>
            </w:r>
            <w:proofErr w:type="spellEnd"/>
            <w:r>
              <w:rPr>
                <w:i/>
                <w:szCs w:val="24"/>
              </w:rPr>
              <w:t xml:space="preserve"> </w:t>
            </w:r>
            <w:proofErr w:type="spellStart"/>
            <w:r>
              <w:rPr>
                <w:i/>
                <w:szCs w:val="24"/>
              </w:rPr>
              <w:t>conopsea</w:t>
            </w:r>
            <w:proofErr w:type="spellEnd"/>
            <w:r>
              <w:rPr>
                <w:i/>
                <w:szCs w:val="24"/>
              </w:rPr>
              <w:t xml:space="preserve"> </w:t>
            </w:r>
            <w:r>
              <w:rPr>
                <w:szCs w:val="24"/>
              </w:rPr>
              <w:t xml:space="preserve">(L.) R. </w:t>
            </w:r>
            <w:proofErr w:type="spellStart"/>
            <w:r>
              <w:rPr>
                <w:szCs w:val="24"/>
              </w:rPr>
              <w:t>Br</w:t>
            </w:r>
            <w:proofErr w:type="spellEnd"/>
            <w:r>
              <w:rPr>
                <w:szCs w:val="24"/>
              </w:rPr>
              <w:t xml:space="preserve">. – </w:t>
            </w:r>
            <w:proofErr w:type="spellStart"/>
            <w:r>
              <w:rPr>
                <w:szCs w:val="24"/>
              </w:rPr>
              <w:t>Кокушник</w:t>
            </w:r>
            <w:proofErr w:type="spellEnd"/>
            <w:r>
              <w:rPr>
                <w:szCs w:val="24"/>
              </w:rPr>
              <w:t xml:space="preserve"> комариный, </w:t>
            </w:r>
            <w:proofErr w:type="spellStart"/>
            <w:r>
              <w:rPr>
                <w:i/>
                <w:szCs w:val="24"/>
              </w:rPr>
              <w:t>Gymnocarpium</w:t>
            </w:r>
            <w:proofErr w:type="spellEnd"/>
            <w:r>
              <w:rPr>
                <w:i/>
                <w:szCs w:val="24"/>
              </w:rPr>
              <w:t xml:space="preserve"> </w:t>
            </w:r>
            <w:proofErr w:type="spellStart"/>
            <w:r>
              <w:rPr>
                <w:i/>
                <w:szCs w:val="24"/>
              </w:rPr>
              <w:t>dryopteris</w:t>
            </w:r>
            <w:proofErr w:type="spellEnd"/>
            <w:r>
              <w:rPr>
                <w:szCs w:val="24"/>
              </w:rPr>
              <w:t xml:space="preserve"> (L.) </w:t>
            </w:r>
            <w:proofErr w:type="spellStart"/>
            <w:r>
              <w:rPr>
                <w:szCs w:val="24"/>
              </w:rPr>
              <w:t>Newm</w:t>
            </w:r>
            <w:proofErr w:type="spellEnd"/>
            <w:r>
              <w:rPr>
                <w:szCs w:val="24"/>
              </w:rPr>
              <w:t xml:space="preserve">. – </w:t>
            </w:r>
            <w:proofErr w:type="spellStart"/>
            <w:r>
              <w:rPr>
                <w:szCs w:val="24"/>
              </w:rPr>
              <w:t>Голокучник</w:t>
            </w:r>
            <w:proofErr w:type="spellEnd"/>
            <w:r>
              <w:rPr>
                <w:szCs w:val="24"/>
              </w:rPr>
              <w:t xml:space="preserve"> обыкновенный, </w:t>
            </w:r>
            <w:proofErr w:type="spellStart"/>
            <w:r>
              <w:rPr>
                <w:i/>
                <w:szCs w:val="24"/>
              </w:rPr>
              <w:t>Hieracium</w:t>
            </w:r>
            <w:proofErr w:type="spellEnd"/>
            <w:r>
              <w:rPr>
                <w:i/>
                <w:szCs w:val="24"/>
              </w:rPr>
              <w:t xml:space="preserve"> </w:t>
            </w:r>
            <w:proofErr w:type="spellStart"/>
            <w:r>
              <w:rPr>
                <w:i/>
                <w:szCs w:val="24"/>
              </w:rPr>
              <w:t>imandricola</w:t>
            </w:r>
            <w:proofErr w:type="spellEnd"/>
            <w:r>
              <w:rPr>
                <w:szCs w:val="24"/>
              </w:rPr>
              <w:t xml:space="preserve"> </w:t>
            </w:r>
            <w:proofErr w:type="spellStart"/>
            <w:r>
              <w:rPr>
                <w:szCs w:val="24"/>
              </w:rPr>
              <w:t>Schljakov</w:t>
            </w:r>
            <w:proofErr w:type="spellEnd"/>
            <w:r>
              <w:rPr>
                <w:szCs w:val="24"/>
              </w:rPr>
              <w:t xml:space="preserve"> – Ястребинка </w:t>
            </w:r>
            <w:proofErr w:type="spellStart"/>
            <w:r>
              <w:rPr>
                <w:szCs w:val="24"/>
              </w:rPr>
              <w:t>имандровская</w:t>
            </w:r>
            <w:proofErr w:type="spellEnd"/>
            <w:r>
              <w:rPr>
                <w:szCs w:val="24"/>
              </w:rPr>
              <w:t xml:space="preserve">, </w:t>
            </w:r>
            <w:proofErr w:type="spellStart"/>
            <w:r>
              <w:rPr>
                <w:i/>
                <w:szCs w:val="24"/>
              </w:rPr>
              <w:t>Hippuris</w:t>
            </w:r>
            <w:proofErr w:type="spellEnd"/>
            <w:r>
              <w:rPr>
                <w:i/>
                <w:szCs w:val="24"/>
              </w:rPr>
              <w:t xml:space="preserve"> </w:t>
            </w:r>
            <w:proofErr w:type="spellStart"/>
            <w:r>
              <w:rPr>
                <w:i/>
                <w:szCs w:val="24"/>
              </w:rPr>
              <w:t>vulgaris</w:t>
            </w:r>
            <w:proofErr w:type="spellEnd"/>
            <w:r>
              <w:rPr>
                <w:szCs w:val="24"/>
              </w:rPr>
              <w:t xml:space="preserve"> L. – </w:t>
            </w:r>
            <w:proofErr w:type="spellStart"/>
            <w:r>
              <w:rPr>
                <w:szCs w:val="24"/>
              </w:rPr>
              <w:t>Хвостник</w:t>
            </w:r>
            <w:proofErr w:type="spellEnd"/>
            <w:r>
              <w:rPr>
                <w:szCs w:val="24"/>
              </w:rPr>
              <w:t xml:space="preserve"> обыкновенный, </w:t>
            </w:r>
            <w:proofErr w:type="spellStart"/>
            <w:r>
              <w:rPr>
                <w:i/>
                <w:szCs w:val="24"/>
              </w:rPr>
              <w:t>Juncus</w:t>
            </w:r>
            <w:proofErr w:type="spellEnd"/>
            <w:r>
              <w:rPr>
                <w:i/>
                <w:szCs w:val="24"/>
              </w:rPr>
              <w:t xml:space="preserve"> </w:t>
            </w:r>
            <w:proofErr w:type="spellStart"/>
            <w:r>
              <w:rPr>
                <w:i/>
                <w:szCs w:val="24"/>
              </w:rPr>
              <w:t>filiformis</w:t>
            </w:r>
            <w:proofErr w:type="spellEnd"/>
            <w:r>
              <w:rPr>
                <w:szCs w:val="24"/>
              </w:rPr>
              <w:t xml:space="preserve"> L. – Ситник нитевидный, </w:t>
            </w:r>
            <w:proofErr w:type="spellStart"/>
            <w:r>
              <w:rPr>
                <w:i/>
                <w:szCs w:val="24"/>
              </w:rPr>
              <w:t>Juncus</w:t>
            </w:r>
            <w:proofErr w:type="spellEnd"/>
            <w:r>
              <w:rPr>
                <w:i/>
                <w:szCs w:val="24"/>
              </w:rPr>
              <w:t xml:space="preserve"> </w:t>
            </w:r>
            <w:proofErr w:type="spellStart"/>
            <w:r>
              <w:rPr>
                <w:i/>
                <w:szCs w:val="24"/>
              </w:rPr>
              <w:t>triglumis</w:t>
            </w:r>
            <w:proofErr w:type="spellEnd"/>
            <w:r>
              <w:rPr>
                <w:szCs w:val="24"/>
              </w:rPr>
              <w:t xml:space="preserve"> L. – Ситник </w:t>
            </w:r>
            <w:proofErr w:type="spellStart"/>
            <w:r>
              <w:rPr>
                <w:szCs w:val="24"/>
              </w:rPr>
              <w:t>трехчешуйный</w:t>
            </w:r>
            <w:proofErr w:type="spellEnd"/>
            <w:r>
              <w:rPr>
                <w:szCs w:val="24"/>
              </w:rPr>
              <w:t xml:space="preserve">, </w:t>
            </w:r>
            <w:proofErr w:type="spellStart"/>
            <w:r>
              <w:rPr>
                <w:i/>
                <w:szCs w:val="24"/>
              </w:rPr>
              <w:t>Juniperus</w:t>
            </w:r>
            <w:proofErr w:type="spellEnd"/>
            <w:r>
              <w:rPr>
                <w:i/>
                <w:szCs w:val="24"/>
              </w:rPr>
              <w:t xml:space="preserve"> </w:t>
            </w:r>
            <w:proofErr w:type="spellStart"/>
            <w:r>
              <w:rPr>
                <w:i/>
                <w:szCs w:val="24"/>
              </w:rPr>
              <w:t>sibirica</w:t>
            </w:r>
            <w:proofErr w:type="spellEnd"/>
            <w:r>
              <w:rPr>
                <w:szCs w:val="24"/>
              </w:rPr>
              <w:t xml:space="preserve"> </w:t>
            </w:r>
            <w:proofErr w:type="spellStart"/>
            <w:r>
              <w:rPr>
                <w:szCs w:val="24"/>
              </w:rPr>
              <w:t>Burgsd</w:t>
            </w:r>
            <w:proofErr w:type="spellEnd"/>
            <w:r>
              <w:rPr>
                <w:szCs w:val="24"/>
              </w:rPr>
              <w:t xml:space="preserve">. – Можжевельник сибирский, </w:t>
            </w:r>
            <w:proofErr w:type="spellStart"/>
            <w:r>
              <w:rPr>
                <w:i/>
                <w:szCs w:val="24"/>
              </w:rPr>
              <w:t>Linnaea</w:t>
            </w:r>
            <w:proofErr w:type="spellEnd"/>
            <w:r>
              <w:rPr>
                <w:i/>
                <w:szCs w:val="24"/>
              </w:rPr>
              <w:t xml:space="preserve"> </w:t>
            </w:r>
            <w:proofErr w:type="spellStart"/>
            <w:r>
              <w:rPr>
                <w:i/>
                <w:szCs w:val="24"/>
              </w:rPr>
              <w:t>borealis</w:t>
            </w:r>
            <w:proofErr w:type="spellEnd"/>
            <w:r>
              <w:rPr>
                <w:szCs w:val="24"/>
              </w:rPr>
              <w:t xml:space="preserve"> L. – Линней северная, </w:t>
            </w:r>
            <w:proofErr w:type="spellStart"/>
            <w:r>
              <w:rPr>
                <w:i/>
                <w:szCs w:val="24"/>
              </w:rPr>
              <w:t>Listera</w:t>
            </w:r>
            <w:proofErr w:type="spellEnd"/>
            <w:r>
              <w:rPr>
                <w:i/>
                <w:szCs w:val="24"/>
              </w:rPr>
              <w:t xml:space="preserve"> </w:t>
            </w:r>
            <w:proofErr w:type="spellStart"/>
            <w:r>
              <w:rPr>
                <w:i/>
                <w:szCs w:val="24"/>
              </w:rPr>
              <w:t>cordata</w:t>
            </w:r>
            <w:proofErr w:type="spellEnd"/>
            <w:r>
              <w:rPr>
                <w:szCs w:val="24"/>
              </w:rPr>
              <w:t xml:space="preserve"> (L.) R. </w:t>
            </w:r>
            <w:proofErr w:type="spellStart"/>
            <w:r>
              <w:rPr>
                <w:szCs w:val="24"/>
              </w:rPr>
              <w:t>Br</w:t>
            </w:r>
            <w:proofErr w:type="spellEnd"/>
            <w:r>
              <w:rPr>
                <w:szCs w:val="24"/>
              </w:rPr>
              <w:t xml:space="preserve">. – Тайник сердцевидный, </w:t>
            </w:r>
            <w:proofErr w:type="spellStart"/>
            <w:r>
              <w:rPr>
                <w:i/>
                <w:szCs w:val="24"/>
              </w:rPr>
              <w:t>Luzula</w:t>
            </w:r>
            <w:proofErr w:type="spellEnd"/>
            <w:r>
              <w:rPr>
                <w:i/>
                <w:szCs w:val="24"/>
              </w:rPr>
              <w:t xml:space="preserve"> </w:t>
            </w:r>
            <w:proofErr w:type="spellStart"/>
            <w:r>
              <w:rPr>
                <w:i/>
                <w:szCs w:val="24"/>
              </w:rPr>
              <w:t>pilosa</w:t>
            </w:r>
            <w:proofErr w:type="spellEnd"/>
            <w:r>
              <w:rPr>
                <w:szCs w:val="24"/>
              </w:rPr>
              <w:t xml:space="preserve"> (L.) </w:t>
            </w:r>
            <w:proofErr w:type="spellStart"/>
            <w:r>
              <w:rPr>
                <w:szCs w:val="24"/>
              </w:rPr>
              <w:t>Willd</w:t>
            </w:r>
            <w:proofErr w:type="spellEnd"/>
            <w:r>
              <w:rPr>
                <w:szCs w:val="24"/>
              </w:rPr>
              <w:t xml:space="preserve">. – </w:t>
            </w:r>
            <w:proofErr w:type="spellStart"/>
            <w:r>
              <w:rPr>
                <w:szCs w:val="24"/>
              </w:rPr>
              <w:t>Ожика</w:t>
            </w:r>
            <w:proofErr w:type="spellEnd"/>
            <w:r>
              <w:rPr>
                <w:szCs w:val="24"/>
              </w:rPr>
              <w:t xml:space="preserve"> волосистая, </w:t>
            </w:r>
            <w:proofErr w:type="spellStart"/>
            <w:r>
              <w:rPr>
                <w:i/>
                <w:szCs w:val="24"/>
              </w:rPr>
              <w:t>Luzula</w:t>
            </w:r>
            <w:proofErr w:type="spellEnd"/>
            <w:r>
              <w:rPr>
                <w:i/>
                <w:szCs w:val="24"/>
              </w:rPr>
              <w:t xml:space="preserve"> </w:t>
            </w:r>
            <w:proofErr w:type="spellStart"/>
            <w:r>
              <w:rPr>
                <w:i/>
                <w:szCs w:val="24"/>
              </w:rPr>
              <w:t>frigida</w:t>
            </w:r>
            <w:proofErr w:type="spellEnd"/>
            <w:r>
              <w:rPr>
                <w:szCs w:val="24"/>
              </w:rPr>
              <w:t xml:space="preserve"> (</w:t>
            </w:r>
            <w:proofErr w:type="spellStart"/>
            <w:r>
              <w:rPr>
                <w:szCs w:val="24"/>
              </w:rPr>
              <w:t>Buchenau</w:t>
            </w:r>
            <w:proofErr w:type="spellEnd"/>
            <w:r>
              <w:rPr>
                <w:szCs w:val="24"/>
              </w:rPr>
              <w:t xml:space="preserve">) </w:t>
            </w:r>
            <w:proofErr w:type="spellStart"/>
            <w:r>
              <w:rPr>
                <w:szCs w:val="24"/>
              </w:rPr>
              <w:t>Sam</w:t>
            </w:r>
            <w:proofErr w:type="spellEnd"/>
            <w:r>
              <w:rPr>
                <w:szCs w:val="24"/>
              </w:rPr>
              <w:t xml:space="preserve">. – </w:t>
            </w:r>
            <w:proofErr w:type="spellStart"/>
            <w:r>
              <w:rPr>
                <w:szCs w:val="24"/>
              </w:rPr>
              <w:t>Ожика</w:t>
            </w:r>
            <w:proofErr w:type="spellEnd"/>
            <w:r>
              <w:rPr>
                <w:szCs w:val="24"/>
              </w:rPr>
              <w:t xml:space="preserve"> холодная, </w:t>
            </w:r>
            <w:proofErr w:type="spellStart"/>
            <w:r>
              <w:rPr>
                <w:i/>
                <w:szCs w:val="24"/>
              </w:rPr>
              <w:t>Luzula</w:t>
            </w:r>
            <w:proofErr w:type="spellEnd"/>
            <w:r>
              <w:rPr>
                <w:i/>
                <w:szCs w:val="24"/>
              </w:rPr>
              <w:t xml:space="preserve"> </w:t>
            </w:r>
            <w:proofErr w:type="spellStart"/>
            <w:r>
              <w:rPr>
                <w:i/>
                <w:szCs w:val="24"/>
              </w:rPr>
              <w:t>sudetica</w:t>
            </w:r>
            <w:proofErr w:type="spellEnd"/>
            <w:r>
              <w:rPr>
                <w:szCs w:val="24"/>
              </w:rPr>
              <w:t xml:space="preserve"> (</w:t>
            </w:r>
            <w:proofErr w:type="spellStart"/>
            <w:r>
              <w:rPr>
                <w:szCs w:val="24"/>
              </w:rPr>
              <w:t>Willd</w:t>
            </w:r>
            <w:proofErr w:type="spellEnd"/>
            <w:r>
              <w:rPr>
                <w:szCs w:val="24"/>
              </w:rPr>
              <w:t xml:space="preserve">.) </w:t>
            </w:r>
            <w:proofErr w:type="spellStart"/>
            <w:r>
              <w:rPr>
                <w:szCs w:val="24"/>
              </w:rPr>
              <w:t>Schult</w:t>
            </w:r>
            <w:proofErr w:type="spellEnd"/>
            <w:r>
              <w:rPr>
                <w:szCs w:val="24"/>
              </w:rPr>
              <w:t xml:space="preserve">. – </w:t>
            </w:r>
            <w:proofErr w:type="spellStart"/>
            <w:r>
              <w:rPr>
                <w:szCs w:val="24"/>
              </w:rPr>
              <w:t>Ожика</w:t>
            </w:r>
            <w:proofErr w:type="spellEnd"/>
            <w:r>
              <w:rPr>
                <w:szCs w:val="24"/>
              </w:rPr>
              <w:t xml:space="preserve"> </w:t>
            </w:r>
            <w:proofErr w:type="spellStart"/>
            <w:r>
              <w:rPr>
                <w:szCs w:val="24"/>
              </w:rPr>
              <w:t>судетская</w:t>
            </w:r>
            <w:proofErr w:type="spellEnd"/>
            <w:r>
              <w:rPr>
                <w:szCs w:val="24"/>
              </w:rPr>
              <w:t xml:space="preserve">, </w:t>
            </w:r>
            <w:proofErr w:type="spellStart"/>
            <w:r>
              <w:rPr>
                <w:i/>
                <w:szCs w:val="24"/>
              </w:rPr>
              <w:t>Lycopodium</w:t>
            </w:r>
            <w:proofErr w:type="spellEnd"/>
            <w:r>
              <w:rPr>
                <w:i/>
                <w:szCs w:val="24"/>
              </w:rPr>
              <w:t xml:space="preserve"> </w:t>
            </w:r>
            <w:proofErr w:type="spellStart"/>
            <w:r>
              <w:rPr>
                <w:i/>
                <w:szCs w:val="24"/>
              </w:rPr>
              <w:t>annotinum</w:t>
            </w:r>
            <w:proofErr w:type="spellEnd"/>
            <w:r>
              <w:rPr>
                <w:szCs w:val="24"/>
              </w:rPr>
              <w:t xml:space="preserve"> L. – Плаун годичный, </w:t>
            </w:r>
            <w:proofErr w:type="spellStart"/>
            <w:r>
              <w:rPr>
                <w:i/>
                <w:szCs w:val="24"/>
              </w:rPr>
              <w:t>Maianthemum</w:t>
            </w:r>
            <w:proofErr w:type="spellEnd"/>
            <w:r>
              <w:rPr>
                <w:i/>
                <w:szCs w:val="24"/>
              </w:rPr>
              <w:t xml:space="preserve"> </w:t>
            </w:r>
            <w:proofErr w:type="spellStart"/>
            <w:r>
              <w:rPr>
                <w:i/>
                <w:szCs w:val="24"/>
              </w:rPr>
              <w:t>bifolium</w:t>
            </w:r>
            <w:proofErr w:type="spellEnd"/>
            <w:r>
              <w:rPr>
                <w:szCs w:val="24"/>
              </w:rPr>
              <w:t xml:space="preserve"> (L.) F.W. </w:t>
            </w:r>
            <w:proofErr w:type="spellStart"/>
            <w:r>
              <w:rPr>
                <w:szCs w:val="24"/>
              </w:rPr>
              <w:t>Schmidt</w:t>
            </w:r>
            <w:proofErr w:type="spellEnd"/>
            <w:r>
              <w:rPr>
                <w:szCs w:val="24"/>
              </w:rPr>
              <w:t xml:space="preserve"> – Майник двулистный, </w:t>
            </w:r>
            <w:proofErr w:type="spellStart"/>
            <w:r>
              <w:rPr>
                <w:i/>
                <w:szCs w:val="24"/>
              </w:rPr>
              <w:t>Melampyrum</w:t>
            </w:r>
            <w:proofErr w:type="spellEnd"/>
            <w:r>
              <w:rPr>
                <w:i/>
                <w:szCs w:val="24"/>
              </w:rPr>
              <w:t xml:space="preserve"> </w:t>
            </w:r>
            <w:proofErr w:type="spellStart"/>
            <w:r>
              <w:rPr>
                <w:i/>
                <w:szCs w:val="24"/>
              </w:rPr>
              <w:t>pratense</w:t>
            </w:r>
            <w:proofErr w:type="spellEnd"/>
            <w:r>
              <w:rPr>
                <w:szCs w:val="24"/>
              </w:rPr>
              <w:t xml:space="preserve"> L. – Марьянник луговой, </w:t>
            </w:r>
            <w:proofErr w:type="spellStart"/>
            <w:r>
              <w:rPr>
                <w:i/>
                <w:szCs w:val="24"/>
              </w:rPr>
              <w:t>Melampyrum</w:t>
            </w:r>
            <w:proofErr w:type="spellEnd"/>
            <w:r>
              <w:rPr>
                <w:i/>
                <w:szCs w:val="24"/>
              </w:rPr>
              <w:t xml:space="preserve"> </w:t>
            </w:r>
            <w:proofErr w:type="spellStart"/>
            <w:r>
              <w:rPr>
                <w:i/>
                <w:szCs w:val="24"/>
              </w:rPr>
              <w:t>sylvaticum</w:t>
            </w:r>
            <w:proofErr w:type="spellEnd"/>
            <w:r>
              <w:rPr>
                <w:szCs w:val="24"/>
              </w:rPr>
              <w:t xml:space="preserve"> L. – Марьянник лесной, </w:t>
            </w:r>
            <w:proofErr w:type="spellStart"/>
            <w:r>
              <w:rPr>
                <w:i/>
                <w:szCs w:val="24"/>
              </w:rPr>
              <w:t>Melica</w:t>
            </w:r>
            <w:proofErr w:type="spellEnd"/>
            <w:r>
              <w:rPr>
                <w:i/>
                <w:szCs w:val="24"/>
              </w:rPr>
              <w:t xml:space="preserve"> </w:t>
            </w:r>
            <w:proofErr w:type="spellStart"/>
            <w:r>
              <w:rPr>
                <w:i/>
                <w:szCs w:val="24"/>
              </w:rPr>
              <w:t>nutans</w:t>
            </w:r>
            <w:proofErr w:type="spellEnd"/>
            <w:r>
              <w:rPr>
                <w:szCs w:val="24"/>
              </w:rPr>
              <w:t xml:space="preserve"> L. – Перловник поникающий, </w:t>
            </w:r>
            <w:proofErr w:type="spellStart"/>
            <w:r>
              <w:rPr>
                <w:i/>
                <w:szCs w:val="24"/>
              </w:rPr>
              <w:t>Menyanthes</w:t>
            </w:r>
            <w:proofErr w:type="spellEnd"/>
            <w:r>
              <w:rPr>
                <w:i/>
                <w:szCs w:val="24"/>
              </w:rPr>
              <w:t xml:space="preserve"> </w:t>
            </w:r>
            <w:proofErr w:type="spellStart"/>
            <w:r>
              <w:rPr>
                <w:i/>
                <w:szCs w:val="24"/>
              </w:rPr>
              <w:t>trifoliata</w:t>
            </w:r>
            <w:proofErr w:type="spellEnd"/>
            <w:r>
              <w:rPr>
                <w:szCs w:val="24"/>
              </w:rPr>
              <w:t xml:space="preserve"> L. – Вахта трехлистная, </w:t>
            </w:r>
            <w:proofErr w:type="spellStart"/>
            <w:r>
              <w:rPr>
                <w:i/>
                <w:szCs w:val="24"/>
              </w:rPr>
              <w:t>Molinia</w:t>
            </w:r>
            <w:proofErr w:type="spellEnd"/>
            <w:r>
              <w:rPr>
                <w:i/>
                <w:szCs w:val="24"/>
              </w:rPr>
              <w:t xml:space="preserve"> </w:t>
            </w:r>
            <w:proofErr w:type="spellStart"/>
            <w:r>
              <w:rPr>
                <w:i/>
                <w:szCs w:val="24"/>
              </w:rPr>
              <w:t>caerulea</w:t>
            </w:r>
            <w:proofErr w:type="spellEnd"/>
            <w:r>
              <w:rPr>
                <w:szCs w:val="24"/>
              </w:rPr>
              <w:t xml:space="preserve"> (L.) </w:t>
            </w:r>
            <w:proofErr w:type="spellStart"/>
            <w:r>
              <w:rPr>
                <w:szCs w:val="24"/>
              </w:rPr>
              <w:t>Moench</w:t>
            </w:r>
            <w:proofErr w:type="spellEnd"/>
            <w:r>
              <w:rPr>
                <w:szCs w:val="24"/>
              </w:rPr>
              <w:t xml:space="preserve"> – </w:t>
            </w:r>
            <w:proofErr w:type="spellStart"/>
            <w:r>
              <w:rPr>
                <w:szCs w:val="24"/>
              </w:rPr>
              <w:t>Молиния</w:t>
            </w:r>
            <w:proofErr w:type="spellEnd"/>
            <w:r>
              <w:rPr>
                <w:szCs w:val="24"/>
              </w:rPr>
              <w:t xml:space="preserve"> голубая, </w:t>
            </w:r>
            <w:proofErr w:type="spellStart"/>
            <w:r>
              <w:rPr>
                <w:i/>
                <w:szCs w:val="24"/>
              </w:rPr>
              <w:t>Moneses</w:t>
            </w:r>
            <w:proofErr w:type="spellEnd"/>
            <w:r>
              <w:rPr>
                <w:i/>
                <w:szCs w:val="24"/>
              </w:rPr>
              <w:t xml:space="preserve"> </w:t>
            </w:r>
            <w:proofErr w:type="spellStart"/>
            <w:r>
              <w:rPr>
                <w:i/>
                <w:szCs w:val="24"/>
              </w:rPr>
              <w:t>uniflora</w:t>
            </w:r>
            <w:proofErr w:type="spellEnd"/>
            <w:r>
              <w:rPr>
                <w:szCs w:val="24"/>
              </w:rPr>
              <w:t xml:space="preserve"> (L.) A. </w:t>
            </w:r>
            <w:proofErr w:type="spellStart"/>
            <w:r>
              <w:rPr>
                <w:szCs w:val="24"/>
              </w:rPr>
              <w:t>Gray</w:t>
            </w:r>
            <w:proofErr w:type="spellEnd"/>
            <w:r>
              <w:rPr>
                <w:szCs w:val="24"/>
              </w:rPr>
              <w:t xml:space="preserve"> – </w:t>
            </w:r>
            <w:proofErr w:type="spellStart"/>
            <w:r>
              <w:rPr>
                <w:szCs w:val="24"/>
              </w:rPr>
              <w:t>Одноцветка</w:t>
            </w:r>
            <w:proofErr w:type="spellEnd"/>
            <w:r>
              <w:rPr>
                <w:szCs w:val="24"/>
              </w:rPr>
              <w:t xml:space="preserve"> обыкновенная, </w:t>
            </w:r>
            <w:proofErr w:type="spellStart"/>
            <w:r>
              <w:rPr>
                <w:i/>
                <w:szCs w:val="24"/>
              </w:rPr>
              <w:t>Myosotis</w:t>
            </w:r>
            <w:proofErr w:type="spellEnd"/>
            <w:r>
              <w:rPr>
                <w:i/>
                <w:szCs w:val="24"/>
              </w:rPr>
              <w:t xml:space="preserve"> </w:t>
            </w:r>
            <w:proofErr w:type="spellStart"/>
            <w:r>
              <w:rPr>
                <w:i/>
                <w:szCs w:val="24"/>
              </w:rPr>
              <w:t>decumbens</w:t>
            </w:r>
            <w:proofErr w:type="spellEnd"/>
            <w:r>
              <w:rPr>
                <w:szCs w:val="24"/>
              </w:rPr>
              <w:t xml:space="preserve"> </w:t>
            </w:r>
            <w:proofErr w:type="spellStart"/>
            <w:r>
              <w:rPr>
                <w:szCs w:val="24"/>
              </w:rPr>
              <w:t>Host</w:t>
            </w:r>
            <w:proofErr w:type="spellEnd"/>
            <w:r>
              <w:rPr>
                <w:szCs w:val="24"/>
              </w:rPr>
              <w:t xml:space="preserve"> – Незабудка стелющаяся, </w:t>
            </w:r>
            <w:proofErr w:type="spellStart"/>
            <w:r>
              <w:rPr>
                <w:i/>
                <w:szCs w:val="24"/>
              </w:rPr>
              <w:t>Myosotis</w:t>
            </w:r>
            <w:proofErr w:type="spellEnd"/>
            <w:r>
              <w:rPr>
                <w:i/>
                <w:szCs w:val="24"/>
              </w:rPr>
              <w:t xml:space="preserve"> </w:t>
            </w:r>
            <w:proofErr w:type="spellStart"/>
            <w:r>
              <w:rPr>
                <w:i/>
                <w:szCs w:val="24"/>
              </w:rPr>
              <w:t>palustris</w:t>
            </w:r>
            <w:proofErr w:type="spellEnd"/>
            <w:r>
              <w:rPr>
                <w:szCs w:val="24"/>
              </w:rPr>
              <w:t xml:space="preserve"> (L.) L. – Незабудка болотная, </w:t>
            </w:r>
            <w:proofErr w:type="spellStart"/>
            <w:r>
              <w:rPr>
                <w:i/>
                <w:szCs w:val="24"/>
              </w:rPr>
              <w:t>Nardus</w:t>
            </w:r>
            <w:proofErr w:type="spellEnd"/>
            <w:r>
              <w:rPr>
                <w:i/>
                <w:szCs w:val="24"/>
              </w:rPr>
              <w:t xml:space="preserve"> </w:t>
            </w:r>
            <w:proofErr w:type="spellStart"/>
            <w:r>
              <w:rPr>
                <w:i/>
                <w:szCs w:val="24"/>
              </w:rPr>
              <w:t>stricta</w:t>
            </w:r>
            <w:proofErr w:type="spellEnd"/>
            <w:r>
              <w:rPr>
                <w:szCs w:val="24"/>
              </w:rPr>
              <w:t xml:space="preserve"> L. – Белоус торчащий, </w:t>
            </w:r>
            <w:proofErr w:type="spellStart"/>
            <w:r>
              <w:rPr>
                <w:i/>
                <w:szCs w:val="24"/>
              </w:rPr>
              <w:t>Omalotheca</w:t>
            </w:r>
            <w:proofErr w:type="spellEnd"/>
            <w:r>
              <w:rPr>
                <w:i/>
                <w:szCs w:val="24"/>
              </w:rPr>
              <w:t xml:space="preserve"> </w:t>
            </w:r>
            <w:proofErr w:type="spellStart"/>
            <w:r>
              <w:rPr>
                <w:i/>
                <w:szCs w:val="24"/>
              </w:rPr>
              <w:t>norvegica</w:t>
            </w:r>
            <w:proofErr w:type="spellEnd"/>
            <w:r>
              <w:rPr>
                <w:szCs w:val="24"/>
              </w:rPr>
              <w:t xml:space="preserve"> (</w:t>
            </w:r>
            <w:proofErr w:type="spellStart"/>
            <w:r>
              <w:rPr>
                <w:szCs w:val="24"/>
              </w:rPr>
              <w:t>Gunn</w:t>
            </w:r>
            <w:proofErr w:type="spellEnd"/>
            <w:r>
              <w:rPr>
                <w:szCs w:val="24"/>
              </w:rPr>
              <w:t xml:space="preserve">.) </w:t>
            </w:r>
            <w:proofErr w:type="spellStart"/>
            <w:r>
              <w:rPr>
                <w:szCs w:val="24"/>
              </w:rPr>
              <w:t>Sch</w:t>
            </w:r>
            <w:proofErr w:type="spellEnd"/>
            <w:r>
              <w:rPr>
                <w:szCs w:val="24"/>
              </w:rPr>
              <w:t xml:space="preserve">. </w:t>
            </w:r>
            <w:proofErr w:type="spellStart"/>
            <w:r>
              <w:rPr>
                <w:szCs w:val="24"/>
              </w:rPr>
              <w:t>Bip</w:t>
            </w:r>
            <w:proofErr w:type="spellEnd"/>
            <w:r>
              <w:rPr>
                <w:szCs w:val="24"/>
              </w:rPr>
              <w:t xml:space="preserve">. </w:t>
            </w:r>
            <w:proofErr w:type="spellStart"/>
            <w:r>
              <w:rPr>
                <w:szCs w:val="24"/>
              </w:rPr>
              <w:t>et</w:t>
            </w:r>
            <w:proofErr w:type="spellEnd"/>
            <w:r>
              <w:rPr>
                <w:szCs w:val="24"/>
              </w:rPr>
              <w:t xml:space="preserve"> F. </w:t>
            </w:r>
            <w:proofErr w:type="spellStart"/>
            <w:r>
              <w:rPr>
                <w:szCs w:val="24"/>
              </w:rPr>
              <w:t>Schultz</w:t>
            </w:r>
            <w:proofErr w:type="spellEnd"/>
            <w:r>
              <w:rPr>
                <w:szCs w:val="24"/>
              </w:rPr>
              <w:t xml:space="preserve"> – </w:t>
            </w:r>
            <w:proofErr w:type="spellStart"/>
            <w:r>
              <w:rPr>
                <w:szCs w:val="24"/>
              </w:rPr>
              <w:t>Сухоцветка</w:t>
            </w:r>
            <w:proofErr w:type="spellEnd"/>
            <w:r>
              <w:rPr>
                <w:szCs w:val="24"/>
              </w:rPr>
              <w:t xml:space="preserve"> норвежская, </w:t>
            </w:r>
            <w:proofErr w:type="spellStart"/>
            <w:r>
              <w:rPr>
                <w:i/>
                <w:szCs w:val="24"/>
              </w:rPr>
              <w:t>Oxycoccus</w:t>
            </w:r>
            <w:proofErr w:type="spellEnd"/>
            <w:r>
              <w:rPr>
                <w:i/>
                <w:szCs w:val="24"/>
              </w:rPr>
              <w:t xml:space="preserve"> </w:t>
            </w:r>
            <w:proofErr w:type="spellStart"/>
            <w:r>
              <w:rPr>
                <w:i/>
                <w:szCs w:val="24"/>
              </w:rPr>
              <w:t>microcarpus</w:t>
            </w:r>
            <w:proofErr w:type="spellEnd"/>
            <w:r>
              <w:rPr>
                <w:szCs w:val="24"/>
              </w:rPr>
              <w:t xml:space="preserve"> </w:t>
            </w:r>
            <w:proofErr w:type="spellStart"/>
            <w:r>
              <w:rPr>
                <w:szCs w:val="24"/>
              </w:rPr>
              <w:t>Turcz</w:t>
            </w:r>
            <w:proofErr w:type="spellEnd"/>
            <w:r>
              <w:rPr>
                <w:szCs w:val="24"/>
              </w:rPr>
              <w:t xml:space="preserve">. </w:t>
            </w:r>
            <w:proofErr w:type="spellStart"/>
            <w:r>
              <w:rPr>
                <w:szCs w:val="24"/>
              </w:rPr>
              <w:t>ex</w:t>
            </w:r>
            <w:proofErr w:type="spellEnd"/>
            <w:r>
              <w:rPr>
                <w:szCs w:val="24"/>
              </w:rPr>
              <w:t xml:space="preserve"> </w:t>
            </w:r>
            <w:proofErr w:type="spellStart"/>
            <w:r>
              <w:rPr>
                <w:szCs w:val="24"/>
              </w:rPr>
              <w:t>Rupr</w:t>
            </w:r>
            <w:proofErr w:type="spellEnd"/>
            <w:r>
              <w:rPr>
                <w:szCs w:val="24"/>
              </w:rPr>
              <w:t xml:space="preserve">. – Клюква мелкоплодная, </w:t>
            </w:r>
            <w:proofErr w:type="spellStart"/>
            <w:r>
              <w:rPr>
                <w:i/>
                <w:szCs w:val="24"/>
              </w:rPr>
              <w:t>Parnassia</w:t>
            </w:r>
            <w:proofErr w:type="spellEnd"/>
            <w:r>
              <w:rPr>
                <w:i/>
                <w:szCs w:val="24"/>
              </w:rPr>
              <w:t xml:space="preserve"> </w:t>
            </w:r>
            <w:proofErr w:type="spellStart"/>
            <w:r>
              <w:rPr>
                <w:i/>
                <w:szCs w:val="24"/>
              </w:rPr>
              <w:t>palustris</w:t>
            </w:r>
            <w:proofErr w:type="spellEnd"/>
            <w:r>
              <w:rPr>
                <w:szCs w:val="24"/>
              </w:rPr>
              <w:t xml:space="preserve"> L. – Белозор болотный, </w:t>
            </w:r>
            <w:proofErr w:type="spellStart"/>
            <w:r>
              <w:rPr>
                <w:i/>
                <w:szCs w:val="24"/>
              </w:rPr>
              <w:t>Pedicularis</w:t>
            </w:r>
            <w:proofErr w:type="spellEnd"/>
            <w:r>
              <w:rPr>
                <w:i/>
                <w:szCs w:val="24"/>
              </w:rPr>
              <w:t xml:space="preserve"> </w:t>
            </w:r>
            <w:proofErr w:type="spellStart"/>
            <w:r>
              <w:rPr>
                <w:i/>
                <w:szCs w:val="24"/>
              </w:rPr>
              <w:t>lapponica</w:t>
            </w:r>
            <w:proofErr w:type="spellEnd"/>
            <w:r>
              <w:rPr>
                <w:szCs w:val="24"/>
              </w:rPr>
              <w:t xml:space="preserve"> L. – Мытник </w:t>
            </w:r>
            <w:proofErr w:type="spellStart"/>
            <w:r>
              <w:rPr>
                <w:szCs w:val="24"/>
              </w:rPr>
              <w:t>лапланский</w:t>
            </w:r>
            <w:proofErr w:type="spellEnd"/>
            <w:r>
              <w:rPr>
                <w:szCs w:val="24"/>
              </w:rPr>
              <w:t xml:space="preserve">, </w:t>
            </w:r>
            <w:proofErr w:type="spellStart"/>
            <w:r>
              <w:rPr>
                <w:i/>
                <w:szCs w:val="24"/>
              </w:rPr>
              <w:t>Pedicularis</w:t>
            </w:r>
            <w:proofErr w:type="spellEnd"/>
            <w:r>
              <w:rPr>
                <w:i/>
                <w:szCs w:val="24"/>
              </w:rPr>
              <w:t xml:space="preserve"> </w:t>
            </w:r>
            <w:proofErr w:type="spellStart"/>
            <w:r>
              <w:rPr>
                <w:i/>
                <w:szCs w:val="24"/>
              </w:rPr>
              <w:t>palustris</w:t>
            </w:r>
            <w:proofErr w:type="spellEnd"/>
            <w:r>
              <w:rPr>
                <w:szCs w:val="24"/>
              </w:rPr>
              <w:t xml:space="preserve"> L. – Мытник болотный, </w:t>
            </w:r>
            <w:proofErr w:type="spellStart"/>
            <w:r>
              <w:rPr>
                <w:i/>
                <w:szCs w:val="24"/>
              </w:rPr>
              <w:t>Pedicularis</w:t>
            </w:r>
            <w:proofErr w:type="spellEnd"/>
            <w:r>
              <w:rPr>
                <w:i/>
                <w:szCs w:val="24"/>
              </w:rPr>
              <w:t xml:space="preserve"> </w:t>
            </w:r>
            <w:proofErr w:type="spellStart"/>
            <w:r>
              <w:rPr>
                <w:i/>
                <w:szCs w:val="24"/>
              </w:rPr>
              <w:t>sceptrum-carolinum</w:t>
            </w:r>
            <w:proofErr w:type="spellEnd"/>
            <w:r>
              <w:rPr>
                <w:szCs w:val="24"/>
              </w:rPr>
              <w:t xml:space="preserve"> L. – Мытник царский скипетр, </w:t>
            </w:r>
            <w:proofErr w:type="spellStart"/>
            <w:r>
              <w:rPr>
                <w:i/>
                <w:szCs w:val="24"/>
              </w:rPr>
              <w:t>Petasites</w:t>
            </w:r>
            <w:proofErr w:type="spellEnd"/>
            <w:r>
              <w:rPr>
                <w:i/>
                <w:szCs w:val="24"/>
              </w:rPr>
              <w:t xml:space="preserve"> </w:t>
            </w:r>
            <w:proofErr w:type="spellStart"/>
            <w:r>
              <w:rPr>
                <w:i/>
                <w:szCs w:val="24"/>
              </w:rPr>
              <w:t>frigidus</w:t>
            </w:r>
            <w:proofErr w:type="spellEnd"/>
            <w:r>
              <w:rPr>
                <w:szCs w:val="24"/>
              </w:rPr>
              <w:t xml:space="preserve"> (L.) </w:t>
            </w:r>
            <w:proofErr w:type="spellStart"/>
            <w:r>
              <w:rPr>
                <w:szCs w:val="24"/>
              </w:rPr>
              <w:t>Fries</w:t>
            </w:r>
            <w:proofErr w:type="spellEnd"/>
            <w:r>
              <w:rPr>
                <w:szCs w:val="24"/>
              </w:rPr>
              <w:t xml:space="preserve"> – Белокопытник холодный, </w:t>
            </w:r>
            <w:proofErr w:type="spellStart"/>
            <w:r>
              <w:rPr>
                <w:i/>
                <w:szCs w:val="24"/>
              </w:rPr>
              <w:t>Phleum</w:t>
            </w:r>
            <w:proofErr w:type="spellEnd"/>
            <w:r>
              <w:rPr>
                <w:i/>
                <w:szCs w:val="24"/>
              </w:rPr>
              <w:t xml:space="preserve"> </w:t>
            </w:r>
            <w:proofErr w:type="spellStart"/>
            <w:r>
              <w:rPr>
                <w:i/>
                <w:szCs w:val="24"/>
              </w:rPr>
              <w:t>alpinum</w:t>
            </w:r>
            <w:proofErr w:type="spellEnd"/>
            <w:r>
              <w:rPr>
                <w:szCs w:val="24"/>
              </w:rPr>
              <w:t xml:space="preserve"> L. – Тимофеевка альпийская, </w:t>
            </w:r>
            <w:proofErr w:type="spellStart"/>
            <w:r>
              <w:rPr>
                <w:i/>
                <w:szCs w:val="24"/>
              </w:rPr>
              <w:t>Picea</w:t>
            </w:r>
            <w:proofErr w:type="spellEnd"/>
            <w:r>
              <w:rPr>
                <w:i/>
                <w:szCs w:val="24"/>
              </w:rPr>
              <w:t xml:space="preserve"> </w:t>
            </w:r>
            <w:proofErr w:type="spellStart"/>
            <w:r>
              <w:rPr>
                <w:i/>
                <w:szCs w:val="24"/>
              </w:rPr>
              <w:t>obovata</w:t>
            </w:r>
            <w:proofErr w:type="spellEnd"/>
            <w:r>
              <w:rPr>
                <w:szCs w:val="24"/>
              </w:rPr>
              <w:t xml:space="preserve"> </w:t>
            </w:r>
            <w:proofErr w:type="spellStart"/>
            <w:r>
              <w:rPr>
                <w:szCs w:val="24"/>
              </w:rPr>
              <w:t>Ledeb</w:t>
            </w:r>
            <w:proofErr w:type="spellEnd"/>
            <w:r>
              <w:rPr>
                <w:szCs w:val="24"/>
              </w:rPr>
              <w:t xml:space="preserve">. – Ель сибирская, </w:t>
            </w:r>
            <w:proofErr w:type="spellStart"/>
            <w:r>
              <w:rPr>
                <w:i/>
                <w:szCs w:val="24"/>
              </w:rPr>
              <w:t>Pinguicula</w:t>
            </w:r>
            <w:proofErr w:type="spellEnd"/>
            <w:r>
              <w:rPr>
                <w:i/>
                <w:szCs w:val="24"/>
              </w:rPr>
              <w:t xml:space="preserve"> </w:t>
            </w:r>
            <w:proofErr w:type="spellStart"/>
            <w:r>
              <w:rPr>
                <w:i/>
                <w:szCs w:val="24"/>
              </w:rPr>
              <w:t>vulgaris</w:t>
            </w:r>
            <w:proofErr w:type="spellEnd"/>
            <w:r>
              <w:rPr>
                <w:szCs w:val="24"/>
              </w:rPr>
              <w:t xml:space="preserve"> L. – Жирянка обыкновенная, </w:t>
            </w:r>
            <w:proofErr w:type="spellStart"/>
            <w:r>
              <w:rPr>
                <w:i/>
                <w:szCs w:val="24"/>
              </w:rPr>
              <w:t>Pinus</w:t>
            </w:r>
            <w:proofErr w:type="spellEnd"/>
            <w:r>
              <w:rPr>
                <w:i/>
                <w:szCs w:val="24"/>
              </w:rPr>
              <w:t xml:space="preserve"> </w:t>
            </w:r>
            <w:proofErr w:type="spellStart"/>
            <w:r>
              <w:rPr>
                <w:i/>
                <w:szCs w:val="24"/>
              </w:rPr>
              <w:t>sylvestris</w:t>
            </w:r>
            <w:proofErr w:type="spellEnd"/>
            <w:r>
              <w:rPr>
                <w:szCs w:val="24"/>
              </w:rPr>
              <w:t xml:space="preserve"> L. – Сосна обыкновенная, </w:t>
            </w:r>
            <w:proofErr w:type="spellStart"/>
            <w:r>
              <w:rPr>
                <w:i/>
                <w:szCs w:val="24"/>
              </w:rPr>
              <w:t>Poa</w:t>
            </w:r>
            <w:proofErr w:type="spellEnd"/>
            <w:r>
              <w:rPr>
                <w:i/>
                <w:szCs w:val="24"/>
              </w:rPr>
              <w:t xml:space="preserve"> </w:t>
            </w:r>
            <w:proofErr w:type="spellStart"/>
            <w:r>
              <w:rPr>
                <w:i/>
                <w:szCs w:val="24"/>
              </w:rPr>
              <w:t>alpigena</w:t>
            </w:r>
            <w:proofErr w:type="spellEnd"/>
            <w:r>
              <w:rPr>
                <w:szCs w:val="24"/>
              </w:rPr>
              <w:t xml:space="preserve"> (</w:t>
            </w:r>
            <w:proofErr w:type="spellStart"/>
            <w:r>
              <w:rPr>
                <w:szCs w:val="24"/>
              </w:rPr>
              <w:t>Blytt</w:t>
            </w:r>
            <w:proofErr w:type="spellEnd"/>
            <w:r>
              <w:rPr>
                <w:szCs w:val="24"/>
              </w:rPr>
              <w:t xml:space="preserve">) </w:t>
            </w:r>
            <w:proofErr w:type="spellStart"/>
            <w:r>
              <w:rPr>
                <w:szCs w:val="24"/>
              </w:rPr>
              <w:t>Lindm</w:t>
            </w:r>
            <w:proofErr w:type="spellEnd"/>
            <w:r>
              <w:rPr>
                <w:szCs w:val="24"/>
              </w:rPr>
              <w:t xml:space="preserve">. – Мятлик </w:t>
            </w:r>
            <w:proofErr w:type="spellStart"/>
            <w:r>
              <w:rPr>
                <w:szCs w:val="24"/>
              </w:rPr>
              <w:t>альпигенный</w:t>
            </w:r>
            <w:proofErr w:type="spellEnd"/>
            <w:r>
              <w:rPr>
                <w:szCs w:val="24"/>
              </w:rPr>
              <w:t xml:space="preserve">, </w:t>
            </w:r>
            <w:proofErr w:type="spellStart"/>
            <w:r>
              <w:rPr>
                <w:i/>
                <w:szCs w:val="24"/>
              </w:rPr>
              <w:t>Poa</w:t>
            </w:r>
            <w:proofErr w:type="spellEnd"/>
            <w:r>
              <w:rPr>
                <w:i/>
                <w:szCs w:val="24"/>
              </w:rPr>
              <w:t xml:space="preserve"> </w:t>
            </w:r>
            <w:proofErr w:type="spellStart"/>
            <w:r>
              <w:rPr>
                <w:i/>
                <w:szCs w:val="24"/>
              </w:rPr>
              <w:t>alpina</w:t>
            </w:r>
            <w:proofErr w:type="spellEnd"/>
            <w:r>
              <w:rPr>
                <w:szCs w:val="24"/>
              </w:rPr>
              <w:t xml:space="preserve"> L. – Мятлик альпийский, </w:t>
            </w:r>
            <w:proofErr w:type="spellStart"/>
            <w:r>
              <w:rPr>
                <w:i/>
                <w:szCs w:val="24"/>
              </w:rPr>
              <w:t>Poa</w:t>
            </w:r>
            <w:proofErr w:type="spellEnd"/>
            <w:r>
              <w:rPr>
                <w:i/>
                <w:szCs w:val="24"/>
              </w:rPr>
              <w:t xml:space="preserve"> </w:t>
            </w:r>
            <w:proofErr w:type="spellStart"/>
            <w:r>
              <w:rPr>
                <w:i/>
                <w:szCs w:val="24"/>
              </w:rPr>
              <w:t>palustris</w:t>
            </w:r>
            <w:proofErr w:type="spellEnd"/>
            <w:r>
              <w:rPr>
                <w:szCs w:val="24"/>
              </w:rPr>
              <w:t xml:space="preserve"> L. – Мятлик болотный, </w:t>
            </w:r>
            <w:proofErr w:type="spellStart"/>
            <w:r>
              <w:rPr>
                <w:i/>
                <w:szCs w:val="24"/>
              </w:rPr>
              <w:t>Potentilla</w:t>
            </w:r>
            <w:proofErr w:type="spellEnd"/>
            <w:r>
              <w:rPr>
                <w:i/>
                <w:szCs w:val="24"/>
              </w:rPr>
              <w:t xml:space="preserve"> </w:t>
            </w:r>
            <w:proofErr w:type="spellStart"/>
            <w:r>
              <w:rPr>
                <w:i/>
                <w:szCs w:val="24"/>
              </w:rPr>
              <w:t>erecta</w:t>
            </w:r>
            <w:proofErr w:type="spellEnd"/>
            <w:r>
              <w:rPr>
                <w:szCs w:val="24"/>
              </w:rPr>
              <w:t xml:space="preserve"> (L.) </w:t>
            </w:r>
            <w:proofErr w:type="spellStart"/>
            <w:r>
              <w:rPr>
                <w:szCs w:val="24"/>
              </w:rPr>
              <w:t>Raeusch</w:t>
            </w:r>
            <w:proofErr w:type="spellEnd"/>
            <w:r>
              <w:rPr>
                <w:szCs w:val="24"/>
              </w:rPr>
              <w:t xml:space="preserve">. – Лапчатка прямостоячая, </w:t>
            </w:r>
            <w:proofErr w:type="spellStart"/>
            <w:r>
              <w:rPr>
                <w:i/>
                <w:szCs w:val="24"/>
              </w:rPr>
              <w:t>Pyrola</w:t>
            </w:r>
            <w:proofErr w:type="spellEnd"/>
            <w:r>
              <w:rPr>
                <w:i/>
                <w:szCs w:val="24"/>
              </w:rPr>
              <w:t xml:space="preserve"> </w:t>
            </w:r>
            <w:proofErr w:type="spellStart"/>
            <w:r>
              <w:rPr>
                <w:i/>
                <w:szCs w:val="24"/>
              </w:rPr>
              <w:t>minor</w:t>
            </w:r>
            <w:proofErr w:type="spellEnd"/>
            <w:r>
              <w:rPr>
                <w:szCs w:val="24"/>
              </w:rPr>
              <w:t xml:space="preserve"> L. – </w:t>
            </w:r>
            <w:proofErr w:type="spellStart"/>
            <w:r>
              <w:rPr>
                <w:szCs w:val="24"/>
              </w:rPr>
              <w:t>Грушанка</w:t>
            </w:r>
            <w:proofErr w:type="spellEnd"/>
            <w:r>
              <w:rPr>
                <w:szCs w:val="24"/>
              </w:rPr>
              <w:t xml:space="preserve"> малая, </w:t>
            </w:r>
            <w:proofErr w:type="spellStart"/>
            <w:r>
              <w:rPr>
                <w:i/>
                <w:szCs w:val="24"/>
              </w:rPr>
              <w:t>Pyrola</w:t>
            </w:r>
            <w:proofErr w:type="spellEnd"/>
            <w:r>
              <w:rPr>
                <w:i/>
                <w:szCs w:val="24"/>
              </w:rPr>
              <w:t xml:space="preserve"> </w:t>
            </w:r>
            <w:proofErr w:type="spellStart"/>
            <w:r>
              <w:rPr>
                <w:i/>
                <w:szCs w:val="24"/>
              </w:rPr>
              <w:t>rotundifolia</w:t>
            </w:r>
            <w:proofErr w:type="spellEnd"/>
            <w:r>
              <w:rPr>
                <w:szCs w:val="24"/>
              </w:rPr>
              <w:t xml:space="preserve"> L. – </w:t>
            </w:r>
            <w:proofErr w:type="spellStart"/>
            <w:r>
              <w:rPr>
                <w:szCs w:val="24"/>
              </w:rPr>
              <w:t>Грушанка</w:t>
            </w:r>
            <w:proofErr w:type="spellEnd"/>
            <w:r>
              <w:rPr>
                <w:szCs w:val="24"/>
              </w:rPr>
              <w:t xml:space="preserve"> круглолистная, </w:t>
            </w:r>
            <w:proofErr w:type="spellStart"/>
            <w:r>
              <w:rPr>
                <w:i/>
                <w:szCs w:val="24"/>
              </w:rPr>
              <w:t>Ranunculus</w:t>
            </w:r>
            <w:proofErr w:type="spellEnd"/>
            <w:r>
              <w:rPr>
                <w:i/>
                <w:szCs w:val="24"/>
              </w:rPr>
              <w:t xml:space="preserve"> </w:t>
            </w:r>
            <w:proofErr w:type="spellStart"/>
            <w:r>
              <w:rPr>
                <w:i/>
                <w:szCs w:val="24"/>
              </w:rPr>
              <w:t>auricomus</w:t>
            </w:r>
            <w:proofErr w:type="spellEnd"/>
            <w:r>
              <w:rPr>
                <w:szCs w:val="24"/>
              </w:rPr>
              <w:t xml:space="preserve"> L. – Лютик золотистый, </w:t>
            </w:r>
            <w:proofErr w:type="spellStart"/>
            <w:r>
              <w:rPr>
                <w:i/>
                <w:szCs w:val="24"/>
              </w:rPr>
              <w:t>Ranunculus</w:t>
            </w:r>
            <w:proofErr w:type="spellEnd"/>
            <w:r>
              <w:rPr>
                <w:i/>
                <w:szCs w:val="24"/>
              </w:rPr>
              <w:t xml:space="preserve"> </w:t>
            </w:r>
            <w:proofErr w:type="spellStart"/>
            <w:r>
              <w:rPr>
                <w:i/>
                <w:szCs w:val="24"/>
              </w:rPr>
              <w:t>propinquus</w:t>
            </w:r>
            <w:proofErr w:type="spellEnd"/>
            <w:r>
              <w:rPr>
                <w:szCs w:val="24"/>
              </w:rPr>
              <w:t xml:space="preserve"> C.A. </w:t>
            </w:r>
            <w:proofErr w:type="spellStart"/>
            <w:r>
              <w:rPr>
                <w:szCs w:val="24"/>
              </w:rPr>
              <w:t>Mey</w:t>
            </w:r>
            <w:proofErr w:type="spellEnd"/>
            <w:r>
              <w:rPr>
                <w:szCs w:val="24"/>
              </w:rPr>
              <w:t xml:space="preserve">. – Лютик близкий, </w:t>
            </w:r>
            <w:proofErr w:type="spellStart"/>
            <w:r>
              <w:rPr>
                <w:i/>
                <w:szCs w:val="24"/>
              </w:rPr>
              <w:t>Rhinanthus</w:t>
            </w:r>
            <w:proofErr w:type="spellEnd"/>
            <w:r>
              <w:rPr>
                <w:i/>
                <w:szCs w:val="24"/>
              </w:rPr>
              <w:t xml:space="preserve"> </w:t>
            </w:r>
            <w:proofErr w:type="spellStart"/>
            <w:r>
              <w:rPr>
                <w:i/>
                <w:szCs w:val="24"/>
              </w:rPr>
              <w:t>minor</w:t>
            </w:r>
            <w:proofErr w:type="spellEnd"/>
            <w:r>
              <w:rPr>
                <w:szCs w:val="24"/>
              </w:rPr>
              <w:t xml:space="preserve"> L. – Погремок малый, </w:t>
            </w:r>
            <w:proofErr w:type="spellStart"/>
            <w:r>
              <w:rPr>
                <w:i/>
                <w:szCs w:val="24"/>
              </w:rPr>
              <w:t>Rubus</w:t>
            </w:r>
            <w:proofErr w:type="spellEnd"/>
            <w:r>
              <w:rPr>
                <w:i/>
                <w:szCs w:val="24"/>
              </w:rPr>
              <w:t xml:space="preserve"> </w:t>
            </w:r>
            <w:proofErr w:type="spellStart"/>
            <w:r>
              <w:rPr>
                <w:i/>
                <w:szCs w:val="24"/>
              </w:rPr>
              <w:t>chamaemorus</w:t>
            </w:r>
            <w:proofErr w:type="spellEnd"/>
            <w:r>
              <w:rPr>
                <w:szCs w:val="24"/>
              </w:rPr>
              <w:t xml:space="preserve"> L. – Морошка, </w:t>
            </w:r>
            <w:proofErr w:type="spellStart"/>
            <w:r>
              <w:rPr>
                <w:i/>
                <w:szCs w:val="24"/>
              </w:rPr>
              <w:t>Salix</w:t>
            </w:r>
            <w:proofErr w:type="spellEnd"/>
            <w:r>
              <w:rPr>
                <w:i/>
                <w:szCs w:val="24"/>
              </w:rPr>
              <w:t xml:space="preserve"> </w:t>
            </w:r>
            <w:proofErr w:type="spellStart"/>
            <w:r>
              <w:rPr>
                <w:i/>
                <w:szCs w:val="24"/>
              </w:rPr>
              <w:t>hаstata</w:t>
            </w:r>
            <w:proofErr w:type="spellEnd"/>
            <w:r>
              <w:rPr>
                <w:i/>
                <w:szCs w:val="24"/>
              </w:rPr>
              <w:t xml:space="preserve"> </w:t>
            </w:r>
            <w:r>
              <w:rPr>
                <w:szCs w:val="24"/>
              </w:rPr>
              <w:t>x</w:t>
            </w:r>
            <w:r>
              <w:rPr>
                <w:i/>
                <w:szCs w:val="24"/>
              </w:rPr>
              <w:t xml:space="preserve"> </w:t>
            </w:r>
            <w:proofErr w:type="spellStart"/>
            <w:r>
              <w:rPr>
                <w:i/>
                <w:szCs w:val="24"/>
              </w:rPr>
              <w:t>lanata</w:t>
            </w:r>
            <w:proofErr w:type="spellEnd"/>
            <w:r>
              <w:rPr>
                <w:szCs w:val="24"/>
              </w:rPr>
              <w:t xml:space="preserve"> – гибрид ивы копьевидной и ивы мохнатой, </w:t>
            </w:r>
            <w:proofErr w:type="spellStart"/>
            <w:r>
              <w:rPr>
                <w:i/>
                <w:szCs w:val="24"/>
              </w:rPr>
              <w:t>Salix</w:t>
            </w:r>
            <w:proofErr w:type="spellEnd"/>
            <w:r>
              <w:rPr>
                <w:i/>
                <w:szCs w:val="24"/>
              </w:rPr>
              <w:t xml:space="preserve"> </w:t>
            </w:r>
            <w:proofErr w:type="spellStart"/>
            <w:r>
              <w:rPr>
                <w:i/>
                <w:szCs w:val="24"/>
              </w:rPr>
              <w:t>lapponum</w:t>
            </w:r>
            <w:proofErr w:type="spellEnd"/>
            <w:r>
              <w:rPr>
                <w:szCs w:val="24"/>
              </w:rPr>
              <w:t xml:space="preserve"> L. – Ива лапландская, </w:t>
            </w:r>
            <w:proofErr w:type="spellStart"/>
            <w:r>
              <w:rPr>
                <w:i/>
                <w:szCs w:val="24"/>
              </w:rPr>
              <w:t>Salix</w:t>
            </w:r>
            <w:proofErr w:type="spellEnd"/>
            <w:r>
              <w:rPr>
                <w:i/>
                <w:szCs w:val="24"/>
              </w:rPr>
              <w:t xml:space="preserve"> </w:t>
            </w:r>
            <w:proofErr w:type="spellStart"/>
            <w:r>
              <w:rPr>
                <w:i/>
                <w:szCs w:val="24"/>
              </w:rPr>
              <w:t>myrsinites</w:t>
            </w:r>
            <w:proofErr w:type="spellEnd"/>
            <w:r>
              <w:rPr>
                <w:szCs w:val="24"/>
              </w:rPr>
              <w:t xml:space="preserve"> L. – Ива </w:t>
            </w:r>
            <w:proofErr w:type="spellStart"/>
            <w:r>
              <w:rPr>
                <w:szCs w:val="24"/>
              </w:rPr>
              <w:t>миртовидная</w:t>
            </w:r>
            <w:proofErr w:type="spellEnd"/>
            <w:r>
              <w:rPr>
                <w:szCs w:val="24"/>
              </w:rPr>
              <w:t xml:space="preserve">, </w:t>
            </w:r>
            <w:proofErr w:type="spellStart"/>
            <w:r>
              <w:rPr>
                <w:i/>
                <w:szCs w:val="24"/>
              </w:rPr>
              <w:t>Salix</w:t>
            </w:r>
            <w:proofErr w:type="spellEnd"/>
            <w:r>
              <w:rPr>
                <w:i/>
                <w:szCs w:val="24"/>
              </w:rPr>
              <w:t xml:space="preserve"> </w:t>
            </w:r>
            <w:proofErr w:type="spellStart"/>
            <w:r>
              <w:rPr>
                <w:i/>
                <w:szCs w:val="24"/>
              </w:rPr>
              <w:t>phylicifolia</w:t>
            </w:r>
            <w:proofErr w:type="spellEnd"/>
            <w:r>
              <w:rPr>
                <w:szCs w:val="24"/>
              </w:rPr>
              <w:t xml:space="preserve"> L. – Ива </w:t>
            </w:r>
            <w:proofErr w:type="spellStart"/>
            <w:r>
              <w:rPr>
                <w:szCs w:val="24"/>
              </w:rPr>
              <w:t>филиколистная</w:t>
            </w:r>
            <w:proofErr w:type="spellEnd"/>
            <w:r>
              <w:rPr>
                <w:szCs w:val="24"/>
              </w:rPr>
              <w:t xml:space="preserve">, </w:t>
            </w:r>
            <w:proofErr w:type="spellStart"/>
            <w:r>
              <w:rPr>
                <w:i/>
                <w:szCs w:val="24"/>
              </w:rPr>
              <w:t>Sanguisorba</w:t>
            </w:r>
            <w:proofErr w:type="spellEnd"/>
            <w:r>
              <w:rPr>
                <w:i/>
                <w:szCs w:val="24"/>
              </w:rPr>
              <w:t xml:space="preserve"> </w:t>
            </w:r>
            <w:proofErr w:type="spellStart"/>
            <w:r>
              <w:rPr>
                <w:i/>
                <w:szCs w:val="24"/>
              </w:rPr>
              <w:t>polygama</w:t>
            </w:r>
            <w:proofErr w:type="spellEnd"/>
            <w:r>
              <w:rPr>
                <w:szCs w:val="24"/>
              </w:rPr>
              <w:t xml:space="preserve"> </w:t>
            </w:r>
            <w:proofErr w:type="spellStart"/>
            <w:r>
              <w:rPr>
                <w:szCs w:val="24"/>
              </w:rPr>
              <w:t>Nyl</w:t>
            </w:r>
            <w:proofErr w:type="spellEnd"/>
            <w:r>
              <w:rPr>
                <w:szCs w:val="24"/>
              </w:rPr>
              <w:t xml:space="preserve">. – Кровохлёбка многобрачная, </w:t>
            </w:r>
            <w:proofErr w:type="spellStart"/>
            <w:r>
              <w:rPr>
                <w:i/>
                <w:szCs w:val="24"/>
              </w:rPr>
              <w:lastRenderedPageBreak/>
              <w:t>Saussurea</w:t>
            </w:r>
            <w:proofErr w:type="spellEnd"/>
            <w:r>
              <w:rPr>
                <w:i/>
                <w:szCs w:val="24"/>
              </w:rPr>
              <w:t xml:space="preserve"> </w:t>
            </w:r>
            <w:proofErr w:type="spellStart"/>
            <w:r>
              <w:rPr>
                <w:i/>
                <w:szCs w:val="24"/>
              </w:rPr>
              <w:t>alpina</w:t>
            </w:r>
            <w:proofErr w:type="spellEnd"/>
            <w:r>
              <w:rPr>
                <w:szCs w:val="24"/>
              </w:rPr>
              <w:t xml:space="preserve"> (L.) DC. – </w:t>
            </w:r>
            <w:proofErr w:type="spellStart"/>
            <w:r>
              <w:rPr>
                <w:szCs w:val="24"/>
              </w:rPr>
              <w:t>Соссюрея</w:t>
            </w:r>
            <w:proofErr w:type="spellEnd"/>
            <w:r>
              <w:rPr>
                <w:szCs w:val="24"/>
              </w:rPr>
              <w:t xml:space="preserve"> альпийская, </w:t>
            </w:r>
            <w:proofErr w:type="spellStart"/>
            <w:r>
              <w:rPr>
                <w:i/>
                <w:szCs w:val="24"/>
              </w:rPr>
              <w:t>Saxifraga</w:t>
            </w:r>
            <w:proofErr w:type="spellEnd"/>
            <w:r>
              <w:rPr>
                <w:i/>
                <w:szCs w:val="24"/>
              </w:rPr>
              <w:t xml:space="preserve"> </w:t>
            </w:r>
            <w:proofErr w:type="spellStart"/>
            <w:r>
              <w:rPr>
                <w:i/>
                <w:szCs w:val="24"/>
              </w:rPr>
              <w:t>aizoides</w:t>
            </w:r>
            <w:proofErr w:type="spellEnd"/>
            <w:r>
              <w:rPr>
                <w:szCs w:val="24"/>
              </w:rPr>
              <w:t xml:space="preserve"> L. – Камнеломка жестколистная, </w:t>
            </w:r>
            <w:proofErr w:type="spellStart"/>
            <w:r>
              <w:rPr>
                <w:i/>
                <w:szCs w:val="24"/>
              </w:rPr>
              <w:t>Saxifraga</w:t>
            </w:r>
            <w:proofErr w:type="spellEnd"/>
            <w:r>
              <w:rPr>
                <w:i/>
                <w:szCs w:val="24"/>
              </w:rPr>
              <w:t xml:space="preserve"> </w:t>
            </w:r>
            <w:proofErr w:type="spellStart"/>
            <w:r>
              <w:rPr>
                <w:i/>
                <w:szCs w:val="24"/>
              </w:rPr>
              <w:t>stellaris</w:t>
            </w:r>
            <w:proofErr w:type="spellEnd"/>
            <w:r>
              <w:rPr>
                <w:szCs w:val="24"/>
              </w:rPr>
              <w:t xml:space="preserve"> L. – Камнеломка звездчатая, </w:t>
            </w:r>
            <w:proofErr w:type="spellStart"/>
            <w:r>
              <w:rPr>
                <w:i/>
                <w:szCs w:val="24"/>
              </w:rPr>
              <w:t>Selaginella</w:t>
            </w:r>
            <w:proofErr w:type="spellEnd"/>
            <w:r>
              <w:rPr>
                <w:i/>
                <w:szCs w:val="24"/>
              </w:rPr>
              <w:t xml:space="preserve"> </w:t>
            </w:r>
            <w:proofErr w:type="spellStart"/>
            <w:r>
              <w:rPr>
                <w:i/>
                <w:szCs w:val="24"/>
              </w:rPr>
              <w:t>selaginoides</w:t>
            </w:r>
            <w:proofErr w:type="spellEnd"/>
            <w:r>
              <w:rPr>
                <w:szCs w:val="24"/>
              </w:rPr>
              <w:t xml:space="preserve"> (L.) </w:t>
            </w:r>
            <w:proofErr w:type="spellStart"/>
            <w:r>
              <w:rPr>
                <w:szCs w:val="24"/>
              </w:rPr>
              <w:t>Link</w:t>
            </w:r>
            <w:proofErr w:type="spellEnd"/>
            <w:r>
              <w:rPr>
                <w:szCs w:val="24"/>
              </w:rPr>
              <w:t xml:space="preserve"> – </w:t>
            </w:r>
            <w:proofErr w:type="spellStart"/>
            <w:r>
              <w:rPr>
                <w:szCs w:val="24"/>
              </w:rPr>
              <w:t>Плаунок</w:t>
            </w:r>
            <w:proofErr w:type="spellEnd"/>
            <w:r>
              <w:rPr>
                <w:szCs w:val="24"/>
              </w:rPr>
              <w:t xml:space="preserve"> </w:t>
            </w:r>
            <w:proofErr w:type="spellStart"/>
            <w:r>
              <w:rPr>
                <w:szCs w:val="24"/>
              </w:rPr>
              <w:t>плаунковидный</w:t>
            </w:r>
            <w:proofErr w:type="spellEnd"/>
            <w:r>
              <w:rPr>
                <w:szCs w:val="24"/>
              </w:rPr>
              <w:t xml:space="preserve">, </w:t>
            </w:r>
            <w:proofErr w:type="spellStart"/>
            <w:r>
              <w:rPr>
                <w:i/>
                <w:szCs w:val="24"/>
              </w:rPr>
              <w:t>Solidago</w:t>
            </w:r>
            <w:proofErr w:type="spellEnd"/>
            <w:r>
              <w:rPr>
                <w:i/>
                <w:szCs w:val="24"/>
              </w:rPr>
              <w:t xml:space="preserve"> </w:t>
            </w:r>
            <w:proofErr w:type="spellStart"/>
            <w:r>
              <w:rPr>
                <w:i/>
                <w:szCs w:val="24"/>
              </w:rPr>
              <w:t>lapponica</w:t>
            </w:r>
            <w:proofErr w:type="spellEnd"/>
            <w:r>
              <w:rPr>
                <w:szCs w:val="24"/>
              </w:rPr>
              <w:t xml:space="preserve"> (</w:t>
            </w:r>
            <w:proofErr w:type="spellStart"/>
            <w:r>
              <w:rPr>
                <w:szCs w:val="24"/>
              </w:rPr>
              <w:t>With</w:t>
            </w:r>
            <w:proofErr w:type="spellEnd"/>
            <w:r>
              <w:rPr>
                <w:szCs w:val="24"/>
              </w:rPr>
              <w:t xml:space="preserve">.) </w:t>
            </w:r>
            <w:proofErr w:type="spellStart"/>
            <w:r>
              <w:rPr>
                <w:szCs w:val="24"/>
              </w:rPr>
              <w:t>Tzvelev</w:t>
            </w:r>
            <w:proofErr w:type="spellEnd"/>
            <w:r>
              <w:rPr>
                <w:szCs w:val="24"/>
              </w:rPr>
              <w:t xml:space="preserve"> – Золотарник лапландский, </w:t>
            </w:r>
            <w:proofErr w:type="spellStart"/>
            <w:r>
              <w:rPr>
                <w:i/>
                <w:szCs w:val="24"/>
              </w:rPr>
              <w:t>Sorbus</w:t>
            </w:r>
            <w:proofErr w:type="spellEnd"/>
            <w:r>
              <w:rPr>
                <w:i/>
                <w:szCs w:val="24"/>
              </w:rPr>
              <w:t xml:space="preserve"> </w:t>
            </w:r>
            <w:proofErr w:type="spellStart"/>
            <w:r>
              <w:rPr>
                <w:i/>
                <w:szCs w:val="24"/>
              </w:rPr>
              <w:t>gorodkovii</w:t>
            </w:r>
            <w:proofErr w:type="spellEnd"/>
            <w:r>
              <w:rPr>
                <w:szCs w:val="24"/>
              </w:rPr>
              <w:t xml:space="preserve"> </w:t>
            </w:r>
            <w:proofErr w:type="spellStart"/>
            <w:r>
              <w:rPr>
                <w:szCs w:val="24"/>
              </w:rPr>
              <w:t>Pojark</w:t>
            </w:r>
            <w:proofErr w:type="spellEnd"/>
            <w:r>
              <w:rPr>
                <w:szCs w:val="24"/>
              </w:rPr>
              <w:t xml:space="preserve">. – Рябина Городкова, </w:t>
            </w:r>
            <w:proofErr w:type="spellStart"/>
            <w:r>
              <w:rPr>
                <w:i/>
                <w:szCs w:val="24"/>
              </w:rPr>
              <w:t>Sparganium</w:t>
            </w:r>
            <w:proofErr w:type="spellEnd"/>
            <w:r>
              <w:rPr>
                <w:i/>
                <w:szCs w:val="24"/>
              </w:rPr>
              <w:t xml:space="preserve"> </w:t>
            </w:r>
            <w:proofErr w:type="spellStart"/>
            <w:r>
              <w:rPr>
                <w:i/>
                <w:szCs w:val="24"/>
              </w:rPr>
              <w:t>angustifolium</w:t>
            </w:r>
            <w:proofErr w:type="spellEnd"/>
            <w:r>
              <w:rPr>
                <w:szCs w:val="24"/>
              </w:rPr>
              <w:t xml:space="preserve"> </w:t>
            </w:r>
            <w:proofErr w:type="spellStart"/>
            <w:r>
              <w:rPr>
                <w:szCs w:val="24"/>
              </w:rPr>
              <w:t>Michx</w:t>
            </w:r>
            <w:proofErr w:type="spellEnd"/>
            <w:r>
              <w:rPr>
                <w:szCs w:val="24"/>
              </w:rPr>
              <w:t xml:space="preserve">. – Ежеголовник узколистный, </w:t>
            </w:r>
            <w:proofErr w:type="spellStart"/>
            <w:r>
              <w:rPr>
                <w:i/>
                <w:szCs w:val="24"/>
              </w:rPr>
              <w:t>Stellaria</w:t>
            </w:r>
            <w:proofErr w:type="spellEnd"/>
            <w:r>
              <w:rPr>
                <w:i/>
                <w:szCs w:val="24"/>
              </w:rPr>
              <w:t xml:space="preserve"> </w:t>
            </w:r>
            <w:proofErr w:type="spellStart"/>
            <w:r>
              <w:rPr>
                <w:i/>
                <w:szCs w:val="24"/>
              </w:rPr>
              <w:t>calycantha</w:t>
            </w:r>
            <w:proofErr w:type="spellEnd"/>
            <w:r>
              <w:rPr>
                <w:szCs w:val="24"/>
              </w:rPr>
              <w:t xml:space="preserve"> (</w:t>
            </w:r>
            <w:proofErr w:type="spellStart"/>
            <w:r>
              <w:rPr>
                <w:szCs w:val="24"/>
              </w:rPr>
              <w:t>Ledeb</w:t>
            </w:r>
            <w:proofErr w:type="spellEnd"/>
            <w:r>
              <w:rPr>
                <w:szCs w:val="24"/>
              </w:rPr>
              <w:t xml:space="preserve">.) </w:t>
            </w:r>
            <w:proofErr w:type="spellStart"/>
            <w:r>
              <w:rPr>
                <w:szCs w:val="24"/>
              </w:rPr>
              <w:t>Bong</w:t>
            </w:r>
            <w:proofErr w:type="spellEnd"/>
            <w:r>
              <w:rPr>
                <w:szCs w:val="24"/>
              </w:rPr>
              <w:t xml:space="preserve">. – Звездчатка чашечкоцветковая, </w:t>
            </w:r>
            <w:proofErr w:type="spellStart"/>
            <w:r>
              <w:rPr>
                <w:i/>
                <w:szCs w:val="24"/>
              </w:rPr>
              <w:t>Taraxacum</w:t>
            </w:r>
            <w:proofErr w:type="spellEnd"/>
            <w:r>
              <w:rPr>
                <w:i/>
                <w:szCs w:val="24"/>
              </w:rPr>
              <w:t xml:space="preserve"> </w:t>
            </w:r>
            <w:proofErr w:type="spellStart"/>
            <w:r>
              <w:rPr>
                <w:i/>
                <w:szCs w:val="24"/>
              </w:rPr>
              <w:t>croceum</w:t>
            </w:r>
            <w:proofErr w:type="spellEnd"/>
            <w:r>
              <w:rPr>
                <w:szCs w:val="24"/>
              </w:rPr>
              <w:t xml:space="preserve"> </w:t>
            </w:r>
            <w:proofErr w:type="spellStart"/>
            <w:r>
              <w:rPr>
                <w:szCs w:val="24"/>
              </w:rPr>
              <w:t>Dahlst</w:t>
            </w:r>
            <w:proofErr w:type="spellEnd"/>
            <w:r>
              <w:rPr>
                <w:szCs w:val="24"/>
              </w:rPr>
              <w:t xml:space="preserve">. – Одуванчик шафранный, </w:t>
            </w:r>
            <w:proofErr w:type="spellStart"/>
            <w:r>
              <w:rPr>
                <w:i/>
                <w:szCs w:val="24"/>
              </w:rPr>
              <w:t>Thalictrum</w:t>
            </w:r>
            <w:proofErr w:type="spellEnd"/>
            <w:r>
              <w:rPr>
                <w:i/>
                <w:szCs w:val="24"/>
              </w:rPr>
              <w:t xml:space="preserve"> </w:t>
            </w:r>
            <w:proofErr w:type="spellStart"/>
            <w:r>
              <w:rPr>
                <w:i/>
                <w:szCs w:val="24"/>
              </w:rPr>
              <w:t>alpinum</w:t>
            </w:r>
            <w:proofErr w:type="spellEnd"/>
            <w:r>
              <w:rPr>
                <w:i/>
                <w:szCs w:val="24"/>
              </w:rPr>
              <w:t xml:space="preserve"> </w:t>
            </w:r>
            <w:r>
              <w:rPr>
                <w:szCs w:val="24"/>
              </w:rPr>
              <w:t xml:space="preserve">L. – Василисник альпийский, </w:t>
            </w:r>
            <w:proofErr w:type="spellStart"/>
            <w:r>
              <w:rPr>
                <w:i/>
                <w:szCs w:val="24"/>
              </w:rPr>
              <w:t>Tofieldia</w:t>
            </w:r>
            <w:proofErr w:type="spellEnd"/>
            <w:r>
              <w:rPr>
                <w:i/>
                <w:szCs w:val="24"/>
              </w:rPr>
              <w:t xml:space="preserve"> </w:t>
            </w:r>
            <w:proofErr w:type="spellStart"/>
            <w:r>
              <w:rPr>
                <w:i/>
                <w:szCs w:val="24"/>
              </w:rPr>
              <w:t>pusilla</w:t>
            </w:r>
            <w:proofErr w:type="spellEnd"/>
            <w:r>
              <w:rPr>
                <w:i/>
                <w:szCs w:val="24"/>
              </w:rPr>
              <w:t xml:space="preserve"> </w:t>
            </w:r>
            <w:r>
              <w:rPr>
                <w:szCs w:val="24"/>
              </w:rPr>
              <w:t>(</w:t>
            </w:r>
            <w:proofErr w:type="spellStart"/>
            <w:r>
              <w:rPr>
                <w:szCs w:val="24"/>
              </w:rPr>
              <w:t>Michx</w:t>
            </w:r>
            <w:proofErr w:type="spellEnd"/>
            <w:r>
              <w:rPr>
                <w:szCs w:val="24"/>
              </w:rPr>
              <w:t xml:space="preserve">.) </w:t>
            </w:r>
            <w:proofErr w:type="spellStart"/>
            <w:r>
              <w:rPr>
                <w:szCs w:val="24"/>
              </w:rPr>
              <w:t>Pers</w:t>
            </w:r>
            <w:proofErr w:type="spellEnd"/>
            <w:r>
              <w:rPr>
                <w:szCs w:val="24"/>
              </w:rPr>
              <w:t xml:space="preserve">. – </w:t>
            </w:r>
            <w:proofErr w:type="spellStart"/>
            <w:r>
              <w:rPr>
                <w:szCs w:val="24"/>
              </w:rPr>
              <w:t>Тофильдия</w:t>
            </w:r>
            <w:proofErr w:type="spellEnd"/>
            <w:r>
              <w:rPr>
                <w:szCs w:val="24"/>
              </w:rPr>
              <w:t xml:space="preserve"> маленькая, </w:t>
            </w:r>
            <w:proofErr w:type="spellStart"/>
            <w:r>
              <w:rPr>
                <w:i/>
                <w:szCs w:val="24"/>
              </w:rPr>
              <w:t>Trientalis</w:t>
            </w:r>
            <w:proofErr w:type="spellEnd"/>
            <w:r>
              <w:rPr>
                <w:i/>
                <w:szCs w:val="24"/>
              </w:rPr>
              <w:t xml:space="preserve"> </w:t>
            </w:r>
            <w:proofErr w:type="spellStart"/>
            <w:r>
              <w:rPr>
                <w:i/>
                <w:szCs w:val="24"/>
              </w:rPr>
              <w:t>europaea</w:t>
            </w:r>
            <w:proofErr w:type="spellEnd"/>
            <w:r>
              <w:rPr>
                <w:szCs w:val="24"/>
              </w:rPr>
              <w:t xml:space="preserve"> L. – Седмичник европейский, </w:t>
            </w:r>
            <w:proofErr w:type="spellStart"/>
            <w:r>
              <w:rPr>
                <w:i/>
                <w:szCs w:val="24"/>
              </w:rPr>
              <w:t>Trichophorum</w:t>
            </w:r>
            <w:proofErr w:type="spellEnd"/>
            <w:r>
              <w:rPr>
                <w:i/>
                <w:szCs w:val="24"/>
              </w:rPr>
              <w:t xml:space="preserve"> </w:t>
            </w:r>
            <w:proofErr w:type="spellStart"/>
            <w:r>
              <w:rPr>
                <w:i/>
                <w:szCs w:val="24"/>
              </w:rPr>
              <w:t>alpinum</w:t>
            </w:r>
            <w:proofErr w:type="spellEnd"/>
            <w:r>
              <w:rPr>
                <w:szCs w:val="24"/>
              </w:rPr>
              <w:t xml:space="preserve"> (L.) </w:t>
            </w:r>
            <w:proofErr w:type="spellStart"/>
            <w:r>
              <w:rPr>
                <w:szCs w:val="24"/>
              </w:rPr>
              <w:t>Pers</w:t>
            </w:r>
            <w:proofErr w:type="spellEnd"/>
            <w:r>
              <w:rPr>
                <w:szCs w:val="24"/>
              </w:rPr>
              <w:t xml:space="preserve">. – </w:t>
            </w:r>
            <w:proofErr w:type="spellStart"/>
            <w:r>
              <w:rPr>
                <w:szCs w:val="24"/>
              </w:rPr>
              <w:t>Пухонос</w:t>
            </w:r>
            <w:proofErr w:type="spellEnd"/>
            <w:r>
              <w:rPr>
                <w:szCs w:val="24"/>
              </w:rPr>
              <w:t xml:space="preserve"> альпийский, </w:t>
            </w:r>
            <w:proofErr w:type="spellStart"/>
            <w:r>
              <w:rPr>
                <w:i/>
                <w:szCs w:val="24"/>
              </w:rPr>
              <w:t>Trichophorum</w:t>
            </w:r>
            <w:proofErr w:type="spellEnd"/>
            <w:r>
              <w:rPr>
                <w:i/>
                <w:szCs w:val="24"/>
              </w:rPr>
              <w:t xml:space="preserve"> </w:t>
            </w:r>
            <w:proofErr w:type="spellStart"/>
            <w:r>
              <w:rPr>
                <w:i/>
                <w:szCs w:val="24"/>
              </w:rPr>
              <w:t>cespitosum</w:t>
            </w:r>
            <w:proofErr w:type="spellEnd"/>
            <w:r>
              <w:rPr>
                <w:i/>
                <w:szCs w:val="24"/>
              </w:rPr>
              <w:t xml:space="preserve"> </w:t>
            </w:r>
            <w:r>
              <w:rPr>
                <w:szCs w:val="24"/>
              </w:rPr>
              <w:t xml:space="preserve">(L.) </w:t>
            </w:r>
            <w:proofErr w:type="spellStart"/>
            <w:r>
              <w:rPr>
                <w:szCs w:val="24"/>
              </w:rPr>
              <w:t>Hartm</w:t>
            </w:r>
            <w:proofErr w:type="spellEnd"/>
            <w:r>
              <w:rPr>
                <w:szCs w:val="24"/>
              </w:rPr>
              <w:t xml:space="preserve">. – </w:t>
            </w:r>
            <w:proofErr w:type="spellStart"/>
            <w:r>
              <w:rPr>
                <w:szCs w:val="24"/>
              </w:rPr>
              <w:t>Пухонос</w:t>
            </w:r>
            <w:proofErr w:type="spellEnd"/>
            <w:r>
              <w:rPr>
                <w:szCs w:val="24"/>
              </w:rPr>
              <w:t xml:space="preserve"> дернистый, </w:t>
            </w:r>
            <w:proofErr w:type="spellStart"/>
            <w:r>
              <w:rPr>
                <w:i/>
                <w:szCs w:val="24"/>
              </w:rPr>
              <w:t>Triglochin</w:t>
            </w:r>
            <w:proofErr w:type="spellEnd"/>
            <w:r>
              <w:rPr>
                <w:i/>
                <w:szCs w:val="24"/>
              </w:rPr>
              <w:t xml:space="preserve"> </w:t>
            </w:r>
            <w:proofErr w:type="spellStart"/>
            <w:r>
              <w:rPr>
                <w:i/>
                <w:szCs w:val="24"/>
              </w:rPr>
              <w:t>palustre</w:t>
            </w:r>
            <w:proofErr w:type="spellEnd"/>
            <w:r>
              <w:rPr>
                <w:szCs w:val="24"/>
              </w:rPr>
              <w:t xml:space="preserve"> L. – Триостренник болотный, </w:t>
            </w:r>
            <w:proofErr w:type="spellStart"/>
            <w:r>
              <w:rPr>
                <w:i/>
                <w:szCs w:val="24"/>
              </w:rPr>
              <w:t>Trollius</w:t>
            </w:r>
            <w:proofErr w:type="spellEnd"/>
            <w:r>
              <w:rPr>
                <w:i/>
                <w:szCs w:val="24"/>
              </w:rPr>
              <w:t xml:space="preserve"> </w:t>
            </w:r>
            <w:proofErr w:type="spellStart"/>
            <w:r>
              <w:rPr>
                <w:i/>
                <w:szCs w:val="24"/>
              </w:rPr>
              <w:t>europaeus</w:t>
            </w:r>
            <w:proofErr w:type="spellEnd"/>
            <w:r>
              <w:rPr>
                <w:szCs w:val="24"/>
              </w:rPr>
              <w:t xml:space="preserve"> L. – Купальница европейская, </w:t>
            </w:r>
            <w:proofErr w:type="spellStart"/>
            <w:r>
              <w:rPr>
                <w:i/>
                <w:szCs w:val="24"/>
              </w:rPr>
              <w:t>Tussilago</w:t>
            </w:r>
            <w:proofErr w:type="spellEnd"/>
            <w:r>
              <w:rPr>
                <w:i/>
                <w:szCs w:val="24"/>
              </w:rPr>
              <w:t xml:space="preserve"> </w:t>
            </w:r>
            <w:proofErr w:type="spellStart"/>
            <w:r>
              <w:rPr>
                <w:i/>
                <w:szCs w:val="24"/>
              </w:rPr>
              <w:t>farfara</w:t>
            </w:r>
            <w:proofErr w:type="spellEnd"/>
            <w:r>
              <w:rPr>
                <w:szCs w:val="24"/>
              </w:rPr>
              <w:t xml:space="preserve"> L. – Мать-и-мачеха обыкновенная, </w:t>
            </w:r>
            <w:proofErr w:type="spellStart"/>
            <w:r>
              <w:rPr>
                <w:i/>
                <w:szCs w:val="24"/>
              </w:rPr>
              <w:t>Utricularia</w:t>
            </w:r>
            <w:proofErr w:type="spellEnd"/>
            <w:r>
              <w:rPr>
                <w:i/>
                <w:szCs w:val="24"/>
              </w:rPr>
              <w:t xml:space="preserve"> </w:t>
            </w:r>
            <w:proofErr w:type="spellStart"/>
            <w:r>
              <w:rPr>
                <w:i/>
                <w:szCs w:val="24"/>
              </w:rPr>
              <w:t>minor</w:t>
            </w:r>
            <w:proofErr w:type="spellEnd"/>
            <w:r>
              <w:rPr>
                <w:szCs w:val="24"/>
              </w:rPr>
              <w:t xml:space="preserve"> L. – Пузырчатка малая, </w:t>
            </w:r>
            <w:proofErr w:type="spellStart"/>
            <w:r>
              <w:rPr>
                <w:i/>
                <w:szCs w:val="24"/>
              </w:rPr>
              <w:t>Vaccinium</w:t>
            </w:r>
            <w:proofErr w:type="spellEnd"/>
            <w:r>
              <w:rPr>
                <w:i/>
                <w:szCs w:val="24"/>
              </w:rPr>
              <w:t xml:space="preserve"> </w:t>
            </w:r>
            <w:proofErr w:type="spellStart"/>
            <w:r>
              <w:rPr>
                <w:i/>
                <w:szCs w:val="24"/>
              </w:rPr>
              <w:t>myrtillus</w:t>
            </w:r>
            <w:proofErr w:type="spellEnd"/>
            <w:r>
              <w:rPr>
                <w:szCs w:val="24"/>
              </w:rPr>
              <w:t xml:space="preserve"> L. – Черника обыкновенная, </w:t>
            </w:r>
            <w:proofErr w:type="spellStart"/>
            <w:r>
              <w:rPr>
                <w:i/>
                <w:szCs w:val="24"/>
              </w:rPr>
              <w:t>Vaccinium</w:t>
            </w:r>
            <w:proofErr w:type="spellEnd"/>
            <w:r>
              <w:rPr>
                <w:i/>
                <w:szCs w:val="24"/>
              </w:rPr>
              <w:t xml:space="preserve"> </w:t>
            </w:r>
            <w:proofErr w:type="spellStart"/>
            <w:r>
              <w:rPr>
                <w:i/>
                <w:szCs w:val="24"/>
              </w:rPr>
              <w:t>uliginosum</w:t>
            </w:r>
            <w:proofErr w:type="spellEnd"/>
            <w:r>
              <w:rPr>
                <w:szCs w:val="24"/>
              </w:rPr>
              <w:t xml:space="preserve"> L. – Голубика обыкновенная, </w:t>
            </w:r>
            <w:proofErr w:type="spellStart"/>
            <w:r>
              <w:rPr>
                <w:i/>
                <w:szCs w:val="24"/>
              </w:rPr>
              <w:t>Vaccinium</w:t>
            </w:r>
            <w:proofErr w:type="spellEnd"/>
            <w:r>
              <w:rPr>
                <w:i/>
                <w:szCs w:val="24"/>
              </w:rPr>
              <w:t xml:space="preserve"> </w:t>
            </w:r>
            <w:proofErr w:type="spellStart"/>
            <w:r>
              <w:rPr>
                <w:i/>
                <w:szCs w:val="24"/>
              </w:rPr>
              <w:t>vitis-idaea</w:t>
            </w:r>
            <w:proofErr w:type="spellEnd"/>
            <w:r>
              <w:rPr>
                <w:szCs w:val="24"/>
              </w:rPr>
              <w:t xml:space="preserve"> L. – Брусника обыкновенная, </w:t>
            </w:r>
            <w:proofErr w:type="spellStart"/>
            <w:r>
              <w:rPr>
                <w:i/>
                <w:szCs w:val="24"/>
              </w:rPr>
              <w:t>Viola</w:t>
            </w:r>
            <w:proofErr w:type="spellEnd"/>
            <w:r>
              <w:rPr>
                <w:i/>
                <w:szCs w:val="24"/>
              </w:rPr>
              <w:t xml:space="preserve"> </w:t>
            </w:r>
            <w:proofErr w:type="spellStart"/>
            <w:r>
              <w:rPr>
                <w:i/>
                <w:szCs w:val="24"/>
              </w:rPr>
              <w:t>nemoralis</w:t>
            </w:r>
            <w:proofErr w:type="spellEnd"/>
            <w:r>
              <w:rPr>
                <w:i/>
                <w:szCs w:val="24"/>
              </w:rPr>
              <w:t xml:space="preserve"> </w:t>
            </w:r>
            <w:proofErr w:type="spellStart"/>
            <w:r>
              <w:rPr>
                <w:szCs w:val="24"/>
              </w:rPr>
              <w:t>Kütz</w:t>
            </w:r>
            <w:proofErr w:type="spellEnd"/>
            <w:r>
              <w:rPr>
                <w:szCs w:val="24"/>
              </w:rPr>
              <w:t xml:space="preserve">. – Фиалка дубравная; мхи: </w:t>
            </w:r>
            <w:proofErr w:type="spellStart"/>
            <w:r>
              <w:rPr>
                <w:i/>
                <w:color w:val="000000"/>
                <w:szCs w:val="24"/>
              </w:rPr>
              <w:t>Aulacomnium</w:t>
            </w:r>
            <w:proofErr w:type="spellEnd"/>
            <w:r>
              <w:rPr>
                <w:i/>
                <w:color w:val="000000"/>
                <w:szCs w:val="24"/>
              </w:rPr>
              <w:t xml:space="preserve"> </w:t>
            </w:r>
            <w:proofErr w:type="spellStart"/>
            <w:r>
              <w:rPr>
                <w:i/>
                <w:color w:val="000000"/>
                <w:szCs w:val="24"/>
              </w:rPr>
              <w:t>palustre</w:t>
            </w:r>
            <w:proofErr w:type="spellEnd"/>
            <w:r>
              <w:rPr>
                <w:color w:val="000000"/>
                <w:szCs w:val="24"/>
              </w:rPr>
              <w:t xml:space="preserve"> (</w:t>
            </w:r>
            <w:proofErr w:type="spellStart"/>
            <w:r>
              <w:rPr>
                <w:color w:val="000000"/>
                <w:szCs w:val="24"/>
              </w:rPr>
              <w:t>Hedw</w:t>
            </w:r>
            <w:proofErr w:type="spellEnd"/>
            <w:r>
              <w:rPr>
                <w:color w:val="000000"/>
                <w:szCs w:val="24"/>
              </w:rPr>
              <w:t xml:space="preserve">.) </w:t>
            </w:r>
            <w:proofErr w:type="spellStart"/>
            <w:r>
              <w:rPr>
                <w:color w:val="000000"/>
                <w:szCs w:val="24"/>
              </w:rPr>
              <w:t>Schwägr</w:t>
            </w:r>
            <w:proofErr w:type="spellEnd"/>
            <w:r>
              <w:rPr>
                <w:color w:val="000000"/>
                <w:szCs w:val="24"/>
              </w:rPr>
              <w:t xml:space="preserve">. – </w:t>
            </w:r>
            <w:proofErr w:type="spellStart"/>
            <w:r>
              <w:rPr>
                <w:color w:val="000000"/>
                <w:szCs w:val="24"/>
              </w:rPr>
              <w:t>Аулакомниум</w:t>
            </w:r>
            <w:proofErr w:type="spellEnd"/>
            <w:r>
              <w:rPr>
                <w:color w:val="000000"/>
                <w:szCs w:val="24"/>
              </w:rPr>
              <w:t xml:space="preserve"> болотный, </w:t>
            </w:r>
            <w:proofErr w:type="spellStart"/>
            <w:r>
              <w:rPr>
                <w:i/>
                <w:color w:val="000000"/>
                <w:szCs w:val="24"/>
                <w:lang w:val="en-US"/>
              </w:rPr>
              <w:t>Bryum</w:t>
            </w:r>
            <w:proofErr w:type="spellEnd"/>
            <w:r>
              <w:rPr>
                <w:i/>
                <w:color w:val="000000"/>
                <w:szCs w:val="24"/>
              </w:rPr>
              <w:t xml:space="preserve"> </w:t>
            </w:r>
            <w:proofErr w:type="spellStart"/>
            <w:r>
              <w:rPr>
                <w:i/>
                <w:color w:val="000000"/>
                <w:szCs w:val="24"/>
                <w:lang w:val="en-US"/>
              </w:rPr>
              <w:t>bimum</w:t>
            </w:r>
            <w:proofErr w:type="spellEnd"/>
            <w:r>
              <w:rPr>
                <w:color w:val="000000"/>
                <w:szCs w:val="24"/>
              </w:rPr>
              <w:t xml:space="preserve"> (</w:t>
            </w:r>
            <w:proofErr w:type="spellStart"/>
            <w:r>
              <w:rPr>
                <w:color w:val="000000"/>
                <w:szCs w:val="24"/>
                <w:lang w:val="en-US"/>
              </w:rPr>
              <w:t>Schreb</w:t>
            </w:r>
            <w:proofErr w:type="spellEnd"/>
            <w:r>
              <w:rPr>
                <w:color w:val="000000"/>
                <w:szCs w:val="24"/>
              </w:rPr>
              <w:t xml:space="preserve">.) </w:t>
            </w:r>
            <w:r>
              <w:rPr>
                <w:color w:val="000000"/>
                <w:szCs w:val="24"/>
                <w:lang w:val="en-US"/>
              </w:rPr>
              <w:t>Turner</w:t>
            </w:r>
            <w:r>
              <w:rPr>
                <w:color w:val="000000"/>
                <w:szCs w:val="24"/>
              </w:rPr>
              <w:t xml:space="preserve"> – </w:t>
            </w:r>
            <w:proofErr w:type="spellStart"/>
            <w:r>
              <w:rPr>
                <w:color w:val="000000"/>
                <w:szCs w:val="24"/>
              </w:rPr>
              <w:t>Бриум</w:t>
            </w:r>
            <w:proofErr w:type="spellEnd"/>
            <w:r>
              <w:rPr>
                <w:color w:val="000000"/>
                <w:szCs w:val="24"/>
              </w:rPr>
              <w:t xml:space="preserve"> двулетний, </w:t>
            </w:r>
            <w:proofErr w:type="spellStart"/>
            <w:r>
              <w:rPr>
                <w:i/>
                <w:color w:val="000000"/>
                <w:szCs w:val="24"/>
                <w:lang w:val="en-US"/>
              </w:rPr>
              <w:t>Bryum</w:t>
            </w:r>
            <w:proofErr w:type="spellEnd"/>
            <w:r>
              <w:rPr>
                <w:i/>
                <w:color w:val="000000"/>
                <w:szCs w:val="24"/>
              </w:rPr>
              <w:t xml:space="preserve"> </w:t>
            </w:r>
            <w:proofErr w:type="spellStart"/>
            <w:r>
              <w:rPr>
                <w:i/>
                <w:color w:val="000000"/>
                <w:szCs w:val="24"/>
                <w:lang w:val="en-US"/>
              </w:rPr>
              <w:t>pseudotriquetrum</w:t>
            </w:r>
            <w:proofErr w:type="spellEnd"/>
            <w:r>
              <w:rPr>
                <w:color w:val="000000"/>
                <w:szCs w:val="24"/>
              </w:rPr>
              <w:t xml:space="preserve"> (</w:t>
            </w:r>
            <w:proofErr w:type="spellStart"/>
            <w:r>
              <w:rPr>
                <w:color w:val="000000"/>
                <w:szCs w:val="24"/>
                <w:lang w:val="en-US"/>
              </w:rPr>
              <w:t>Hedw</w:t>
            </w:r>
            <w:proofErr w:type="spellEnd"/>
            <w:r>
              <w:rPr>
                <w:color w:val="000000"/>
                <w:szCs w:val="24"/>
              </w:rPr>
              <w:t xml:space="preserve">.) </w:t>
            </w:r>
            <w:proofErr w:type="gramStart"/>
            <w:r>
              <w:rPr>
                <w:color w:val="000000"/>
                <w:szCs w:val="24"/>
                <w:lang w:val="en-US"/>
              </w:rPr>
              <w:t>P</w:t>
            </w:r>
            <w:r>
              <w:rPr>
                <w:color w:val="000000"/>
                <w:szCs w:val="24"/>
              </w:rPr>
              <w:t>.</w:t>
            </w:r>
            <w:proofErr w:type="spellStart"/>
            <w:r>
              <w:rPr>
                <w:color w:val="000000"/>
                <w:szCs w:val="24"/>
                <w:lang w:val="en-US"/>
              </w:rPr>
              <w:t>Gaertn</w:t>
            </w:r>
            <w:proofErr w:type="spellEnd"/>
            <w:proofErr w:type="gramEnd"/>
            <w:r>
              <w:rPr>
                <w:color w:val="000000"/>
                <w:szCs w:val="24"/>
              </w:rPr>
              <w:t xml:space="preserve">., </w:t>
            </w:r>
            <w:r>
              <w:rPr>
                <w:color w:val="000000"/>
                <w:szCs w:val="24"/>
                <w:lang w:val="en-US"/>
              </w:rPr>
              <w:t>B</w:t>
            </w:r>
            <w:r>
              <w:rPr>
                <w:color w:val="000000"/>
                <w:szCs w:val="24"/>
              </w:rPr>
              <w:t>.</w:t>
            </w:r>
            <w:proofErr w:type="spellStart"/>
            <w:r>
              <w:rPr>
                <w:color w:val="000000"/>
                <w:szCs w:val="24"/>
                <w:lang w:val="en-US"/>
              </w:rPr>
              <w:t>Mey</w:t>
            </w:r>
            <w:proofErr w:type="spellEnd"/>
            <w:r>
              <w:rPr>
                <w:color w:val="000000"/>
                <w:szCs w:val="24"/>
              </w:rPr>
              <w:t xml:space="preserve">. &amp; </w:t>
            </w:r>
            <w:proofErr w:type="spellStart"/>
            <w:r>
              <w:rPr>
                <w:color w:val="000000"/>
                <w:szCs w:val="24"/>
                <w:lang w:val="en-US"/>
              </w:rPr>
              <w:t>Scherb</w:t>
            </w:r>
            <w:proofErr w:type="spellEnd"/>
            <w:r>
              <w:rPr>
                <w:color w:val="000000"/>
                <w:szCs w:val="24"/>
              </w:rPr>
              <w:t xml:space="preserve">. – </w:t>
            </w:r>
            <w:proofErr w:type="spellStart"/>
            <w:r>
              <w:rPr>
                <w:color w:val="000000"/>
                <w:szCs w:val="24"/>
              </w:rPr>
              <w:t>Бриум</w:t>
            </w:r>
            <w:proofErr w:type="spellEnd"/>
            <w:r>
              <w:rPr>
                <w:color w:val="000000"/>
                <w:szCs w:val="24"/>
              </w:rPr>
              <w:t xml:space="preserve"> </w:t>
            </w:r>
            <w:proofErr w:type="spellStart"/>
            <w:r>
              <w:rPr>
                <w:color w:val="000000"/>
                <w:szCs w:val="24"/>
              </w:rPr>
              <w:t>ложнотрехгранный</w:t>
            </w:r>
            <w:proofErr w:type="spellEnd"/>
            <w:r>
              <w:rPr>
                <w:color w:val="000000"/>
                <w:szCs w:val="24"/>
              </w:rPr>
              <w:t xml:space="preserve">, </w:t>
            </w:r>
            <w:proofErr w:type="spellStart"/>
            <w:r>
              <w:rPr>
                <w:i/>
                <w:color w:val="000000"/>
                <w:szCs w:val="24"/>
                <w:lang w:val="en-US"/>
              </w:rPr>
              <w:t>Bryum</w:t>
            </w:r>
            <w:proofErr w:type="spellEnd"/>
            <w:r>
              <w:rPr>
                <w:i/>
                <w:color w:val="000000"/>
                <w:szCs w:val="24"/>
              </w:rPr>
              <w:t xml:space="preserve"> </w:t>
            </w:r>
            <w:proofErr w:type="spellStart"/>
            <w:r>
              <w:rPr>
                <w:i/>
                <w:color w:val="000000"/>
                <w:szCs w:val="24"/>
                <w:lang w:val="en-US"/>
              </w:rPr>
              <w:t>weigelii</w:t>
            </w:r>
            <w:proofErr w:type="spellEnd"/>
            <w:r>
              <w:rPr>
                <w:color w:val="000000"/>
                <w:szCs w:val="24"/>
              </w:rPr>
              <w:t xml:space="preserve"> </w:t>
            </w:r>
            <w:proofErr w:type="spellStart"/>
            <w:r>
              <w:rPr>
                <w:color w:val="000000"/>
                <w:szCs w:val="24"/>
                <w:lang w:val="en-US"/>
              </w:rPr>
              <w:t>Spreng</w:t>
            </w:r>
            <w:proofErr w:type="spellEnd"/>
            <w:r>
              <w:rPr>
                <w:color w:val="000000"/>
                <w:szCs w:val="24"/>
              </w:rPr>
              <w:t xml:space="preserve">. – </w:t>
            </w:r>
            <w:proofErr w:type="spellStart"/>
            <w:r>
              <w:rPr>
                <w:color w:val="000000"/>
                <w:szCs w:val="24"/>
              </w:rPr>
              <w:t>Бриум</w:t>
            </w:r>
            <w:proofErr w:type="spellEnd"/>
            <w:r>
              <w:rPr>
                <w:color w:val="000000"/>
                <w:szCs w:val="24"/>
              </w:rPr>
              <w:t xml:space="preserve"> </w:t>
            </w:r>
            <w:proofErr w:type="spellStart"/>
            <w:r>
              <w:rPr>
                <w:color w:val="000000"/>
                <w:szCs w:val="24"/>
              </w:rPr>
              <w:t>Вейгеля</w:t>
            </w:r>
            <w:proofErr w:type="spellEnd"/>
            <w:r>
              <w:rPr>
                <w:color w:val="000000"/>
                <w:szCs w:val="24"/>
              </w:rPr>
              <w:t xml:space="preserve">, </w:t>
            </w:r>
            <w:proofErr w:type="spellStart"/>
            <w:r>
              <w:rPr>
                <w:i/>
                <w:color w:val="000000"/>
                <w:szCs w:val="24"/>
                <w:lang w:val="en-US"/>
              </w:rPr>
              <w:t>Calliergon</w:t>
            </w:r>
            <w:proofErr w:type="spellEnd"/>
            <w:r>
              <w:rPr>
                <w:i/>
                <w:color w:val="000000"/>
                <w:szCs w:val="24"/>
              </w:rPr>
              <w:t xml:space="preserve"> </w:t>
            </w:r>
            <w:proofErr w:type="spellStart"/>
            <w:r>
              <w:rPr>
                <w:i/>
                <w:color w:val="000000"/>
                <w:szCs w:val="24"/>
                <w:lang w:val="en-US"/>
              </w:rPr>
              <w:t>cordifolium</w:t>
            </w:r>
            <w:proofErr w:type="spellEnd"/>
            <w:r>
              <w:rPr>
                <w:color w:val="000000"/>
                <w:szCs w:val="24"/>
              </w:rPr>
              <w:t xml:space="preserve"> (</w:t>
            </w:r>
            <w:proofErr w:type="spellStart"/>
            <w:r>
              <w:rPr>
                <w:color w:val="000000"/>
                <w:szCs w:val="24"/>
                <w:lang w:val="en-US"/>
              </w:rPr>
              <w:t>Hedw</w:t>
            </w:r>
            <w:proofErr w:type="spellEnd"/>
            <w:r>
              <w:rPr>
                <w:color w:val="000000"/>
                <w:szCs w:val="24"/>
              </w:rPr>
              <w:t xml:space="preserve">.) </w:t>
            </w:r>
            <w:proofErr w:type="spellStart"/>
            <w:r>
              <w:rPr>
                <w:color w:val="000000"/>
                <w:szCs w:val="24"/>
                <w:lang w:val="en-US"/>
              </w:rPr>
              <w:t>Kindb</w:t>
            </w:r>
            <w:proofErr w:type="spellEnd"/>
            <w:r>
              <w:rPr>
                <w:color w:val="000000"/>
                <w:szCs w:val="24"/>
              </w:rPr>
              <w:t xml:space="preserve">. – </w:t>
            </w:r>
            <w:proofErr w:type="spellStart"/>
            <w:r>
              <w:rPr>
                <w:color w:val="000000"/>
                <w:szCs w:val="24"/>
              </w:rPr>
              <w:t>Каллиергон</w:t>
            </w:r>
            <w:proofErr w:type="spellEnd"/>
            <w:r>
              <w:rPr>
                <w:color w:val="000000"/>
                <w:szCs w:val="24"/>
              </w:rPr>
              <w:t xml:space="preserve"> </w:t>
            </w:r>
            <w:proofErr w:type="spellStart"/>
            <w:r>
              <w:rPr>
                <w:color w:val="000000"/>
                <w:szCs w:val="24"/>
              </w:rPr>
              <w:t>сердцевиднолистный</w:t>
            </w:r>
            <w:proofErr w:type="spellEnd"/>
            <w:r>
              <w:rPr>
                <w:color w:val="000000"/>
                <w:szCs w:val="24"/>
              </w:rPr>
              <w:t xml:space="preserve">, </w:t>
            </w:r>
            <w:proofErr w:type="spellStart"/>
            <w:r>
              <w:rPr>
                <w:i/>
                <w:color w:val="000000"/>
                <w:szCs w:val="24"/>
                <w:lang w:val="en-US"/>
              </w:rPr>
              <w:t>Calliergon</w:t>
            </w:r>
            <w:proofErr w:type="spellEnd"/>
            <w:r>
              <w:rPr>
                <w:i/>
                <w:color w:val="000000"/>
                <w:szCs w:val="24"/>
              </w:rPr>
              <w:t xml:space="preserve"> </w:t>
            </w:r>
            <w:proofErr w:type="spellStart"/>
            <w:r>
              <w:rPr>
                <w:i/>
                <w:color w:val="000000"/>
                <w:szCs w:val="24"/>
                <w:lang w:val="en-US"/>
              </w:rPr>
              <w:t>giganteum</w:t>
            </w:r>
            <w:proofErr w:type="spellEnd"/>
            <w:r>
              <w:rPr>
                <w:color w:val="000000"/>
                <w:szCs w:val="24"/>
              </w:rPr>
              <w:t xml:space="preserve"> (</w:t>
            </w:r>
            <w:proofErr w:type="spellStart"/>
            <w:r>
              <w:rPr>
                <w:color w:val="000000"/>
                <w:szCs w:val="24"/>
                <w:lang w:val="en-US"/>
              </w:rPr>
              <w:t>Schimp</w:t>
            </w:r>
            <w:proofErr w:type="spellEnd"/>
            <w:r>
              <w:rPr>
                <w:color w:val="000000"/>
                <w:szCs w:val="24"/>
              </w:rPr>
              <w:t xml:space="preserve">.) </w:t>
            </w:r>
            <w:proofErr w:type="spellStart"/>
            <w:r>
              <w:rPr>
                <w:color w:val="000000"/>
                <w:szCs w:val="24"/>
                <w:lang w:val="en-US"/>
              </w:rPr>
              <w:t>Kindb</w:t>
            </w:r>
            <w:proofErr w:type="spellEnd"/>
            <w:r>
              <w:rPr>
                <w:color w:val="000000"/>
                <w:szCs w:val="24"/>
              </w:rPr>
              <w:t xml:space="preserve">. – </w:t>
            </w:r>
            <w:proofErr w:type="spellStart"/>
            <w:r>
              <w:rPr>
                <w:color w:val="000000"/>
                <w:szCs w:val="24"/>
              </w:rPr>
              <w:t>Каллиергон</w:t>
            </w:r>
            <w:proofErr w:type="spellEnd"/>
            <w:r>
              <w:rPr>
                <w:color w:val="000000"/>
                <w:szCs w:val="24"/>
              </w:rPr>
              <w:t xml:space="preserve"> гигантский, </w:t>
            </w:r>
            <w:proofErr w:type="spellStart"/>
            <w:r>
              <w:rPr>
                <w:i/>
                <w:color w:val="000000"/>
                <w:szCs w:val="24"/>
                <w:lang w:val="en-US"/>
              </w:rPr>
              <w:t>Cinclidium</w:t>
            </w:r>
            <w:proofErr w:type="spellEnd"/>
            <w:r>
              <w:rPr>
                <w:i/>
                <w:color w:val="000000"/>
                <w:szCs w:val="24"/>
              </w:rPr>
              <w:t xml:space="preserve"> </w:t>
            </w:r>
            <w:proofErr w:type="spellStart"/>
            <w:r>
              <w:rPr>
                <w:i/>
                <w:color w:val="000000"/>
                <w:szCs w:val="24"/>
                <w:lang w:val="en-US"/>
              </w:rPr>
              <w:t>stygium</w:t>
            </w:r>
            <w:proofErr w:type="spellEnd"/>
            <w:r>
              <w:rPr>
                <w:color w:val="000000"/>
                <w:szCs w:val="24"/>
              </w:rPr>
              <w:t xml:space="preserve"> </w:t>
            </w:r>
            <w:proofErr w:type="spellStart"/>
            <w:r>
              <w:rPr>
                <w:color w:val="000000"/>
                <w:szCs w:val="24"/>
                <w:lang w:val="en-US"/>
              </w:rPr>
              <w:t>Sw</w:t>
            </w:r>
            <w:proofErr w:type="spellEnd"/>
            <w:r>
              <w:rPr>
                <w:color w:val="000000"/>
                <w:szCs w:val="24"/>
              </w:rPr>
              <w:t xml:space="preserve">. – </w:t>
            </w:r>
            <w:proofErr w:type="spellStart"/>
            <w:r>
              <w:rPr>
                <w:color w:val="000000"/>
                <w:szCs w:val="24"/>
              </w:rPr>
              <w:t>Цинклидиум</w:t>
            </w:r>
            <w:proofErr w:type="spellEnd"/>
            <w:r>
              <w:rPr>
                <w:color w:val="000000"/>
                <w:szCs w:val="24"/>
              </w:rPr>
              <w:t xml:space="preserve"> загрязненный, </w:t>
            </w:r>
            <w:proofErr w:type="spellStart"/>
            <w:r>
              <w:rPr>
                <w:i/>
                <w:color w:val="000000"/>
                <w:szCs w:val="24"/>
                <w:lang w:val="en-US"/>
              </w:rPr>
              <w:t>Dicranella</w:t>
            </w:r>
            <w:proofErr w:type="spellEnd"/>
            <w:r>
              <w:rPr>
                <w:i/>
                <w:color w:val="000000"/>
                <w:szCs w:val="24"/>
              </w:rPr>
              <w:t xml:space="preserve"> </w:t>
            </w:r>
            <w:proofErr w:type="spellStart"/>
            <w:r>
              <w:rPr>
                <w:i/>
                <w:color w:val="000000"/>
                <w:szCs w:val="24"/>
                <w:lang w:val="en-US"/>
              </w:rPr>
              <w:t>palustris</w:t>
            </w:r>
            <w:proofErr w:type="spellEnd"/>
            <w:r>
              <w:rPr>
                <w:color w:val="000000"/>
                <w:szCs w:val="24"/>
              </w:rPr>
              <w:t xml:space="preserve"> (</w:t>
            </w:r>
            <w:r>
              <w:rPr>
                <w:color w:val="000000"/>
                <w:szCs w:val="24"/>
                <w:lang w:val="en-US"/>
              </w:rPr>
              <w:t>Dicks</w:t>
            </w:r>
            <w:r>
              <w:rPr>
                <w:color w:val="000000"/>
                <w:szCs w:val="24"/>
              </w:rPr>
              <w:t xml:space="preserve">.) </w:t>
            </w:r>
            <w:proofErr w:type="spellStart"/>
            <w:r>
              <w:rPr>
                <w:color w:val="000000"/>
                <w:szCs w:val="24"/>
                <w:lang w:val="en-US"/>
              </w:rPr>
              <w:t>Crundw</w:t>
            </w:r>
            <w:proofErr w:type="spellEnd"/>
            <w:r>
              <w:rPr>
                <w:color w:val="000000"/>
                <w:szCs w:val="24"/>
              </w:rPr>
              <w:t xml:space="preserve">. </w:t>
            </w:r>
            <w:r>
              <w:rPr>
                <w:color w:val="000000"/>
                <w:szCs w:val="24"/>
                <w:lang w:val="en-US"/>
              </w:rPr>
              <w:t>ex</w:t>
            </w:r>
            <w:r>
              <w:rPr>
                <w:color w:val="000000"/>
                <w:szCs w:val="24"/>
              </w:rPr>
              <w:t xml:space="preserve"> </w:t>
            </w:r>
            <w:proofErr w:type="gramStart"/>
            <w:r>
              <w:rPr>
                <w:color w:val="000000"/>
                <w:szCs w:val="24"/>
                <w:lang w:val="en-US"/>
              </w:rPr>
              <w:t>E</w:t>
            </w:r>
            <w:r>
              <w:rPr>
                <w:color w:val="000000"/>
                <w:szCs w:val="24"/>
              </w:rPr>
              <w:t>.</w:t>
            </w:r>
            <w:proofErr w:type="spellStart"/>
            <w:r>
              <w:rPr>
                <w:color w:val="000000"/>
                <w:szCs w:val="24"/>
                <w:lang w:val="en-US"/>
              </w:rPr>
              <w:t>Warb</w:t>
            </w:r>
            <w:proofErr w:type="spellEnd"/>
            <w:proofErr w:type="gramEnd"/>
            <w:r>
              <w:rPr>
                <w:color w:val="000000"/>
                <w:szCs w:val="24"/>
              </w:rPr>
              <w:t xml:space="preserve">. – </w:t>
            </w:r>
            <w:proofErr w:type="spellStart"/>
            <w:r>
              <w:rPr>
                <w:color w:val="000000"/>
                <w:szCs w:val="24"/>
              </w:rPr>
              <w:t>Дикранелла</w:t>
            </w:r>
            <w:proofErr w:type="spellEnd"/>
            <w:r>
              <w:rPr>
                <w:color w:val="000000"/>
                <w:szCs w:val="24"/>
              </w:rPr>
              <w:t xml:space="preserve"> болотная, </w:t>
            </w:r>
            <w:proofErr w:type="spellStart"/>
            <w:r>
              <w:rPr>
                <w:i/>
                <w:color w:val="000000"/>
                <w:szCs w:val="24"/>
                <w:lang w:val="en-US"/>
              </w:rPr>
              <w:t>Dicranum</w:t>
            </w:r>
            <w:proofErr w:type="spellEnd"/>
            <w:r>
              <w:rPr>
                <w:i/>
                <w:color w:val="000000"/>
                <w:szCs w:val="24"/>
              </w:rPr>
              <w:t xml:space="preserve"> </w:t>
            </w:r>
            <w:proofErr w:type="spellStart"/>
            <w:r>
              <w:rPr>
                <w:i/>
                <w:color w:val="000000"/>
                <w:szCs w:val="24"/>
                <w:lang w:val="en-US"/>
              </w:rPr>
              <w:t>bonjeanii</w:t>
            </w:r>
            <w:proofErr w:type="spellEnd"/>
            <w:r>
              <w:rPr>
                <w:color w:val="000000"/>
                <w:szCs w:val="24"/>
              </w:rPr>
              <w:t xml:space="preserve"> </w:t>
            </w:r>
            <w:r>
              <w:rPr>
                <w:color w:val="000000"/>
                <w:szCs w:val="24"/>
                <w:lang w:val="en-US"/>
              </w:rPr>
              <w:t>De</w:t>
            </w:r>
            <w:r>
              <w:rPr>
                <w:color w:val="000000"/>
                <w:szCs w:val="24"/>
              </w:rPr>
              <w:t xml:space="preserve"> </w:t>
            </w:r>
            <w:r>
              <w:rPr>
                <w:color w:val="000000"/>
                <w:szCs w:val="24"/>
                <w:lang w:val="en-US"/>
              </w:rPr>
              <w:t>Not</w:t>
            </w:r>
            <w:r>
              <w:rPr>
                <w:color w:val="000000"/>
                <w:szCs w:val="24"/>
              </w:rPr>
              <w:t xml:space="preserve">. – </w:t>
            </w:r>
            <w:proofErr w:type="spellStart"/>
            <w:r>
              <w:rPr>
                <w:color w:val="000000"/>
                <w:szCs w:val="24"/>
              </w:rPr>
              <w:t>Дикранум</w:t>
            </w:r>
            <w:proofErr w:type="spellEnd"/>
            <w:r>
              <w:rPr>
                <w:color w:val="000000"/>
                <w:szCs w:val="24"/>
              </w:rPr>
              <w:t xml:space="preserve"> </w:t>
            </w:r>
            <w:proofErr w:type="spellStart"/>
            <w:r>
              <w:rPr>
                <w:color w:val="000000"/>
                <w:szCs w:val="24"/>
              </w:rPr>
              <w:t>Бонжана</w:t>
            </w:r>
            <w:proofErr w:type="spellEnd"/>
            <w:r>
              <w:rPr>
                <w:color w:val="000000"/>
                <w:szCs w:val="24"/>
              </w:rPr>
              <w:t xml:space="preserve">, </w:t>
            </w:r>
            <w:proofErr w:type="spellStart"/>
            <w:r>
              <w:rPr>
                <w:i/>
                <w:color w:val="000000"/>
                <w:szCs w:val="24"/>
                <w:lang w:val="en-US"/>
              </w:rPr>
              <w:t>Dicranum</w:t>
            </w:r>
            <w:proofErr w:type="spellEnd"/>
            <w:r>
              <w:rPr>
                <w:i/>
                <w:color w:val="000000"/>
                <w:szCs w:val="24"/>
              </w:rPr>
              <w:t xml:space="preserve"> </w:t>
            </w:r>
            <w:proofErr w:type="spellStart"/>
            <w:r>
              <w:rPr>
                <w:i/>
                <w:color w:val="000000"/>
                <w:szCs w:val="24"/>
                <w:lang w:val="en-US"/>
              </w:rPr>
              <w:t>fuscescens</w:t>
            </w:r>
            <w:proofErr w:type="spellEnd"/>
            <w:r>
              <w:rPr>
                <w:color w:val="000000"/>
                <w:szCs w:val="24"/>
              </w:rPr>
              <w:t xml:space="preserve"> </w:t>
            </w:r>
            <w:r>
              <w:rPr>
                <w:color w:val="000000"/>
                <w:szCs w:val="24"/>
                <w:lang w:val="en-US"/>
              </w:rPr>
              <w:t>Turner</w:t>
            </w:r>
            <w:r>
              <w:rPr>
                <w:color w:val="000000"/>
                <w:szCs w:val="24"/>
              </w:rPr>
              <w:t xml:space="preserve"> – </w:t>
            </w:r>
            <w:proofErr w:type="spellStart"/>
            <w:r>
              <w:rPr>
                <w:color w:val="000000"/>
                <w:szCs w:val="24"/>
              </w:rPr>
              <w:t>Дикранум</w:t>
            </w:r>
            <w:proofErr w:type="spellEnd"/>
            <w:r>
              <w:rPr>
                <w:color w:val="000000"/>
                <w:szCs w:val="24"/>
              </w:rPr>
              <w:t xml:space="preserve"> буроватый, </w:t>
            </w:r>
            <w:proofErr w:type="spellStart"/>
            <w:r>
              <w:rPr>
                <w:i/>
                <w:color w:val="000000"/>
                <w:szCs w:val="24"/>
                <w:lang w:val="en-US"/>
              </w:rPr>
              <w:t>Dicranum</w:t>
            </w:r>
            <w:proofErr w:type="spellEnd"/>
            <w:r>
              <w:rPr>
                <w:i/>
                <w:color w:val="000000"/>
                <w:szCs w:val="24"/>
              </w:rPr>
              <w:t xml:space="preserve"> </w:t>
            </w:r>
            <w:proofErr w:type="spellStart"/>
            <w:r>
              <w:rPr>
                <w:i/>
                <w:color w:val="000000"/>
                <w:szCs w:val="24"/>
                <w:lang w:val="en-US"/>
              </w:rPr>
              <w:t>majus</w:t>
            </w:r>
            <w:proofErr w:type="spellEnd"/>
            <w:r>
              <w:rPr>
                <w:color w:val="000000"/>
                <w:szCs w:val="24"/>
              </w:rPr>
              <w:t xml:space="preserve"> </w:t>
            </w:r>
            <w:r>
              <w:rPr>
                <w:color w:val="000000"/>
                <w:szCs w:val="24"/>
                <w:lang w:val="en-US"/>
              </w:rPr>
              <w:t>Turner</w:t>
            </w:r>
            <w:r>
              <w:rPr>
                <w:color w:val="000000"/>
                <w:szCs w:val="24"/>
              </w:rPr>
              <w:t xml:space="preserve"> – </w:t>
            </w:r>
            <w:proofErr w:type="spellStart"/>
            <w:r>
              <w:rPr>
                <w:color w:val="000000"/>
                <w:szCs w:val="24"/>
              </w:rPr>
              <w:t>Дикранум</w:t>
            </w:r>
            <w:proofErr w:type="spellEnd"/>
            <w:r>
              <w:rPr>
                <w:color w:val="000000"/>
                <w:szCs w:val="24"/>
              </w:rPr>
              <w:t xml:space="preserve"> большой, </w:t>
            </w:r>
            <w:proofErr w:type="spellStart"/>
            <w:r>
              <w:rPr>
                <w:i/>
                <w:color w:val="000000"/>
                <w:szCs w:val="24"/>
                <w:lang w:val="en-US"/>
              </w:rPr>
              <w:t>Dicranum</w:t>
            </w:r>
            <w:proofErr w:type="spellEnd"/>
            <w:r>
              <w:rPr>
                <w:i/>
                <w:color w:val="000000"/>
                <w:szCs w:val="24"/>
              </w:rPr>
              <w:t xml:space="preserve"> </w:t>
            </w:r>
            <w:proofErr w:type="spellStart"/>
            <w:r>
              <w:rPr>
                <w:i/>
                <w:color w:val="000000"/>
                <w:szCs w:val="24"/>
                <w:lang w:val="en-US"/>
              </w:rPr>
              <w:t>scoparium</w:t>
            </w:r>
            <w:proofErr w:type="spellEnd"/>
            <w:r>
              <w:rPr>
                <w:color w:val="000000"/>
                <w:szCs w:val="24"/>
              </w:rPr>
              <w:t xml:space="preserve"> </w:t>
            </w:r>
            <w:proofErr w:type="spellStart"/>
            <w:r>
              <w:rPr>
                <w:color w:val="000000"/>
                <w:szCs w:val="24"/>
                <w:lang w:val="en-US"/>
              </w:rPr>
              <w:t>Hedw</w:t>
            </w:r>
            <w:proofErr w:type="spellEnd"/>
            <w:r>
              <w:rPr>
                <w:color w:val="000000"/>
                <w:szCs w:val="24"/>
              </w:rPr>
              <w:t xml:space="preserve">. – </w:t>
            </w:r>
            <w:proofErr w:type="spellStart"/>
            <w:r>
              <w:rPr>
                <w:color w:val="000000"/>
                <w:szCs w:val="24"/>
              </w:rPr>
              <w:t>Дикранум</w:t>
            </w:r>
            <w:proofErr w:type="spellEnd"/>
            <w:r>
              <w:rPr>
                <w:color w:val="000000"/>
                <w:szCs w:val="24"/>
              </w:rPr>
              <w:t xml:space="preserve"> </w:t>
            </w:r>
            <w:proofErr w:type="spellStart"/>
            <w:r>
              <w:rPr>
                <w:color w:val="000000"/>
                <w:szCs w:val="24"/>
              </w:rPr>
              <w:t>метловидный</w:t>
            </w:r>
            <w:proofErr w:type="spellEnd"/>
            <w:r>
              <w:rPr>
                <w:color w:val="000000"/>
                <w:szCs w:val="24"/>
              </w:rPr>
              <w:t xml:space="preserve">, </w:t>
            </w:r>
            <w:proofErr w:type="spellStart"/>
            <w:r>
              <w:rPr>
                <w:i/>
                <w:color w:val="000000"/>
                <w:szCs w:val="24"/>
                <w:lang w:val="en-US"/>
              </w:rPr>
              <w:t>Dicranum</w:t>
            </w:r>
            <w:proofErr w:type="spellEnd"/>
            <w:r>
              <w:rPr>
                <w:i/>
                <w:color w:val="000000"/>
                <w:szCs w:val="24"/>
              </w:rPr>
              <w:t xml:space="preserve"> </w:t>
            </w:r>
            <w:proofErr w:type="spellStart"/>
            <w:r>
              <w:rPr>
                <w:i/>
                <w:color w:val="000000"/>
                <w:szCs w:val="24"/>
                <w:lang w:val="en-US"/>
              </w:rPr>
              <w:t>undulatum</w:t>
            </w:r>
            <w:proofErr w:type="spellEnd"/>
            <w:r>
              <w:rPr>
                <w:color w:val="000000"/>
                <w:szCs w:val="24"/>
              </w:rPr>
              <w:t xml:space="preserve"> </w:t>
            </w:r>
            <w:proofErr w:type="spellStart"/>
            <w:r>
              <w:rPr>
                <w:color w:val="000000"/>
                <w:szCs w:val="24"/>
                <w:lang w:val="en-US"/>
              </w:rPr>
              <w:t>Schrad</w:t>
            </w:r>
            <w:proofErr w:type="spellEnd"/>
            <w:r>
              <w:rPr>
                <w:color w:val="000000"/>
                <w:szCs w:val="24"/>
              </w:rPr>
              <w:t xml:space="preserve">. </w:t>
            </w:r>
            <w:r>
              <w:rPr>
                <w:color w:val="000000"/>
                <w:szCs w:val="24"/>
                <w:lang w:val="en-US"/>
              </w:rPr>
              <w:t>ex</w:t>
            </w:r>
            <w:r>
              <w:rPr>
                <w:color w:val="000000"/>
                <w:szCs w:val="24"/>
              </w:rPr>
              <w:t xml:space="preserve"> </w:t>
            </w:r>
            <w:r>
              <w:rPr>
                <w:color w:val="000000"/>
                <w:szCs w:val="24"/>
                <w:lang w:val="en-US"/>
              </w:rPr>
              <w:t>Brid</w:t>
            </w:r>
            <w:r>
              <w:rPr>
                <w:color w:val="000000"/>
                <w:szCs w:val="24"/>
              </w:rPr>
              <w:t xml:space="preserve">. – </w:t>
            </w:r>
            <w:proofErr w:type="spellStart"/>
            <w:r>
              <w:rPr>
                <w:color w:val="000000"/>
                <w:szCs w:val="24"/>
              </w:rPr>
              <w:t>Дикранум</w:t>
            </w:r>
            <w:proofErr w:type="spellEnd"/>
            <w:r>
              <w:rPr>
                <w:color w:val="000000"/>
                <w:szCs w:val="24"/>
              </w:rPr>
              <w:t xml:space="preserve"> волнистый, </w:t>
            </w:r>
            <w:proofErr w:type="spellStart"/>
            <w:r>
              <w:rPr>
                <w:i/>
                <w:color w:val="000000"/>
                <w:szCs w:val="24"/>
                <w:lang w:val="en-US"/>
              </w:rPr>
              <w:t>Drepanocladus</w:t>
            </w:r>
            <w:proofErr w:type="spellEnd"/>
            <w:r>
              <w:rPr>
                <w:i/>
                <w:color w:val="000000"/>
                <w:szCs w:val="24"/>
              </w:rPr>
              <w:t xml:space="preserve"> </w:t>
            </w:r>
            <w:proofErr w:type="spellStart"/>
            <w:r>
              <w:rPr>
                <w:i/>
                <w:color w:val="000000"/>
                <w:szCs w:val="24"/>
                <w:lang w:val="en-US"/>
              </w:rPr>
              <w:t>polygamus</w:t>
            </w:r>
            <w:proofErr w:type="spellEnd"/>
            <w:r>
              <w:rPr>
                <w:color w:val="000000"/>
                <w:szCs w:val="24"/>
              </w:rPr>
              <w:t xml:space="preserve"> (</w:t>
            </w:r>
            <w:r>
              <w:rPr>
                <w:color w:val="000000"/>
                <w:szCs w:val="24"/>
                <w:lang w:val="en-US"/>
              </w:rPr>
              <w:t>Bruch</w:t>
            </w:r>
            <w:r>
              <w:rPr>
                <w:color w:val="000000"/>
                <w:szCs w:val="24"/>
              </w:rPr>
              <w:t xml:space="preserve"> </w:t>
            </w:r>
            <w:r>
              <w:rPr>
                <w:color w:val="000000"/>
                <w:szCs w:val="24"/>
                <w:lang w:val="en-US"/>
              </w:rPr>
              <w:t>et</w:t>
            </w:r>
            <w:r>
              <w:rPr>
                <w:color w:val="000000"/>
                <w:szCs w:val="24"/>
              </w:rPr>
              <w:t xml:space="preserve"> </w:t>
            </w:r>
            <w:r>
              <w:rPr>
                <w:color w:val="000000"/>
                <w:szCs w:val="24"/>
                <w:lang w:val="en-US"/>
              </w:rPr>
              <w:t>al</w:t>
            </w:r>
            <w:r>
              <w:rPr>
                <w:color w:val="000000"/>
                <w:szCs w:val="24"/>
              </w:rPr>
              <w:t xml:space="preserve">.) </w:t>
            </w:r>
            <w:proofErr w:type="spellStart"/>
            <w:r>
              <w:rPr>
                <w:color w:val="000000"/>
                <w:szCs w:val="24"/>
                <w:lang w:val="en-US"/>
              </w:rPr>
              <w:t>Heden</w:t>
            </w:r>
            <w:proofErr w:type="spellEnd"/>
            <w:r>
              <w:rPr>
                <w:color w:val="000000"/>
                <w:szCs w:val="24"/>
              </w:rPr>
              <w:t>ä</w:t>
            </w:r>
            <w:r>
              <w:rPr>
                <w:color w:val="000000"/>
                <w:szCs w:val="24"/>
                <w:lang w:val="en-US"/>
              </w:rPr>
              <w:t>s</w:t>
            </w:r>
            <w:r>
              <w:rPr>
                <w:color w:val="000000"/>
                <w:szCs w:val="24"/>
              </w:rPr>
              <w:t xml:space="preserve"> – </w:t>
            </w:r>
            <w:proofErr w:type="spellStart"/>
            <w:r>
              <w:rPr>
                <w:color w:val="000000"/>
                <w:szCs w:val="24"/>
              </w:rPr>
              <w:t>Дрепанокладус</w:t>
            </w:r>
            <w:proofErr w:type="spellEnd"/>
            <w:r>
              <w:rPr>
                <w:color w:val="000000"/>
                <w:szCs w:val="24"/>
              </w:rPr>
              <w:t xml:space="preserve"> многодомный, </w:t>
            </w:r>
            <w:r>
              <w:rPr>
                <w:i/>
                <w:color w:val="000000"/>
                <w:szCs w:val="24"/>
                <w:lang w:val="en-US"/>
              </w:rPr>
              <w:t>Fontinalis</w:t>
            </w:r>
            <w:r>
              <w:rPr>
                <w:i/>
                <w:color w:val="000000"/>
                <w:szCs w:val="24"/>
              </w:rPr>
              <w:t xml:space="preserve"> </w:t>
            </w:r>
            <w:proofErr w:type="spellStart"/>
            <w:r>
              <w:rPr>
                <w:i/>
                <w:color w:val="000000"/>
                <w:szCs w:val="24"/>
                <w:lang w:val="en-US"/>
              </w:rPr>
              <w:t>antipyretica</w:t>
            </w:r>
            <w:proofErr w:type="spellEnd"/>
            <w:r>
              <w:rPr>
                <w:color w:val="000000"/>
                <w:szCs w:val="24"/>
              </w:rPr>
              <w:t xml:space="preserve"> </w:t>
            </w:r>
            <w:proofErr w:type="spellStart"/>
            <w:r>
              <w:rPr>
                <w:color w:val="000000"/>
                <w:szCs w:val="24"/>
                <w:lang w:val="en-US"/>
              </w:rPr>
              <w:t>Hedw</w:t>
            </w:r>
            <w:proofErr w:type="spellEnd"/>
            <w:r>
              <w:rPr>
                <w:color w:val="000000"/>
                <w:szCs w:val="24"/>
              </w:rPr>
              <w:t xml:space="preserve">. – </w:t>
            </w:r>
            <w:proofErr w:type="spellStart"/>
            <w:r>
              <w:rPr>
                <w:color w:val="000000"/>
                <w:szCs w:val="24"/>
              </w:rPr>
              <w:t>Фонтиналис</w:t>
            </w:r>
            <w:proofErr w:type="spellEnd"/>
            <w:r>
              <w:rPr>
                <w:color w:val="000000"/>
                <w:szCs w:val="24"/>
              </w:rPr>
              <w:t xml:space="preserve"> противопожарный, </w:t>
            </w:r>
            <w:proofErr w:type="spellStart"/>
            <w:r>
              <w:rPr>
                <w:i/>
                <w:color w:val="000000"/>
                <w:szCs w:val="24"/>
                <w:lang w:val="en-US"/>
              </w:rPr>
              <w:t>Helodium</w:t>
            </w:r>
            <w:proofErr w:type="spellEnd"/>
            <w:r>
              <w:rPr>
                <w:i/>
                <w:color w:val="000000"/>
                <w:szCs w:val="24"/>
              </w:rPr>
              <w:t xml:space="preserve"> </w:t>
            </w:r>
            <w:proofErr w:type="spellStart"/>
            <w:r>
              <w:rPr>
                <w:i/>
                <w:color w:val="000000"/>
                <w:szCs w:val="24"/>
                <w:lang w:val="en-US"/>
              </w:rPr>
              <w:t>blandowii</w:t>
            </w:r>
            <w:proofErr w:type="spellEnd"/>
            <w:r>
              <w:rPr>
                <w:color w:val="000000"/>
                <w:szCs w:val="24"/>
              </w:rPr>
              <w:t xml:space="preserve"> (</w:t>
            </w:r>
            <w:r>
              <w:rPr>
                <w:color w:val="000000"/>
                <w:szCs w:val="24"/>
                <w:lang w:val="en-US"/>
              </w:rPr>
              <w:t>F</w:t>
            </w:r>
            <w:r>
              <w:rPr>
                <w:color w:val="000000"/>
                <w:szCs w:val="24"/>
              </w:rPr>
              <w:t>.</w:t>
            </w:r>
            <w:r>
              <w:rPr>
                <w:color w:val="000000"/>
                <w:szCs w:val="24"/>
                <w:lang w:val="en-US"/>
              </w:rPr>
              <w:t>Weber</w:t>
            </w:r>
            <w:r>
              <w:rPr>
                <w:color w:val="000000"/>
                <w:szCs w:val="24"/>
              </w:rPr>
              <w:t xml:space="preserve"> &amp; </w:t>
            </w:r>
            <w:r>
              <w:rPr>
                <w:color w:val="000000"/>
                <w:szCs w:val="24"/>
                <w:lang w:val="en-US"/>
              </w:rPr>
              <w:t>D</w:t>
            </w:r>
            <w:r>
              <w:rPr>
                <w:color w:val="000000"/>
                <w:szCs w:val="24"/>
              </w:rPr>
              <w:t>.</w:t>
            </w:r>
            <w:r>
              <w:rPr>
                <w:color w:val="000000"/>
                <w:szCs w:val="24"/>
                <w:lang w:val="en-US"/>
              </w:rPr>
              <w:t>Mohr</w:t>
            </w:r>
            <w:r>
              <w:rPr>
                <w:color w:val="000000"/>
                <w:szCs w:val="24"/>
              </w:rPr>
              <w:t xml:space="preserve">) </w:t>
            </w:r>
            <w:proofErr w:type="spellStart"/>
            <w:r>
              <w:rPr>
                <w:color w:val="000000"/>
                <w:szCs w:val="24"/>
                <w:lang w:val="en-US"/>
              </w:rPr>
              <w:t>Warnst</w:t>
            </w:r>
            <w:proofErr w:type="spellEnd"/>
            <w:r>
              <w:rPr>
                <w:color w:val="000000"/>
                <w:szCs w:val="24"/>
              </w:rPr>
              <w:t xml:space="preserve">. – </w:t>
            </w:r>
            <w:proofErr w:type="spellStart"/>
            <w:r>
              <w:rPr>
                <w:color w:val="000000"/>
                <w:szCs w:val="24"/>
              </w:rPr>
              <w:t>Гелодиум</w:t>
            </w:r>
            <w:proofErr w:type="spellEnd"/>
            <w:r>
              <w:rPr>
                <w:color w:val="000000"/>
                <w:szCs w:val="24"/>
              </w:rPr>
              <w:t xml:space="preserve"> </w:t>
            </w:r>
            <w:proofErr w:type="spellStart"/>
            <w:r>
              <w:rPr>
                <w:color w:val="000000"/>
                <w:szCs w:val="24"/>
              </w:rPr>
              <w:t>Бландова</w:t>
            </w:r>
            <w:proofErr w:type="spellEnd"/>
            <w:r>
              <w:rPr>
                <w:color w:val="000000"/>
                <w:szCs w:val="24"/>
              </w:rPr>
              <w:t xml:space="preserve">, </w:t>
            </w:r>
            <w:proofErr w:type="spellStart"/>
            <w:r>
              <w:rPr>
                <w:i/>
                <w:color w:val="000000"/>
                <w:szCs w:val="24"/>
                <w:lang w:val="en-US"/>
              </w:rPr>
              <w:t>Hygrohypnella</w:t>
            </w:r>
            <w:proofErr w:type="spellEnd"/>
            <w:r>
              <w:rPr>
                <w:i/>
                <w:color w:val="000000"/>
                <w:szCs w:val="24"/>
              </w:rPr>
              <w:t xml:space="preserve"> </w:t>
            </w:r>
            <w:proofErr w:type="spellStart"/>
            <w:r>
              <w:rPr>
                <w:i/>
                <w:color w:val="000000"/>
                <w:szCs w:val="24"/>
                <w:lang w:val="en-US"/>
              </w:rPr>
              <w:t>ochracea</w:t>
            </w:r>
            <w:proofErr w:type="spellEnd"/>
            <w:r>
              <w:rPr>
                <w:color w:val="000000"/>
                <w:szCs w:val="24"/>
              </w:rPr>
              <w:t xml:space="preserve"> (</w:t>
            </w:r>
            <w:r>
              <w:rPr>
                <w:color w:val="000000"/>
                <w:szCs w:val="24"/>
                <w:lang w:val="en-US"/>
              </w:rPr>
              <w:t>Turner</w:t>
            </w:r>
            <w:r>
              <w:rPr>
                <w:color w:val="000000"/>
                <w:szCs w:val="24"/>
              </w:rPr>
              <w:t xml:space="preserve"> </w:t>
            </w:r>
            <w:r>
              <w:rPr>
                <w:color w:val="000000"/>
                <w:szCs w:val="24"/>
                <w:lang w:val="en-US"/>
              </w:rPr>
              <w:t>ex</w:t>
            </w:r>
            <w:r>
              <w:rPr>
                <w:color w:val="000000"/>
                <w:szCs w:val="24"/>
              </w:rPr>
              <w:t xml:space="preserve"> </w:t>
            </w:r>
            <w:r>
              <w:rPr>
                <w:color w:val="000000"/>
                <w:szCs w:val="24"/>
                <w:lang w:val="en-US"/>
              </w:rPr>
              <w:t>Wilson</w:t>
            </w:r>
            <w:r>
              <w:rPr>
                <w:color w:val="000000"/>
                <w:szCs w:val="24"/>
              </w:rPr>
              <w:t xml:space="preserve">) </w:t>
            </w:r>
            <w:r>
              <w:rPr>
                <w:color w:val="000000"/>
                <w:szCs w:val="24"/>
                <w:lang w:val="en-US"/>
              </w:rPr>
              <w:t>Ignatov</w:t>
            </w:r>
            <w:r>
              <w:rPr>
                <w:color w:val="000000"/>
                <w:szCs w:val="24"/>
              </w:rPr>
              <w:t xml:space="preserve"> &amp; </w:t>
            </w:r>
            <w:proofErr w:type="spellStart"/>
            <w:r>
              <w:rPr>
                <w:color w:val="000000"/>
                <w:szCs w:val="24"/>
                <w:lang w:val="en-US"/>
              </w:rPr>
              <w:t>Ignatova</w:t>
            </w:r>
            <w:proofErr w:type="spellEnd"/>
            <w:r>
              <w:rPr>
                <w:color w:val="000000"/>
                <w:szCs w:val="24"/>
              </w:rPr>
              <w:t xml:space="preserve"> – </w:t>
            </w:r>
            <w:proofErr w:type="spellStart"/>
            <w:r>
              <w:rPr>
                <w:color w:val="000000"/>
                <w:szCs w:val="24"/>
              </w:rPr>
              <w:t>Гигрогипнелла</w:t>
            </w:r>
            <w:proofErr w:type="spellEnd"/>
            <w:r>
              <w:rPr>
                <w:color w:val="000000"/>
                <w:szCs w:val="24"/>
              </w:rPr>
              <w:t xml:space="preserve"> охряная, </w:t>
            </w:r>
            <w:r>
              <w:rPr>
                <w:i/>
                <w:color w:val="000000"/>
                <w:szCs w:val="24"/>
                <w:lang w:val="nb-NO"/>
              </w:rPr>
              <w:t>Hylocomium</w:t>
            </w:r>
            <w:r>
              <w:rPr>
                <w:i/>
                <w:color w:val="000000"/>
                <w:szCs w:val="24"/>
              </w:rPr>
              <w:t xml:space="preserve"> </w:t>
            </w:r>
            <w:r>
              <w:rPr>
                <w:i/>
                <w:color w:val="000000"/>
                <w:szCs w:val="24"/>
                <w:lang w:val="nb-NO"/>
              </w:rPr>
              <w:t>splendens</w:t>
            </w:r>
            <w:r>
              <w:rPr>
                <w:color w:val="000000"/>
                <w:szCs w:val="24"/>
              </w:rPr>
              <w:t xml:space="preserve"> (</w:t>
            </w:r>
            <w:r>
              <w:rPr>
                <w:color w:val="000000"/>
                <w:szCs w:val="24"/>
                <w:lang w:val="nb-NO"/>
              </w:rPr>
              <w:t>Hedw</w:t>
            </w:r>
            <w:r>
              <w:rPr>
                <w:color w:val="000000"/>
                <w:szCs w:val="24"/>
              </w:rPr>
              <w:t xml:space="preserve">.) </w:t>
            </w:r>
            <w:r>
              <w:rPr>
                <w:color w:val="000000"/>
                <w:szCs w:val="24"/>
                <w:lang w:val="nb-NO"/>
              </w:rPr>
              <w:t>Bruch</w:t>
            </w:r>
            <w:r>
              <w:rPr>
                <w:color w:val="000000"/>
                <w:szCs w:val="24"/>
              </w:rPr>
              <w:t xml:space="preserve"> </w:t>
            </w:r>
            <w:r>
              <w:rPr>
                <w:color w:val="000000"/>
                <w:szCs w:val="24"/>
                <w:lang w:val="nb-NO"/>
              </w:rPr>
              <w:t>et</w:t>
            </w:r>
            <w:r>
              <w:rPr>
                <w:color w:val="000000"/>
                <w:szCs w:val="24"/>
              </w:rPr>
              <w:t xml:space="preserve"> </w:t>
            </w:r>
            <w:r>
              <w:rPr>
                <w:color w:val="000000"/>
                <w:szCs w:val="24"/>
                <w:lang w:val="nb-NO"/>
              </w:rPr>
              <w:t>al</w:t>
            </w:r>
            <w:r>
              <w:rPr>
                <w:color w:val="000000"/>
                <w:szCs w:val="24"/>
              </w:rPr>
              <w:t xml:space="preserve">. – </w:t>
            </w:r>
            <w:proofErr w:type="spellStart"/>
            <w:r>
              <w:rPr>
                <w:color w:val="000000"/>
                <w:szCs w:val="24"/>
              </w:rPr>
              <w:t>Гилокомиум</w:t>
            </w:r>
            <w:proofErr w:type="spellEnd"/>
            <w:r>
              <w:rPr>
                <w:color w:val="000000"/>
                <w:szCs w:val="24"/>
              </w:rPr>
              <w:t xml:space="preserve"> блестящий, </w:t>
            </w:r>
            <w:proofErr w:type="spellStart"/>
            <w:r>
              <w:rPr>
                <w:i/>
                <w:color w:val="000000"/>
                <w:szCs w:val="24"/>
                <w:lang w:val="en-US"/>
              </w:rPr>
              <w:t>Leptobryum</w:t>
            </w:r>
            <w:proofErr w:type="spellEnd"/>
            <w:r>
              <w:rPr>
                <w:i/>
                <w:color w:val="000000"/>
                <w:szCs w:val="24"/>
              </w:rPr>
              <w:t xml:space="preserve"> </w:t>
            </w:r>
            <w:proofErr w:type="spellStart"/>
            <w:r>
              <w:rPr>
                <w:i/>
                <w:color w:val="000000"/>
                <w:szCs w:val="24"/>
                <w:lang w:val="en-US"/>
              </w:rPr>
              <w:t>pyriforme</w:t>
            </w:r>
            <w:proofErr w:type="spellEnd"/>
            <w:r>
              <w:rPr>
                <w:color w:val="000000"/>
                <w:szCs w:val="24"/>
              </w:rPr>
              <w:t xml:space="preserve"> (</w:t>
            </w:r>
            <w:proofErr w:type="spellStart"/>
            <w:r>
              <w:rPr>
                <w:color w:val="000000"/>
                <w:szCs w:val="24"/>
                <w:lang w:val="en-US"/>
              </w:rPr>
              <w:t>Hedw</w:t>
            </w:r>
            <w:proofErr w:type="spellEnd"/>
            <w:r>
              <w:rPr>
                <w:color w:val="000000"/>
                <w:szCs w:val="24"/>
              </w:rPr>
              <w:t xml:space="preserve">.) </w:t>
            </w:r>
            <w:r>
              <w:rPr>
                <w:color w:val="000000"/>
                <w:szCs w:val="24"/>
                <w:lang w:val="en-US"/>
              </w:rPr>
              <w:t>Wilson</w:t>
            </w:r>
            <w:r>
              <w:rPr>
                <w:color w:val="000000"/>
                <w:szCs w:val="24"/>
              </w:rPr>
              <w:t xml:space="preserve"> – </w:t>
            </w:r>
            <w:proofErr w:type="spellStart"/>
            <w:r>
              <w:rPr>
                <w:color w:val="000000"/>
                <w:szCs w:val="24"/>
              </w:rPr>
              <w:t>Лептобриум</w:t>
            </w:r>
            <w:proofErr w:type="spellEnd"/>
            <w:r>
              <w:rPr>
                <w:color w:val="000000"/>
                <w:szCs w:val="24"/>
              </w:rPr>
              <w:t xml:space="preserve"> грушевидный, </w:t>
            </w:r>
            <w:proofErr w:type="spellStart"/>
            <w:r>
              <w:rPr>
                <w:i/>
                <w:color w:val="000000"/>
                <w:szCs w:val="24"/>
                <w:lang w:val="en-US"/>
              </w:rPr>
              <w:t>Palustriella</w:t>
            </w:r>
            <w:proofErr w:type="spellEnd"/>
            <w:r>
              <w:rPr>
                <w:i/>
                <w:color w:val="000000"/>
                <w:szCs w:val="24"/>
              </w:rPr>
              <w:t xml:space="preserve"> </w:t>
            </w:r>
            <w:proofErr w:type="spellStart"/>
            <w:r>
              <w:rPr>
                <w:i/>
                <w:color w:val="000000"/>
                <w:szCs w:val="24"/>
                <w:lang w:val="en-US"/>
              </w:rPr>
              <w:t>decipiens</w:t>
            </w:r>
            <w:proofErr w:type="spellEnd"/>
            <w:r>
              <w:rPr>
                <w:color w:val="000000"/>
                <w:szCs w:val="24"/>
              </w:rPr>
              <w:t xml:space="preserve"> (</w:t>
            </w:r>
            <w:r>
              <w:rPr>
                <w:color w:val="000000"/>
                <w:szCs w:val="24"/>
                <w:lang w:val="en-US"/>
              </w:rPr>
              <w:t>De</w:t>
            </w:r>
            <w:r>
              <w:rPr>
                <w:color w:val="000000"/>
                <w:szCs w:val="24"/>
              </w:rPr>
              <w:t xml:space="preserve"> </w:t>
            </w:r>
            <w:r>
              <w:rPr>
                <w:color w:val="000000"/>
                <w:szCs w:val="24"/>
                <w:lang w:val="en-US"/>
              </w:rPr>
              <w:t>Not</w:t>
            </w:r>
            <w:r>
              <w:rPr>
                <w:color w:val="000000"/>
                <w:szCs w:val="24"/>
              </w:rPr>
              <w:t xml:space="preserve">.) </w:t>
            </w:r>
            <w:proofErr w:type="spellStart"/>
            <w:r>
              <w:rPr>
                <w:color w:val="000000"/>
                <w:szCs w:val="24"/>
                <w:lang w:val="en-US"/>
              </w:rPr>
              <w:t>Ochyra</w:t>
            </w:r>
            <w:proofErr w:type="spellEnd"/>
            <w:r>
              <w:rPr>
                <w:color w:val="000000"/>
                <w:szCs w:val="24"/>
              </w:rPr>
              <w:t xml:space="preserve"> – </w:t>
            </w:r>
            <w:proofErr w:type="spellStart"/>
            <w:r>
              <w:rPr>
                <w:color w:val="000000"/>
                <w:szCs w:val="24"/>
              </w:rPr>
              <w:t>Палюстриелла</w:t>
            </w:r>
            <w:proofErr w:type="spellEnd"/>
            <w:r>
              <w:rPr>
                <w:color w:val="000000"/>
                <w:szCs w:val="24"/>
              </w:rPr>
              <w:t xml:space="preserve"> обманчивая, </w:t>
            </w:r>
            <w:proofErr w:type="spellStart"/>
            <w:r>
              <w:rPr>
                <w:i/>
                <w:color w:val="000000"/>
                <w:szCs w:val="24"/>
                <w:lang w:val="en-US"/>
              </w:rPr>
              <w:t>Palustriella</w:t>
            </w:r>
            <w:proofErr w:type="spellEnd"/>
            <w:r>
              <w:rPr>
                <w:i/>
                <w:color w:val="000000"/>
                <w:szCs w:val="24"/>
              </w:rPr>
              <w:t xml:space="preserve"> </w:t>
            </w:r>
            <w:r>
              <w:rPr>
                <w:i/>
                <w:color w:val="000000"/>
                <w:szCs w:val="24"/>
                <w:lang w:val="en-US"/>
              </w:rPr>
              <w:t>falcata</w:t>
            </w:r>
            <w:r>
              <w:rPr>
                <w:color w:val="000000"/>
                <w:szCs w:val="24"/>
              </w:rPr>
              <w:t xml:space="preserve"> (</w:t>
            </w:r>
            <w:r>
              <w:rPr>
                <w:color w:val="000000"/>
                <w:szCs w:val="24"/>
                <w:lang w:val="en-US"/>
              </w:rPr>
              <w:t>Brid</w:t>
            </w:r>
            <w:r>
              <w:rPr>
                <w:color w:val="000000"/>
                <w:szCs w:val="24"/>
              </w:rPr>
              <w:t xml:space="preserve">.) </w:t>
            </w:r>
            <w:proofErr w:type="spellStart"/>
            <w:r>
              <w:rPr>
                <w:color w:val="000000"/>
                <w:szCs w:val="24"/>
                <w:lang w:val="en-US"/>
              </w:rPr>
              <w:t>Heden</w:t>
            </w:r>
            <w:proofErr w:type="spellEnd"/>
            <w:r>
              <w:rPr>
                <w:color w:val="000000"/>
                <w:szCs w:val="24"/>
              </w:rPr>
              <w:t>ä</w:t>
            </w:r>
            <w:r>
              <w:rPr>
                <w:color w:val="000000"/>
                <w:szCs w:val="24"/>
                <w:lang w:val="en-US"/>
              </w:rPr>
              <w:t>s</w:t>
            </w:r>
            <w:r>
              <w:rPr>
                <w:color w:val="000000"/>
                <w:szCs w:val="24"/>
              </w:rPr>
              <w:t xml:space="preserve"> – </w:t>
            </w:r>
            <w:proofErr w:type="spellStart"/>
            <w:r>
              <w:rPr>
                <w:color w:val="000000"/>
                <w:szCs w:val="24"/>
              </w:rPr>
              <w:t>Палюстриелла</w:t>
            </w:r>
            <w:proofErr w:type="spellEnd"/>
            <w:r>
              <w:rPr>
                <w:color w:val="000000"/>
                <w:szCs w:val="24"/>
              </w:rPr>
              <w:t xml:space="preserve"> серповидная, </w:t>
            </w:r>
            <w:proofErr w:type="spellStart"/>
            <w:r>
              <w:rPr>
                <w:i/>
                <w:color w:val="000000"/>
                <w:szCs w:val="24"/>
                <w:lang w:val="en-US"/>
              </w:rPr>
              <w:t>Philonotis</w:t>
            </w:r>
            <w:proofErr w:type="spellEnd"/>
            <w:r>
              <w:rPr>
                <w:i/>
                <w:color w:val="000000"/>
                <w:szCs w:val="24"/>
              </w:rPr>
              <w:t xml:space="preserve"> </w:t>
            </w:r>
            <w:proofErr w:type="spellStart"/>
            <w:r>
              <w:rPr>
                <w:i/>
                <w:color w:val="000000"/>
                <w:szCs w:val="24"/>
                <w:lang w:val="en-US"/>
              </w:rPr>
              <w:t>fontana</w:t>
            </w:r>
            <w:proofErr w:type="spellEnd"/>
            <w:r>
              <w:rPr>
                <w:color w:val="000000"/>
                <w:szCs w:val="24"/>
              </w:rPr>
              <w:t xml:space="preserve"> (</w:t>
            </w:r>
            <w:proofErr w:type="spellStart"/>
            <w:r>
              <w:rPr>
                <w:color w:val="000000"/>
                <w:szCs w:val="24"/>
                <w:lang w:val="en-US"/>
              </w:rPr>
              <w:t>Hedw</w:t>
            </w:r>
            <w:proofErr w:type="spellEnd"/>
            <w:r>
              <w:rPr>
                <w:color w:val="000000"/>
                <w:szCs w:val="24"/>
              </w:rPr>
              <w:t xml:space="preserve">.) </w:t>
            </w:r>
            <w:r>
              <w:rPr>
                <w:color w:val="000000"/>
                <w:szCs w:val="24"/>
                <w:lang w:val="en-US"/>
              </w:rPr>
              <w:t>Brid</w:t>
            </w:r>
            <w:r>
              <w:rPr>
                <w:color w:val="000000"/>
                <w:szCs w:val="24"/>
              </w:rPr>
              <w:t xml:space="preserve">. – </w:t>
            </w:r>
            <w:proofErr w:type="spellStart"/>
            <w:r>
              <w:rPr>
                <w:color w:val="000000"/>
                <w:szCs w:val="24"/>
              </w:rPr>
              <w:t>Филонотис</w:t>
            </w:r>
            <w:proofErr w:type="spellEnd"/>
            <w:r>
              <w:rPr>
                <w:color w:val="000000"/>
                <w:szCs w:val="24"/>
              </w:rPr>
              <w:t xml:space="preserve"> ключевой, </w:t>
            </w:r>
            <w:proofErr w:type="spellStart"/>
            <w:r>
              <w:rPr>
                <w:i/>
                <w:color w:val="000000"/>
                <w:szCs w:val="24"/>
                <w:lang w:val="en-US"/>
              </w:rPr>
              <w:t>Plagiothecium</w:t>
            </w:r>
            <w:proofErr w:type="spellEnd"/>
            <w:r>
              <w:rPr>
                <w:i/>
                <w:color w:val="000000"/>
                <w:szCs w:val="24"/>
              </w:rPr>
              <w:t xml:space="preserve"> </w:t>
            </w:r>
            <w:proofErr w:type="spellStart"/>
            <w:r>
              <w:rPr>
                <w:i/>
                <w:color w:val="000000"/>
                <w:szCs w:val="24"/>
                <w:lang w:val="en-US"/>
              </w:rPr>
              <w:t>denticulatum</w:t>
            </w:r>
            <w:proofErr w:type="spellEnd"/>
            <w:r>
              <w:rPr>
                <w:color w:val="000000"/>
                <w:szCs w:val="24"/>
              </w:rPr>
              <w:t xml:space="preserve"> (</w:t>
            </w:r>
            <w:proofErr w:type="spellStart"/>
            <w:r>
              <w:rPr>
                <w:color w:val="000000"/>
                <w:szCs w:val="24"/>
                <w:lang w:val="en-US"/>
              </w:rPr>
              <w:t>Hedw</w:t>
            </w:r>
            <w:proofErr w:type="spellEnd"/>
            <w:r>
              <w:rPr>
                <w:color w:val="000000"/>
                <w:szCs w:val="24"/>
              </w:rPr>
              <w:t xml:space="preserve">.) </w:t>
            </w:r>
            <w:r>
              <w:rPr>
                <w:color w:val="000000"/>
                <w:szCs w:val="24"/>
                <w:lang w:val="en-US"/>
              </w:rPr>
              <w:t>Bruch</w:t>
            </w:r>
            <w:r>
              <w:rPr>
                <w:color w:val="000000"/>
                <w:szCs w:val="24"/>
              </w:rPr>
              <w:t xml:space="preserve"> </w:t>
            </w:r>
            <w:r>
              <w:rPr>
                <w:color w:val="000000"/>
                <w:szCs w:val="24"/>
                <w:lang w:val="en-US"/>
              </w:rPr>
              <w:t>et</w:t>
            </w:r>
            <w:r>
              <w:rPr>
                <w:color w:val="000000"/>
                <w:szCs w:val="24"/>
              </w:rPr>
              <w:t xml:space="preserve"> </w:t>
            </w:r>
            <w:r>
              <w:rPr>
                <w:color w:val="000000"/>
                <w:szCs w:val="24"/>
                <w:lang w:val="en-US"/>
              </w:rPr>
              <w:t>al</w:t>
            </w:r>
            <w:r>
              <w:rPr>
                <w:color w:val="000000"/>
                <w:szCs w:val="24"/>
              </w:rPr>
              <w:t xml:space="preserve">. – </w:t>
            </w:r>
            <w:proofErr w:type="spellStart"/>
            <w:r>
              <w:rPr>
                <w:color w:val="000000"/>
                <w:szCs w:val="24"/>
              </w:rPr>
              <w:t>Плагиотециум</w:t>
            </w:r>
            <w:proofErr w:type="spellEnd"/>
            <w:r>
              <w:rPr>
                <w:color w:val="000000"/>
                <w:szCs w:val="24"/>
              </w:rPr>
              <w:t xml:space="preserve"> мелкопильчатый, </w:t>
            </w:r>
            <w:proofErr w:type="spellStart"/>
            <w:r>
              <w:rPr>
                <w:i/>
                <w:color w:val="000000"/>
                <w:szCs w:val="24"/>
                <w:lang w:val="en-US"/>
              </w:rPr>
              <w:t>Pleurozium</w:t>
            </w:r>
            <w:proofErr w:type="spellEnd"/>
            <w:r>
              <w:rPr>
                <w:i/>
                <w:color w:val="000000"/>
                <w:szCs w:val="24"/>
              </w:rPr>
              <w:t xml:space="preserve"> </w:t>
            </w:r>
            <w:proofErr w:type="spellStart"/>
            <w:r>
              <w:rPr>
                <w:i/>
                <w:color w:val="000000"/>
                <w:szCs w:val="24"/>
                <w:lang w:val="en-US"/>
              </w:rPr>
              <w:t>schreberi</w:t>
            </w:r>
            <w:proofErr w:type="spellEnd"/>
            <w:r>
              <w:rPr>
                <w:color w:val="000000"/>
                <w:szCs w:val="24"/>
              </w:rPr>
              <w:t xml:space="preserve"> (</w:t>
            </w:r>
            <w:r>
              <w:rPr>
                <w:color w:val="000000"/>
                <w:szCs w:val="24"/>
                <w:lang w:val="en-US"/>
              </w:rPr>
              <w:t>Brid</w:t>
            </w:r>
            <w:r>
              <w:rPr>
                <w:color w:val="000000"/>
                <w:szCs w:val="24"/>
              </w:rPr>
              <w:t xml:space="preserve">.) </w:t>
            </w:r>
            <w:r>
              <w:rPr>
                <w:color w:val="000000"/>
                <w:szCs w:val="24"/>
                <w:lang w:val="en-US"/>
              </w:rPr>
              <w:t>Mitt</w:t>
            </w:r>
            <w:r>
              <w:rPr>
                <w:color w:val="000000"/>
                <w:szCs w:val="24"/>
              </w:rPr>
              <w:t xml:space="preserve">. – </w:t>
            </w:r>
            <w:proofErr w:type="spellStart"/>
            <w:r>
              <w:rPr>
                <w:color w:val="000000"/>
                <w:szCs w:val="24"/>
              </w:rPr>
              <w:t>Плеврозиум</w:t>
            </w:r>
            <w:proofErr w:type="spellEnd"/>
            <w:r>
              <w:rPr>
                <w:color w:val="000000"/>
                <w:szCs w:val="24"/>
              </w:rPr>
              <w:t xml:space="preserve"> </w:t>
            </w:r>
            <w:proofErr w:type="spellStart"/>
            <w:r>
              <w:rPr>
                <w:color w:val="000000"/>
                <w:szCs w:val="24"/>
              </w:rPr>
              <w:t>Шребера</w:t>
            </w:r>
            <w:proofErr w:type="spellEnd"/>
            <w:r>
              <w:rPr>
                <w:color w:val="000000"/>
                <w:szCs w:val="24"/>
              </w:rPr>
              <w:t xml:space="preserve">, </w:t>
            </w:r>
            <w:proofErr w:type="spellStart"/>
            <w:r>
              <w:rPr>
                <w:i/>
                <w:color w:val="000000"/>
                <w:szCs w:val="24"/>
                <w:lang w:val="en-US"/>
              </w:rPr>
              <w:t>Pohlia</w:t>
            </w:r>
            <w:proofErr w:type="spellEnd"/>
            <w:r>
              <w:rPr>
                <w:i/>
                <w:color w:val="000000"/>
                <w:szCs w:val="24"/>
              </w:rPr>
              <w:t xml:space="preserve"> </w:t>
            </w:r>
            <w:r>
              <w:rPr>
                <w:i/>
                <w:color w:val="000000"/>
                <w:szCs w:val="24"/>
                <w:lang w:val="en-US"/>
              </w:rPr>
              <w:t>nutans</w:t>
            </w:r>
            <w:r>
              <w:rPr>
                <w:color w:val="000000"/>
                <w:szCs w:val="24"/>
              </w:rPr>
              <w:t xml:space="preserve"> (</w:t>
            </w:r>
            <w:proofErr w:type="spellStart"/>
            <w:r>
              <w:rPr>
                <w:color w:val="000000"/>
                <w:szCs w:val="24"/>
                <w:lang w:val="en-US"/>
              </w:rPr>
              <w:t>Hedw</w:t>
            </w:r>
            <w:proofErr w:type="spellEnd"/>
            <w:r>
              <w:rPr>
                <w:color w:val="000000"/>
                <w:szCs w:val="24"/>
              </w:rPr>
              <w:t xml:space="preserve">.) </w:t>
            </w:r>
            <w:proofErr w:type="spellStart"/>
            <w:proofErr w:type="gramStart"/>
            <w:r>
              <w:rPr>
                <w:color w:val="000000"/>
                <w:szCs w:val="24"/>
                <w:lang w:val="en-US"/>
              </w:rPr>
              <w:t>Lindb</w:t>
            </w:r>
            <w:proofErr w:type="spellEnd"/>
            <w:r>
              <w:rPr>
                <w:color w:val="000000"/>
                <w:szCs w:val="24"/>
              </w:rPr>
              <w:t>.-</w:t>
            </w:r>
            <w:proofErr w:type="gramEnd"/>
            <w:r>
              <w:rPr>
                <w:color w:val="000000"/>
                <w:szCs w:val="24"/>
              </w:rPr>
              <w:t xml:space="preserve"> </w:t>
            </w:r>
            <w:proofErr w:type="spellStart"/>
            <w:r>
              <w:rPr>
                <w:color w:val="000000"/>
                <w:szCs w:val="24"/>
              </w:rPr>
              <w:t>Полия</w:t>
            </w:r>
            <w:proofErr w:type="spellEnd"/>
            <w:r>
              <w:rPr>
                <w:color w:val="000000"/>
                <w:szCs w:val="24"/>
              </w:rPr>
              <w:t xml:space="preserve"> поникшая, </w:t>
            </w:r>
            <w:proofErr w:type="spellStart"/>
            <w:r>
              <w:rPr>
                <w:i/>
                <w:color w:val="000000"/>
                <w:szCs w:val="24"/>
                <w:lang w:val="en-US"/>
              </w:rPr>
              <w:t>Pohlia</w:t>
            </w:r>
            <w:proofErr w:type="spellEnd"/>
            <w:r>
              <w:rPr>
                <w:i/>
                <w:color w:val="000000"/>
                <w:szCs w:val="24"/>
              </w:rPr>
              <w:t xml:space="preserve"> </w:t>
            </w:r>
            <w:proofErr w:type="spellStart"/>
            <w:r>
              <w:rPr>
                <w:i/>
                <w:color w:val="000000"/>
                <w:szCs w:val="24"/>
                <w:lang w:val="en-US"/>
              </w:rPr>
              <w:t>wahlenbergii</w:t>
            </w:r>
            <w:proofErr w:type="spellEnd"/>
            <w:r>
              <w:rPr>
                <w:color w:val="000000"/>
                <w:szCs w:val="24"/>
              </w:rPr>
              <w:t xml:space="preserve"> (</w:t>
            </w:r>
            <w:r>
              <w:rPr>
                <w:color w:val="000000"/>
                <w:szCs w:val="24"/>
                <w:lang w:val="en-US"/>
              </w:rPr>
              <w:t>F</w:t>
            </w:r>
            <w:r>
              <w:rPr>
                <w:color w:val="000000"/>
                <w:szCs w:val="24"/>
              </w:rPr>
              <w:t>.</w:t>
            </w:r>
            <w:r>
              <w:rPr>
                <w:color w:val="000000"/>
                <w:szCs w:val="24"/>
                <w:lang w:val="en-US"/>
              </w:rPr>
              <w:t>Weber</w:t>
            </w:r>
            <w:r>
              <w:rPr>
                <w:color w:val="000000"/>
                <w:szCs w:val="24"/>
              </w:rPr>
              <w:t xml:space="preserve"> &amp; </w:t>
            </w:r>
            <w:r>
              <w:rPr>
                <w:color w:val="000000"/>
                <w:szCs w:val="24"/>
                <w:lang w:val="en-US"/>
              </w:rPr>
              <w:lastRenderedPageBreak/>
              <w:t>D</w:t>
            </w:r>
            <w:r>
              <w:rPr>
                <w:color w:val="000000"/>
                <w:szCs w:val="24"/>
              </w:rPr>
              <w:t>.</w:t>
            </w:r>
            <w:r>
              <w:rPr>
                <w:color w:val="000000"/>
                <w:szCs w:val="24"/>
                <w:lang w:val="en-US"/>
              </w:rPr>
              <w:t>Mohr</w:t>
            </w:r>
            <w:r>
              <w:rPr>
                <w:color w:val="000000"/>
                <w:szCs w:val="24"/>
              </w:rPr>
              <w:t xml:space="preserve">) </w:t>
            </w:r>
            <w:r>
              <w:rPr>
                <w:color w:val="000000"/>
                <w:szCs w:val="24"/>
                <w:lang w:val="en-US"/>
              </w:rPr>
              <w:t>A</w:t>
            </w:r>
            <w:r>
              <w:rPr>
                <w:color w:val="000000"/>
                <w:szCs w:val="24"/>
              </w:rPr>
              <w:t>.</w:t>
            </w:r>
            <w:r>
              <w:rPr>
                <w:color w:val="000000"/>
                <w:szCs w:val="24"/>
                <w:lang w:val="en-US"/>
              </w:rPr>
              <w:t>L</w:t>
            </w:r>
            <w:r>
              <w:rPr>
                <w:color w:val="000000"/>
                <w:szCs w:val="24"/>
              </w:rPr>
              <w:t>.</w:t>
            </w:r>
            <w:r>
              <w:rPr>
                <w:color w:val="000000"/>
                <w:szCs w:val="24"/>
                <w:lang w:val="en-US"/>
              </w:rPr>
              <w:t>Andrews</w:t>
            </w:r>
            <w:r>
              <w:rPr>
                <w:color w:val="000000"/>
                <w:szCs w:val="24"/>
              </w:rPr>
              <w:t xml:space="preserve"> – </w:t>
            </w:r>
            <w:proofErr w:type="spellStart"/>
            <w:r>
              <w:rPr>
                <w:color w:val="000000"/>
                <w:szCs w:val="24"/>
              </w:rPr>
              <w:t>Полия</w:t>
            </w:r>
            <w:proofErr w:type="spellEnd"/>
            <w:r>
              <w:rPr>
                <w:color w:val="000000"/>
                <w:szCs w:val="24"/>
              </w:rPr>
              <w:t xml:space="preserve"> </w:t>
            </w:r>
            <w:proofErr w:type="spellStart"/>
            <w:r>
              <w:rPr>
                <w:color w:val="000000"/>
                <w:szCs w:val="24"/>
              </w:rPr>
              <w:t>Валенберга</w:t>
            </w:r>
            <w:proofErr w:type="spellEnd"/>
            <w:r>
              <w:rPr>
                <w:color w:val="000000"/>
                <w:szCs w:val="24"/>
              </w:rPr>
              <w:t xml:space="preserve">, </w:t>
            </w:r>
            <w:proofErr w:type="spellStart"/>
            <w:r>
              <w:rPr>
                <w:i/>
                <w:color w:val="000000"/>
                <w:szCs w:val="24"/>
                <w:lang w:val="en-US"/>
              </w:rPr>
              <w:t>Polytrichum</w:t>
            </w:r>
            <w:proofErr w:type="spellEnd"/>
            <w:r>
              <w:rPr>
                <w:i/>
                <w:color w:val="000000"/>
                <w:szCs w:val="24"/>
              </w:rPr>
              <w:t xml:space="preserve"> </w:t>
            </w:r>
            <w:r>
              <w:rPr>
                <w:i/>
                <w:color w:val="000000"/>
                <w:szCs w:val="24"/>
                <w:lang w:val="en-US"/>
              </w:rPr>
              <w:t>commune</w:t>
            </w:r>
            <w:r>
              <w:rPr>
                <w:color w:val="000000"/>
                <w:szCs w:val="24"/>
              </w:rPr>
              <w:t xml:space="preserve"> </w:t>
            </w:r>
            <w:proofErr w:type="spellStart"/>
            <w:r>
              <w:rPr>
                <w:color w:val="000000"/>
                <w:szCs w:val="24"/>
                <w:lang w:val="en-US"/>
              </w:rPr>
              <w:t>Hedw</w:t>
            </w:r>
            <w:proofErr w:type="spellEnd"/>
            <w:r>
              <w:rPr>
                <w:color w:val="000000"/>
                <w:szCs w:val="24"/>
              </w:rPr>
              <w:t xml:space="preserve">. – </w:t>
            </w:r>
            <w:proofErr w:type="spellStart"/>
            <w:r>
              <w:rPr>
                <w:color w:val="000000"/>
                <w:szCs w:val="24"/>
              </w:rPr>
              <w:t>Политрихум</w:t>
            </w:r>
            <w:proofErr w:type="spellEnd"/>
            <w:r>
              <w:rPr>
                <w:color w:val="000000"/>
                <w:szCs w:val="24"/>
              </w:rPr>
              <w:t xml:space="preserve"> обыкновенный, </w:t>
            </w:r>
            <w:proofErr w:type="spellStart"/>
            <w:r>
              <w:rPr>
                <w:i/>
                <w:color w:val="000000"/>
                <w:szCs w:val="24"/>
                <w:lang w:val="en-US"/>
              </w:rPr>
              <w:t>Polytrichum</w:t>
            </w:r>
            <w:proofErr w:type="spellEnd"/>
            <w:r>
              <w:rPr>
                <w:i/>
                <w:color w:val="000000"/>
                <w:szCs w:val="24"/>
              </w:rPr>
              <w:t xml:space="preserve"> </w:t>
            </w:r>
            <w:r>
              <w:rPr>
                <w:i/>
                <w:color w:val="000000"/>
                <w:szCs w:val="24"/>
                <w:lang w:val="en-US"/>
              </w:rPr>
              <w:t>strictum</w:t>
            </w:r>
            <w:r>
              <w:rPr>
                <w:color w:val="000000"/>
                <w:szCs w:val="24"/>
              </w:rPr>
              <w:t xml:space="preserve"> </w:t>
            </w:r>
            <w:r>
              <w:rPr>
                <w:color w:val="000000"/>
                <w:szCs w:val="24"/>
                <w:lang w:val="en-US"/>
              </w:rPr>
              <w:t>Brid</w:t>
            </w:r>
            <w:r>
              <w:rPr>
                <w:color w:val="000000"/>
                <w:szCs w:val="24"/>
              </w:rPr>
              <w:t xml:space="preserve">. – </w:t>
            </w:r>
            <w:proofErr w:type="spellStart"/>
            <w:r>
              <w:rPr>
                <w:color w:val="000000"/>
                <w:szCs w:val="24"/>
              </w:rPr>
              <w:t>Политрихум</w:t>
            </w:r>
            <w:proofErr w:type="spellEnd"/>
            <w:r>
              <w:rPr>
                <w:color w:val="000000"/>
                <w:szCs w:val="24"/>
              </w:rPr>
              <w:t xml:space="preserve"> прямой, </w:t>
            </w:r>
            <w:proofErr w:type="spellStart"/>
            <w:r>
              <w:rPr>
                <w:i/>
                <w:color w:val="000000"/>
                <w:szCs w:val="24"/>
              </w:rPr>
              <w:t>Pseudocalliergon</w:t>
            </w:r>
            <w:proofErr w:type="spellEnd"/>
            <w:r>
              <w:rPr>
                <w:i/>
                <w:color w:val="000000"/>
                <w:szCs w:val="24"/>
              </w:rPr>
              <w:t xml:space="preserve"> </w:t>
            </w:r>
            <w:proofErr w:type="spellStart"/>
            <w:r>
              <w:rPr>
                <w:i/>
                <w:color w:val="000000"/>
                <w:szCs w:val="24"/>
              </w:rPr>
              <w:t>trifarium</w:t>
            </w:r>
            <w:proofErr w:type="spellEnd"/>
            <w:r>
              <w:rPr>
                <w:color w:val="000000"/>
                <w:szCs w:val="24"/>
              </w:rPr>
              <w:t xml:space="preserve"> (</w:t>
            </w:r>
            <w:proofErr w:type="spellStart"/>
            <w:r>
              <w:rPr>
                <w:color w:val="000000"/>
                <w:szCs w:val="24"/>
              </w:rPr>
              <w:t>F.Weber</w:t>
            </w:r>
            <w:proofErr w:type="spellEnd"/>
            <w:r>
              <w:rPr>
                <w:color w:val="000000"/>
                <w:szCs w:val="24"/>
              </w:rPr>
              <w:t xml:space="preserve"> &amp; </w:t>
            </w:r>
            <w:proofErr w:type="spellStart"/>
            <w:r>
              <w:rPr>
                <w:color w:val="000000"/>
                <w:szCs w:val="24"/>
              </w:rPr>
              <w:t>D.Mohr</w:t>
            </w:r>
            <w:proofErr w:type="spellEnd"/>
            <w:r>
              <w:rPr>
                <w:color w:val="000000"/>
                <w:szCs w:val="24"/>
              </w:rPr>
              <w:t xml:space="preserve">) </w:t>
            </w:r>
            <w:proofErr w:type="spellStart"/>
            <w:r>
              <w:rPr>
                <w:color w:val="000000"/>
                <w:szCs w:val="24"/>
              </w:rPr>
              <w:t>Loeske</w:t>
            </w:r>
            <w:proofErr w:type="spellEnd"/>
            <w:r>
              <w:rPr>
                <w:color w:val="000000"/>
                <w:szCs w:val="24"/>
              </w:rPr>
              <w:t xml:space="preserve"> – </w:t>
            </w:r>
            <w:proofErr w:type="spellStart"/>
            <w:r>
              <w:rPr>
                <w:color w:val="000000"/>
                <w:szCs w:val="24"/>
              </w:rPr>
              <w:t>Псевдокаллиергон</w:t>
            </w:r>
            <w:proofErr w:type="spellEnd"/>
            <w:r>
              <w:rPr>
                <w:color w:val="000000"/>
                <w:szCs w:val="24"/>
              </w:rPr>
              <w:t xml:space="preserve"> трехрядный, </w:t>
            </w:r>
            <w:proofErr w:type="spellStart"/>
            <w:r>
              <w:rPr>
                <w:i/>
                <w:szCs w:val="24"/>
              </w:rPr>
              <w:t>Rhizomnium</w:t>
            </w:r>
            <w:proofErr w:type="spellEnd"/>
            <w:r>
              <w:rPr>
                <w:i/>
                <w:szCs w:val="24"/>
              </w:rPr>
              <w:t xml:space="preserve"> </w:t>
            </w:r>
            <w:proofErr w:type="spellStart"/>
            <w:r>
              <w:rPr>
                <w:i/>
                <w:szCs w:val="24"/>
              </w:rPr>
              <w:t>pseudopunctatum</w:t>
            </w:r>
            <w:proofErr w:type="spellEnd"/>
            <w:r>
              <w:rPr>
                <w:szCs w:val="24"/>
              </w:rPr>
              <w:t xml:space="preserve"> (</w:t>
            </w:r>
            <w:proofErr w:type="spellStart"/>
            <w:r>
              <w:rPr>
                <w:szCs w:val="24"/>
              </w:rPr>
              <w:t>Bruch</w:t>
            </w:r>
            <w:proofErr w:type="spellEnd"/>
            <w:r>
              <w:rPr>
                <w:szCs w:val="24"/>
              </w:rPr>
              <w:t xml:space="preserve"> &amp; </w:t>
            </w:r>
            <w:proofErr w:type="spellStart"/>
            <w:r>
              <w:rPr>
                <w:szCs w:val="24"/>
              </w:rPr>
              <w:t>Schimp</w:t>
            </w:r>
            <w:proofErr w:type="spellEnd"/>
            <w:r>
              <w:rPr>
                <w:szCs w:val="24"/>
              </w:rPr>
              <w:t xml:space="preserve">.) </w:t>
            </w:r>
            <w:proofErr w:type="spellStart"/>
            <w:r>
              <w:rPr>
                <w:szCs w:val="24"/>
              </w:rPr>
              <w:t>T.J.Kop</w:t>
            </w:r>
            <w:proofErr w:type="spellEnd"/>
            <w:r>
              <w:rPr>
                <w:szCs w:val="24"/>
              </w:rPr>
              <w:t xml:space="preserve">. </w:t>
            </w:r>
            <w:r>
              <w:rPr>
                <w:szCs w:val="24"/>
                <w:lang w:val="en-US"/>
              </w:rPr>
              <w:t>S</w:t>
            </w:r>
            <w:proofErr w:type="spellStart"/>
            <w:r>
              <w:rPr>
                <w:rStyle w:val="field-content"/>
                <w:color w:val="000000"/>
                <w:szCs w:val="24"/>
              </w:rPr>
              <w:t>porophytes</w:t>
            </w:r>
            <w:proofErr w:type="spellEnd"/>
            <w:r>
              <w:rPr>
                <w:rStyle w:val="field-content"/>
                <w:color w:val="000000"/>
                <w:szCs w:val="24"/>
              </w:rPr>
              <w:t xml:space="preserve">. – </w:t>
            </w:r>
            <w:proofErr w:type="spellStart"/>
            <w:r>
              <w:rPr>
                <w:rStyle w:val="field-content"/>
                <w:color w:val="000000"/>
                <w:szCs w:val="24"/>
              </w:rPr>
              <w:t>Ризомниум</w:t>
            </w:r>
            <w:proofErr w:type="spellEnd"/>
            <w:r>
              <w:rPr>
                <w:rStyle w:val="field-content"/>
                <w:color w:val="000000"/>
                <w:szCs w:val="24"/>
              </w:rPr>
              <w:t xml:space="preserve"> </w:t>
            </w:r>
            <w:proofErr w:type="spellStart"/>
            <w:r>
              <w:rPr>
                <w:rStyle w:val="field-content"/>
                <w:color w:val="000000"/>
                <w:szCs w:val="24"/>
              </w:rPr>
              <w:t>ложноточечный</w:t>
            </w:r>
            <w:proofErr w:type="spellEnd"/>
            <w:r>
              <w:rPr>
                <w:rStyle w:val="field-content"/>
                <w:color w:val="000000"/>
                <w:szCs w:val="24"/>
              </w:rPr>
              <w:t xml:space="preserve">, </w:t>
            </w:r>
            <w:proofErr w:type="spellStart"/>
            <w:r>
              <w:rPr>
                <w:i/>
                <w:color w:val="000000"/>
                <w:szCs w:val="24"/>
              </w:rPr>
              <w:t>Scorpidium</w:t>
            </w:r>
            <w:proofErr w:type="spellEnd"/>
            <w:r>
              <w:rPr>
                <w:i/>
                <w:color w:val="000000"/>
                <w:szCs w:val="24"/>
              </w:rPr>
              <w:t xml:space="preserve"> </w:t>
            </w:r>
            <w:proofErr w:type="spellStart"/>
            <w:r>
              <w:rPr>
                <w:i/>
                <w:color w:val="000000"/>
                <w:szCs w:val="24"/>
              </w:rPr>
              <w:t>cossonii</w:t>
            </w:r>
            <w:proofErr w:type="spellEnd"/>
            <w:r>
              <w:rPr>
                <w:color w:val="000000"/>
                <w:szCs w:val="24"/>
              </w:rPr>
              <w:t xml:space="preserve"> (</w:t>
            </w:r>
            <w:proofErr w:type="spellStart"/>
            <w:r>
              <w:rPr>
                <w:color w:val="000000"/>
                <w:szCs w:val="24"/>
              </w:rPr>
              <w:t>Schimp</w:t>
            </w:r>
            <w:proofErr w:type="spellEnd"/>
            <w:r>
              <w:rPr>
                <w:color w:val="000000"/>
                <w:szCs w:val="24"/>
              </w:rPr>
              <w:t xml:space="preserve">.) </w:t>
            </w:r>
            <w:proofErr w:type="spellStart"/>
            <w:r>
              <w:rPr>
                <w:color w:val="000000"/>
                <w:szCs w:val="24"/>
              </w:rPr>
              <w:t>Hedenäs</w:t>
            </w:r>
            <w:proofErr w:type="spellEnd"/>
            <w:r>
              <w:rPr>
                <w:color w:val="000000"/>
                <w:szCs w:val="24"/>
              </w:rPr>
              <w:t xml:space="preserve"> – </w:t>
            </w:r>
            <w:proofErr w:type="spellStart"/>
            <w:r>
              <w:rPr>
                <w:color w:val="000000"/>
                <w:szCs w:val="24"/>
              </w:rPr>
              <w:t>Скорпидиум</w:t>
            </w:r>
            <w:proofErr w:type="spellEnd"/>
            <w:r>
              <w:rPr>
                <w:color w:val="000000"/>
                <w:szCs w:val="24"/>
              </w:rPr>
              <w:t xml:space="preserve"> </w:t>
            </w:r>
            <w:proofErr w:type="spellStart"/>
            <w:r>
              <w:rPr>
                <w:color w:val="000000"/>
                <w:szCs w:val="24"/>
              </w:rPr>
              <w:t>Коссона</w:t>
            </w:r>
            <w:proofErr w:type="spellEnd"/>
            <w:r>
              <w:rPr>
                <w:color w:val="000000"/>
                <w:szCs w:val="24"/>
              </w:rPr>
              <w:t xml:space="preserve">, </w:t>
            </w:r>
            <w:r>
              <w:rPr>
                <w:i/>
                <w:color w:val="000000"/>
                <w:szCs w:val="24"/>
                <w:lang w:val="pt-BR"/>
              </w:rPr>
              <w:t>Scorpidium revolvens</w:t>
            </w:r>
            <w:r>
              <w:rPr>
                <w:color w:val="000000"/>
                <w:szCs w:val="24"/>
                <w:lang w:val="pt-BR"/>
              </w:rPr>
              <w:t xml:space="preserve"> (Sw. ex anon.) Rubers – </w:t>
            </w:r>
            <w:proofErr w:type="spellStart"/>
            <w:r>
              <w:rPr>
                <w:color w:val="000000"/>
                <w:szCs w:val="24"/>
              </w:rPr>
              <w:t>Скорпидиум</w:t>
            </w:r>
            <w:proofErr w:type="spellEnd"/>
            <w:r>
              <w:rPr>
                <w:color w:val="000000"/>
                <w:szCs w:val="24"/>
                <w:lang w:val="pt-BR"/>
              </w:rPr>
              <w:t xml:space="preserve"> </w:t>
            </w:r>
            <w:r>
              <w:rPr>
                <w:color w:val="000000"/>
                <w:szCs w:val="24"/>
              </w:rPr>
              <w:t>отвернутый</w:t>
            </w:r>
            <w:r>
              <w:rPr>
                <w:color w:val="000000"/>
                <w:szCs w:val="24"/>
                <w:lang w:val="pt-BR"/>
              </w:rPr>
              <w:t xml:space="preserve">, </w:t>
            </w:r>
            <w:r>
              <w:rPr>
                <w:i/>
                <w:color w:val="000000"/>
                <w:szCs w:val="24"/>
                <w:lang w:val="pt-BR"/>
              </w:rPr>
              <w:t>Scorpidium scorpioides</w:t>
            </w:r>
            <w:r>
              <w:rPr>
                <w:color w:val="000000"/>
                <w:szCs w:val="24"/>
                <w:lang w:val="pt-BR"/>
              </w:rPr>
              <w:t xml:space="preserve"> (Hedw.) Limpr. – </w:t>
            </w:r>
            <w:proofErr w:type="spellStart"/>
            <w:r>
              <w:rPr>
                <w:color w:val="000000"/>
                <w:szCs w:val="24"/>
              </w:rPr>
              <w:t>Скорпидиум</w:t>
            </w:r>
            <w:proofErr w:type="spellEnd"/>
            <w:r>
              <w:rPr>
                <w:color w:val="000000"/>
                <w:szCs w:val="24"/>
                <w:lang w:val="pt-BR"/>
              </w:rPr>
              <w:t xml:space="preserve"> </w:t>
            </w:r>
            <w:proofErr w:type="spellStart"/>
            <w:r>
              <w:rPr>
                <w:color w:val="000000"/>
                <w:szCs w:val="24"/>
              </w:rPr>
              <w:t>скорпионовидный</w:t>
            </w:r>
            <w:proofErr w:type="spellEnd"/>
            <w:r>
              <w:rPr>
                <w:color w:val="000000"/>
                <w:szCs w:val="24"/>
                <w:lang w:val="pt-BR"/>
              </w:rPr>
              <w:t xml:space="preserve">, </w:t>
            </w:r>
            <w:r>
              <w:rPr>
                <w:i/>
                <w:color w:val="000000"/>
                <w:szCs w:val="24"/>
                <w:lang w:val="pt-BR"/>
              </w:rPr>
              <w:t>Sphagnum angustifolium</w:t>
            </w:r>
            <w:r>
              <w:rPr>
                <w:color w:val="000000"/>
                <w:szCs w:val="24"/>
                <w:lang w:val="pt-BR"/>
              </w:rPr>
              <w:t xml:space="preserve"> (C.E.O.Jensen ex Russow) C.E.O.Jensen – </w:t>
            </w:r>
            <w:r>
              <w:rPr>
                <w:color w:val="000000"/>
                <w:szCs w:val="24"/>
              </w:rPr>
              <w:t>Сфагнум</w:t>
            </w:r>
            <w:r>
              <w:rPr>
                <w:color w:val="000000"/>
                <w:szCs w:val="24"/>
                <w:lang w:val="pt-BR"/>
              </w:rPr>
              <w:t xml:space="preserve"> </w:t>
            </w:r>
            <w:r>
              <w:rPr>
                <w:color w:val="000000"/>
                <w:szCs w:val="24"/>
              </w:rPr>
              <w:t>узколистный</w:t>
            </w:r>
            <w:r>
              <w:rPr>
                <w:color w:val="000000"/>
                <w:szCs w:val="24"/>
                <w:lang w:val="pt-BR"/>
              </w:rPr>
              <w:t xml:space="preserve">, </w:t>
            </w:r>
            <w:r>
              <w:rPr>
                <w:i/>
                <w:color w:val="000000"/>
                <w:szCs w:val="24"/>
                <w:lang w:val="pt-BR"/>
              </w:rPr>
              <w:t>Sphagnum capillifolium</w:t>
            </w:r>
            <w:r>
              <w:rPr>
                <w:color w:val="000000"/>
                <w:szCs w:val="24"/>
                <w:lang w:val="pt-BR"/>
              </w:rPr>
              <w:t xml:space="preserve"> (Ehrh.) Hedw. – </w:t>
            </w:r>
            <w:r>
              <w:rPr>
                <w:color w:val="000000"/>
                <w:szCs w:val="24"/>
              </w:rPr>
              <w:t>Сфагнум</w:t>
            </w:r>
            <w:r>
              <w:rPr>
                <w:color w:val="000000"/>
                <w:szCs w:val="24"/>
                <w:lang w:val="pt-BR"/>
              </w:rPr>
              <w:t xml:space="preserve"> </w:t>
            </w:r>
            <w:proofErr w:type="spellStart"/>
            <w:r>
              <w:rPr>
                <w:color w:val="000000"/>
                <w:szCs w:val="24"/>
              </w:rPr>
              <w:t>волосолистный</w:t>
            </w:r>
            <w:proofErr w:type="spellEnd"/>
            <w:r>
              <w:rPr>
                <w:color w:val="000000"/>
                <w:szCs w:val="24"/>
                <w:lang w:val="pt-BR"/>
              </w:rPr>
              <w:t xml:space="preserve">, </w:t>
            </w:r>
            <w:r>
              <w:rPr>
                <w:i/>
                <w:color w:val="000000"/>
                <w:szCs w:val="24"/>
                <w:lang w:val="pt-BR"/>
              </w:rPr>
              <w:t>Sphagnum flexuosum</w:t>
            </w:r>
            <w:r>
              <w:rPr>
                <w:color w:val="000000"/>
                <w:szCs w:val="24"/>
                <w:lang w:val="pt-BR"/>
              </w:rPr>
              <w:t xml:space="preserve"> Dozy &amp; Molk. – </w:t>
            </w:r>
            <w:r>
              <w:rPr>
                <w:color w:val="000000"/>
                <w:szCs w:val="24"/>
              </w:rPr>
              <w:t>Сфагнум</w:t>
            </w:r>
            <w:r>
              <w:rPr>
                <w:color w:val="000000"/>
                <w:szCs w:val="24"/>
                <w:lang w:val="pt-BR"/>
              </w:rPr>
              <w:t xml:space="preserve"> </w:t>
            </w:r>
            <w:r>
              <w:rPr>
                <w:color w:val="000000"/>
                <w:szCs w:val="24"/>
              </w:rPr>
              <w:t>извилистый</w:t>
            </w:r>
            <w:r>
              <w:rPr>
                <w:color w:val="000000"/>
                <w:szCs w:val="24"/>
                <w:lang w:val="pt-BR"/>
              </w:rPr>
              <w:t xml:space="preserve">, </w:t>
            </w:r>
            <w:r>
              <w:rPr>
                <w:i/>
                <w:color w:val="000000"/>
                <w:szCs w:val="24"/>
                <w:lang w:val="pt-BR"/>
              </w:rPr>
              <w:t>Sphagnum girgensohnii</w:t>
            </w:r>
            <w:r>
              <w:rPr>
                <w:color w:val="000000"/>
                <w:szCs w:val="24"/>
                <w:lang w:val="pt-BR"/>
              </w:rPr>
              <w:t xml:space="preserve"> Russow – </w:t>
            </w:r>
            <w:r>
              <w:rPr>
                <w:color w:val="000000"/>
                <w:szCs w:val="24"/>
              </w:rPr>
              <w:t>Сфагнум</w:t>
            </w:r>
            <w:r>
              <w:rPr>
                <w:color w:val="000000"/>
                <w:szCs w:val="24"/>
                <w:lang w:val="pt-BR"/>
              </w:rPr>
              <w:t xml:space="preserve"> </w:t>
            </w:r>
            <w:proofErr w:type="spellStart"/>
            <w:r>
              <w:rPr>
                <w:color w:val="000000"/>
                <w:szCs w:val="24"/>
              </w:rPr>
              <w:t>Гиргензона</w:t>
            </w:r>
            <w:proofErr w:type="spellEnd"/>
            <w:r>
              <w:rPr>
                <w:color w:val="000000"/>
                <w:szCs w:val="24"/>
                <w:lang w:val="pt-BR"/>
              </w:rPr>
              <w:t xml:space="preserve">, </w:t>
            </w:r>
            <w:r>
              <w:rPr>
                <w:i/>
                <w:color w:val="000000"/>
                <w:szCs w:val="24"/>
                <w:lang w:val="pt-BR"/>
              </w:rPr>
              <w:t>Sphagnum russowii</w:t>
            </w:r>
            <w:r>
              <w:rPr>
                <w:color w:val="000000"/>
                <w:szCs w:val="24"/>
                <w:lang w:val="pt-BR"/>
              </w:rPr>
              <w:t xml:space="preserve"> Warnst. – </w:t>
            </w:r>
            <w:r>
              <w:rPr>
                <w:color w:val="000000"/>
                <w:szCs w:val="24"/>
              </w:rPr>
              <w:t>Сфагнум</w:t>
            </w:r>
            <w:r>
              <w:rPr>
                <w:color w:val="000000"/>
                <w:szCs w:val="24"/>
                <w:lang w:val="pt-BR"/>
              </w:rPr>
              <w:t xml:space="preserve"> </w:t>
            </w:r>
            <w:r>
              <w:rPr>
                <w:color w:val="000000"/>
                <w:szCs w:val="24"/>
              </w:rPr>
              <w:t>Руссова</w:t>
            </w:r>
            <w:r>
              <w:rPr>
                <w:color w:val="000000"/>
                <w:szCs w:val="24"/>
                <w:lang w:val="pt-BR"/>
              </w:rPr>
              <w:t xml:space="preserve">, </w:t>
            </w:r>
            <w:r>
              <w:rPr>
                <w:i/>
                <w:color w:val="000000"/>
                <w:szCs w:val="24"/>
                <w:lang w:val="pt-BR"/>
              </w:rPr>
              <w:t>Sphagnum squarrosum</w:t>
            </w:r>
            <w:r>
              <w:rPr>
                <w:color w:val="000000"/>
                <w:szCs w:val="24"/>
                <w:lang w:val="pt-BR"/>
              </w:rPr>
              <w:t xml:space="preserve"> Crome – </w:t>
            </w:r>
            <w:r>
              <w:rPr>
                <w:color w:val="000000"/>
                <w:szCs w:val="24"/>
              </w:rPr>
              <w:t>Сфагнум</w:t>
            </w:r>
            <w:r>
              <w:rPr>
                <w:color w:val="000000"/>
                <w:szCs w:val="24"/>
                <w:lang w:val="pt-BR"/>
              </w:rPr>
              <w:t xml:space="preserve"> </w:t>
            </w:r>
            <w:r>
              <w:rPr>
                <w:color w:val="000000"/>
                <w:szCs w:val="24"/>
              </w:rPr>
              <w:t>оттопыренный</w:t>
            </w:r>
            <w:r>
              <w:rPr>
                <w:color w:val="000000"/>
                <w:szCs w:val="24"/>
                <w:lang w:val="pt-BR"/>
              </w:rPr>
              <w:t xml:space="preserve">, </w:t>
            </w:r>
            <w:r>
              <w:rPr>
                <w:i/>
                <w:color w:val="000000"/>
                <w:szCs w:val="24"/>
                <w:lang w:val="pt-BR"/>
              </w:rPr>
              <w:t>Sphagnum teres</w:t>
            </w:r>
            <w:r>
              <w:rPr>
                <w:color w:val="000000"/>
                <w:szCs w:val="24"/>
                <w:lang w:val="pt-BR"/>
              </w:rPr>
              <w:t xml:space="preserve"> (Schimp.) Ångstr. – </w:t>
            </w:r>
            <w:r>
              <w:rPr>
                <w:color w:val="000000"/>
                <w:szCs w:val="24"/>
              </w:rPr>
              <w:t>Сфагнум</w:t>
            </w:r>
            <w:r>
              <w:rPr>
                <w:color w:val="000000"/>
                <w:szCs w:val="24"/>
                <w:lang w:val="pt-BR"/>
              </w:rPr>
              <w:t xml:space="preserve"> </w:t>
            </w:r>
            <w:r>
              <w:rPr>
                <w:color w:val="000000"/>
                <w:szCs w:val="24"/>
              </w:rPr>
              <w:t>гладкий</w:t>
            </w:r>
            <w:r>
              <w:rPr>
                <w:color w:val="000000"/>
                <w:szCs w:val="24"/>
                <w:lang w:val="pt-BR"/>
              </w:rPr>
              <w:t xml:space="preserve">, </w:t>
            </w:r>
            <w:r>
              <w:rPr>
                <w:i/>
                <w:color w:val="000000"/>
                <w:szCs w:val="24"/>
                <w:lang w:val="pt-BR"/>
              </w:rPr>
              <w:t>Sphagnum warnstorfii</w:t>
            </w:r>
            <w:r>
              <w:rPr>
                <w:color w:val="000000"/>
                <w:szCs w:val="24"/>
                <w:lang w:val="pt-BR"/>
              </w:rPr>
              <w:t xml:space="preserve"> Russow – </w:t>
            </w:r>
            <w:r>
              <w:rPr>
                <w:color w:val="000000"/>
                <w:szCs w:val="24"/>
              </w:rPr>
              <w:t>Сфагнум</w:t>
            </w:r>
            <w:r>
              <w:rPr>
                <w:color w:val="000000"/>
                <w:szCs w:val="24"/>
                <w:lang w:val="pt-BR"/>
              </w:rPr>
              <w:t xml:space="preserve"> </w:t>
            </w:r>
            <w:proofErr w:type="spellStart"/>
            <w:r>
              <w:rPr>
                <w:color w:val="000000"/>
                <w:szCs w:val="24"/>
              </w:rPr>
              <w:t>Варнсторфа</w:t>
            </w:r>
            <w:proofErr w:type="spellEnd"/>
            <w:r>
              <w:rPr>
                <w:color w:val="000000"/>
                <w:szCs w:val="24"/>
                <w:lang w:val="pt-BR"/>
              </w:rPr>
              <w:t xml:space="preserve">, </w:t>
            </w:r>
            <w:r>
              <w:rPr>
                <w:i/>
                <w:color w:val="000000"/>
                <w:szCs w:val="24"/>
                <w:lang w:val="pt-BR"/>
              </w:rPr>
              <w:t>Straminergon stramineum</w:t>
            </w:r>
            <w:r>
              <w:rPr>
                <w:color w:val="000000"/>
                <w:szCs w:val="24"/>
                <w:lang w:val="pt-BR"/>
              </w:rPr>
              <w:t xml:space="preserve"> (Dicks. ex Brid.) Hedenäs – </w:t>
            </w:r>
            <w:proofErr w:type="spellStart"/>
            <w:r>
              <w:rPr>
                <w:color w:val="000000"/>
                <w:szCs w:val="24"/>
              </w:rPr>
              <w:t>Страминергон</w:t>
            </w:r>
            <w:proofErr w:type="spellEnd"/>
            <w:r>
              <w:rPr>
                <w:color w:val="000000"/>
                <w:szCs w:val="24"/>
                <w:lang w:val="pt-BR"/>
              </w:rPr>
              <w:t xml:space="preserve"> </w:t>
            </w:r>
            <w:proofErr w:type="spellStart"/>
            <w:r>
              <w:rPr>
                <w:color w:val="000000"/>
                <w:szCs w:val="24"/>
              </w:rPr>
              <w:t>соломенножелтый</w:t>
            </w:r>
            <w:proofErr w:type="spellEnd"/>
            <w:r>
              <w:rPr>
                <w:color w:val="000000"/>
                <w:szCs w:val="24"/>
                <w:lang w:val="pt-BR"/>
              </w:rPr>
              <w:t xml:space="preserve">, </w:t>
            </w:r>
            <w:r>
              <w:rPr>
                <w:i/>
                <w:color w:val="000000"/>
                <w:szCs w:val="24"/>
                <w:lang w:val="pt-BR"/>
              </w:rPr>
              <w:t>Tomentypnum nitens</w:t>
            </w:r>
            <w:r>
              <w:rPr>
                <w:color w:val="000000"/>
                <w:szCs w:val="24"/>
                <w:lang w:val="pt-BR"/>
              </w:rPr>
              <w:t xml:space="preserve"> (Hedw.) Loeske – </w:t>
            </w:r>
            <w:proofErr w:type="spellStart"/>
            <w:r>
              <w:rPr>
                <w:color w:val="000000"/>
                <w:szCs w:val="24"/>
              </w:rPr>
              <w:t>Томентипнум</w:t>
            </w:r>
            <w:proofErr w:type="spellEnd"/>
            <w:r>
              <w:rPr>
                <w:color w:val="000000"/>
                <w:szCs w:val="24"/>
                <w:lang w:val="pt-BR"/>
              </w:rPr>
              <w:t xml:space="preserve"> </w:t>
            </w:r>
            <w:r>
              <w:rPr>
                <w:color w:val="000000"/>
                <w:szCs w:val="24"/>
              </w:rPr>
              <w:t>блестящий</w:t>
            </w:r>
            <w:r>
              <w:rPr>
                <w:color w:val="000000"/>
                <w:szCs w:val="24"/>
                <w:lang w:val="pt-BR"/>
              </w:rPr>
              <w:t xml:space="preserve">, </w:t>
            </w:r>
            <w:r>
              <w:rPr>
                <w:i/>
                <w:color w:val="000000"/>
                <w:szCs w:val="24"/>
                <w:lang w:val="pt-BR"/>
              </w:rPr>
              <w:t>Warnstorfia exannulata</w:t>
            </w:r>
            <w:r>
              <w:rPr>
                <w:color w:val="000000"/>
                <w:szCs w:val="24"/>
                <w:lang w:val="pt-BR"/>
              </w:rPr>
              <w:t xml:space="preserve"> (Bruch et al.) Loeske – </w:t>
            </w:r>
            <w:proofErr w:type="spellStart"/>
            <w:r>
              <w:rPr>
                <w:color w:val="000000"/>
                <w:szCs w:val="24"/>
              </w:rPr>
              <w:t>Варнсторфия</w:t>
            </w:r>
            <w:proofErr w:type="spellEnd"/>
            <w:r>
              <w:rPr>
                <w:color w:val="000000"/>
                <w:szCs w:val="24"/>
                <w:lang w:val="pt-BR"/>
              </w:rPr>
              <w:t xml:space="preserve"> </w:t>
            </w:r>
            <w:proofErr w:type="spellStart"/>
            <w:r>
              <w:rPr>
                <w:color w:val="000000"/>
                <w:szCs w:val="24"/>
              </w:rPr>
              <w:t>бесколечковая</w:t>
            </w:r>
            <w:proofErr w:type="spellEnd"/>
            <w:r>
              <w:rPr>
                <w:color w:val="000000"/>
                <w:szCs w:val="24"/>
                <w:lang w:val="pt-BR"/>
              </w:rPr>
              <w:t xml:space="preserve">, </w:t>
            </w:r>
            <w:r>
              <w:rPr>
                <w:i/>
                <w:color w:val="000000"/>
                <w:szCs w:val="24"/>
                <w:lang w:val="pt-BR"/>
              </w:rPr>
              <w:t>Warnstorfia fluitans</w:t>
            </w:r>
            <w:r>
              <w:rPr>
                <w:color w:val="000000"/>
                <w:szCs w:val="24"/>
                <w:lang w:val="pt-BR"/>
              </w:rPr>
              <w:t xml:space="preserve"> (Hedw.) Loeske – </w:t>
            </w:r>
            <w:proofErr w:type="spellStart"/>
            <w:r>
              <w:rPr>
                <w:color w:val="000000"/>
                <w:szCs w:val="24"/>
              </w:rPr>
              <w:t>Варнсторфия</w:t>
            </w:r>
            <w:proofErr w:type="spellEnd"/>
            <w:r>
              <w:rPr>
                <w:color w:val="000000"/>
                <w:szCs w:val="24"/>
                <w:lang w:val="pt-BR"/>
              </w:rPr>
              <w:t xml:space="preserve"> </w:t>
            </w:r>
            <w:r>
              <w:rPr>
                <w:color w:val="000000"/>
                <w:szCs w:val="24"/>
              </w:rPr>
              <w:t>плавающая</w:t>
            </w:r>
            <w:r>
              <w:rPr>
                <w:color w:val="000000"/>
                <w:szCs w:val="24"/>
                <w:lang w:val="pt-BR"/>
              </w:rPr>
              <w:t xml:space="preserve">, </w:t>
            </w:r>
            <w:r>
              <w:rPr>
                <w:i/>
                <w:color w:val="000000"/>
                <w:szCs w:val="24"/>
                <w:lang w:val="pt-BR"/>
              </w:rPr>
              <w:t>Warnstorfia pseudostraminea</w:t>
            </w:r>
            <w:r>
              <w:rPr>
                <w:color w:val="000000"/>
                <w:szCs w:val="24"/>
                <w:lang w:val="pt-BR"/>
              </w:rPr>
              <w:t xml:space="preserve"> (Müll.Hal.) Tuom. &amp; T.J.Kop. – </w:t>
            </w:r>
            <w:proofErr w:type="spellStart"/>
            <w:r>
              <w:rPr>
                <w:color w:val="000000"/>
                <w:szCs w:val="24"/>
              </w:rPr>
              <w:t>Варнсторфия</w:t>
            </w:r>
            <w:proofErr w:type="spellEnd"/>
            <w:r>
              <w:rPr>
                <w:color w:val="000000"/>
                <w:szCs w:val="24"/>
                <w:lang w:val="pt-BR"/>
              </w:rPr>
              <w:t xml:space="preserve"> </w:t>
            </w:r>
            <w:proofErr w:type="spellStart"/>
            <w:r>
              <w:rPr>
                <w:color w:val="000000"/>
                <w:szCs w:val="24"/>
              </w:rPr>
              <w:t>ложносоломенножелтая</w:t>
            </w:r>
            <w:proofErr w:type="spellEnd"/>
            <w:r>
              <w:rPr>
                <w:color w:val="000000"/>
                <w:szCs w:val="24"/>
                <w:lang w:val="pt-BR"/>
              </w:rPr>
              <w:t xml:space="preserve">; </w:t>
            </w:r>
            <w:r>
              <w:rPr>
                <w:color w:val="000000"/>
                <w:szCs w:val="24"/>
              </w:rPr>
              <w:t>печеночники</w:t>
            </w:r>
            <w:r>
              <w:rPr>
                <w:color w:val="000000"/>
                <w:szCs w:val="24"/>
                <w:lang w:val="pt-BR"/>
              </w:rPr>
              <w:t xml:space="preserve">: </w:t>
            </w:r>
            <w:r>
              <w:rPr>
                <w:i/>
                <w:color w:val="000000"/>
                <w:szCs w:val="24"/>
                <w:lang w:val="pt-BR"/>
              </w:rPr>
              <w:t>Aneura</w:t>
            </w:r>
            <w:r>
              <w:rPr>
                <w:color w:val="000000"/>
                <w:szCs w:val="24"/>
                <w:lang w:val="pt-BR"/>
              </w:rPr>
              <w:t xml:space="preserve"> pinguis (L.) Dumort. – </w:t>
            </w:r>
            <w:proofErr w:type="spellStart"/>
            <w:r>
              <w:rPr>
                <w:color w:val="000000"/>
                <w:szCs w:val="24"/>
              </w:rPr>
              <w:t>Аневра</w:t>
            </w:r>
            <w:proofErr w:type="spellEnd"/>
            <w:r>
              <w:rPr>
                <w:color w:val="000000"/>
                <w:szCs w:val="24"/>
                <w:lang w:val="pt-BR"/>
              </w:rPr>
              <w:t xml:space="preserve"> </w:t>
            </w:r>
            <w:r>
              <w:rPr>
                <w:color w:val="000000"/>
                <w:szCs w:val="24"/>
              </w:rPr>
              <w:t>тучная</w:t>
            </w:r>
            <w:r>
              <w:rPr>
                <w:color w:val="000000"/>
                <w:szCs w:val="24"/>
                <w:lang w:val="pt-BR"/>
              </w:rPr>
              <w:t xml:space="preserve">, </w:t>
            </w:r>
            <w:r>
              <w:rPr>
                <w:i/>
                <w:color w:val="000000"/>
                <w:szCs w:val="24"/>
                <w:lang w:val="pt-BR"/>
              </w:rPr>
              <w:t>Anthelia juratzkana</w:t>
            </w:r>
            <w:r>
              <w:rPr>
                <w:color w:val="000000"/>
                <w:szCs w:val="24"/>
                <w:lang w:val="pt-BR"/>
              </w:rPr>
              <w:t xml:space="preserve"> (Limpr.) Trevis. – </w:t>
            </w:r>
            <w:proofErr w:type="spellStart"/>
            <w:r>
              <w:rPr>
                <w:color w:val="000000"/>
                <w:szCs w:val="24"/>
              </w:rPr>
              <w:t>Антелия</w:t>
            </w:r>
            <w:proofErr w:type="spellEnd"/>
            <w:r>
              <w:rPr>
                <w:color w:val="000000"/>
                <w:szCs w:val="24"/>
                <w:lang w:val="pt-BR"/>
              </w:rPr>
              <w:t xml:space="preserve"> </w:t>
            </w:r>
            <w:proofErr w:type="spellStart"/>
            <w:r>
              <w:rPr>
                <w:color w:val="000000"/>
                <w:szCs w:val="24"/>
              </w:rPr>
              <w:t>Юрацки</w:t>
            </w:r>
            <w:proofErr w:type="spellEnd"/>
            <w:r>
              <w:rPr>
                <w:color w:val="000000"/>
                <w:szCs w:val="24"/>
                <w:lang w:val="pt-BR"/>
              </w:rPr>
              <w:t xml:space="preserve">, </w:t>
            </w:r>
            <w:r>
              <w:rPr>
                <w:i/>
                <w:color w:val="000000"/>
                <w:szCs w:val="24"/>
                <w:lang w:val="pt-BR"/>
              </w:rPr>
              <w:t>Barbilophozia lycopodioides</w:t>
            </w:r>
            <w:r>
              <w:rPr>
                <w:color w:val="000000"/>
                <w:szCs w:val="24"/>
                <w:lang w:val="pt-BR"/>
              </w:rPr>
              <w:t xml:space="preserve"> (Wallr.) Loeske – </w:t>
            </w:r>
            <w:proofErr w:type="spellStart"/>
            <w:r>
              <w:rPr>
                <w:color w:val="000000"/>
                <w:szCs w:val="24"/>
              </w:rPr>
              <w:t>Барбилофозия</w:t>
            </w:r>
            <w:proofErr w:type="spellEnd"/>
            <w:r>
              <w:rPr>
                <w:color w:val="000000"/>
                <w:szCs w:val="24"/>
                <w:lang w:val="pt-BR"/>
              </w:rPr>
              <w:t xml:space="preserve"> </w:t>
            </w:r>
            <w:r>
              <w:rPr>
                <w:color w:val="000000"/>
                <w:szCs w:val="24"/>
              </w:rPr>
              <w:t>плауновидная</w:t>
            </w:r>
            <w:r>
              <w:rPr>
                <w:color w:val="000000"/>
                <w:szCs w:val="24"/>
                <w:lang w:val="pt-BR"/>
              </w:rPr>
              <w:t xml:space="preserve">, </w:t>
            </w:r>
            <w:r>
              <w:rPr>
                <w:i/>
                <w:color w:val="000000"/>
                <w:szCs w:val="24"/>
                <w:lang w:val="pt-BR"/>
              </w:rPr>
              <w:t>Calypogeia muelleriana</w:t>
            </w:r>
            <w:r>
              <w:rPr>
                <w:color w:val="000000"/>
                <w:szCs w:val="24"/>
                <w:lang w:val="pt-BR"/>
              </w:rPr>
              <w:t xml:space="preserve"> (Schiffn.) Müll.Frib. – </w:t>
            </w:r>
            <w:proofErr w:type="spellStart"/>
            <w:r>
              <w:rPr>
                <w:color w:val="000000"/>
                <w:szCs w:val="24"/>
              </w:rPr>
              <w:t>Калипогея</w:t>
            </w:r>
            <w:proofErr w:type="spellEnd"/>
            <w:r>
              <w:rPr>
                <w:color w:val="000000"/>
                <w:szCs w:val="24"/>
                <w:lang w:val="pt-BR"/>
              </w:rPr>
              <w:t xml:space="preserve"> </w:t>
            </w:r>
            <w:r>
              <w:rPr>
                <w:color w:val="000000"/>
                <w:szCs w:val="24"/>
              </w:rPr>
              <w:t>Мюллера</w:t>
            </w:r>
            <w:r>
              <w:rPr>
                <w:color w:val="000000"/>
                <w:szCs w:val="24"/>
                <w:lang w:val="pt-BR"/>
              </w:rPr>
              <w:t xml:space="preserve">, </w:t>
            </w:r>
            <w:r>
              <w:rPr>
                <w:i/>
                <w:color w:val="000000"/>
                <w:szCs w:val="24"/>
                <w:lang w:val="pt-BR"/>
              </w:rPr>
              <w:t>Cephalozia bicuspidata</w:t>
            </w:r>
            <w:r>
              <w:rPr>
                <w:color w:val="000000"/>
                <w:szCs w:val="24"/>
                <w:lang w:val="pt-BR"/>
              </w:rPr>
              <w:t xml:space="preserve"> (L.) Dumort. – </w:t>
            </w:r>
            <w:proofErr w:type="spellStart"/>
            <w:r>
              <w:rPr>
                <w:color w:val="000000"/>
                <w:szCs w:val="24"/>
              </w:rPr>
              <w:t>Цефалозия</w:t>
            </w:r>
            <w:proofErr w:type="spellEnd"/>
            <w:r>
              <w:rPr>
                <w:color w:val="000000"/>
                <w:szCs w:val="24"/>
                <w:lang w:val="pt-BR"/>
              </w:rPr>
              <w:t xml:space="preserve"> </w:t>
            </w:r>
            <w:proofErr w:type="spellStart"/>
            <w:r>
              <w:rPr>
                <w:color w:val="000000"/>
                <w:szCs w:val="24"/>
              </w:rPr>
              <w:t>двузаостренная</w:t>
            </w:r>
            <w:proofErr w:type="spellEnd"/>
            <w:r>
              <w:rPr>
                <w:color w:val="000000"/>
                <w:szCs w:val="24"/>
                <w:lang w:val="pt-BR"/>
              </w:rPr>
              <w:t xml:space="preserve">, </w:t>
            </w:r>
            <w:r>
              <w:rPr>
                <w:i/>
                <w:color w:val="000000"/>
                <w:szCs w:val="24"/>
                <w:lang w:val="pt-BR"/>
              </w:rPr>
              <w:t>Chiloscyphus polyanthos</w:t>
            </w:r>
            <w:r>
              <w:rPr>
                <w:color w:val="000000"/>
                <w:szCs w:val="24"/>
                <w:lang w:val="pt-BR"/>
              </w:rPr>
              <w:t xml:space="preserve"> (L.) Corda var. polyanthos – </w:t>
            </w:r>
            <w:proofErr w:type="spellStart"/>
            <w:r>
              <w:rPr>
                <w:color w:val="000000"/>
                <w:szCs w:val="24"/>
              </w:rPr>
              <w:t>Хилосцифус</w:t>
            </w:r>
            <w:proofErr w:type="spellEnd"/>
            <w:r>
              <w:rPr>
                <w:color w:val="000000"/>
                <w:szCs w:val="24"/>
                <w:lang w:val="pt-BR"/>
              </w:rPr>
              <w:t xml:space="preserve"> </w:t>
            </w:r>
            <w:r>
              <w:rPr>
                <w:color w:val="000000"/>
                <w:szCs w:val="24"/>
              </w:rPr>
              <w:t>многоцветковый</w:t>
            </w:r>
            <w:r>
              <w:rPr>
                <w:color w:val="000000"/>
                <w:szCs w:val="24"/>
                <w:lang w:val="pt-BR"/>
              </w:rPr>
              <w:t xml:space="preserve">, </w:t>
            </w:r>
            <w:r>
              <w:rPr>
                <w:i/>
                <w:color w:val="000000"/>
                <w:szCs w:val="24"/>
                <w:lang w:val="pt-BR"/>
              </w:rPr>
              <w:t>Fuscocephaloziopsis pleniceps</w:t>
            </w:r>
            <w:r>
              <w:rPr>
                <w:color w:val="000000"/>
                <w:szCs w:val="24"/>
                <w:lang w:val="pt-BR"/>
              </w:rPr>
              <w:t xml:space="preserve"> (Austin) Váňa et L.Söderstr. – </w:t>
            </w:r>
            <w:proofErr w:type="spellStart"/>
            <w:r>
              <w:rPr>
                <w:color w:val="000000"/>
                <w:szCs w:val="24"/>
              </w:rPr>
              <w:t>Фускоцефалозиопсис</w:t>
            </w:r>
            <w:proofErr w:type="spellEnd"/>
            <w:r>
              <w:rPr>
                <w:color w:val="000000"/>
                <w:szCs w:val="24"/>
                <w:lang w:val="pt-BR"/>
              </w:rPr>
              <w:t xml:space="preserve"> </w:t>
            </w:r>
            <w:proofErr w:type="spellStart"/>
            <w:r>
              <w:rPr>
                <w:color w:val="000000"/>
                <w:szCs w:val="24"/>
              </w:rPr>
              <w:t>обильноголовый</w:t>
            </w:r>
            <w:proofErr w:type="spellEnd"/>
            <w:r>
              <w:rPr>
                <w:color w:val="000000"/>
                <w:szCs w:val="24"/>
                <w:lang w:val="pt-BR"/>
              </w:rPr>
              <w:t xml:space="preserve">, </w:t>
            </w:r>
            <w:r>
              <w:rPr>
                <w:i/>
                <w:color w:val="000000"/>
                <w:szCs w:val="24"/>
                <w:lang w:val="pt-BR"/>
              </w:rPr>
              <w:t>Harpanthus flotovianus</w:t>
            </w:r>
            <w:r>
              <w:rPr>
                <w:color w:val="000000"/>
                <w:szCs w:val="24"/>
                <w:lang w:val="pt-BR"/>
              </w:rPr>
              <w:t xml:space="preserve"> (Nees) Nees – </w:t>
            </w:r>
            <w:proofErr w:type="spellStart"/>
            <w:r>
              <w:rPr>
                <w:color w:val="000000"/>
                <w:szCs w:val="24"/>
              </w:rPr>
              <w:t>Харпантус</w:t>
            </w:r>
            <w:proofErr w:type="spellEnd"/>
            <w:r>
              <w:rPr>
                <w:color w:val="000000"/>
                <w:szCs w:val="24"/>
                <w:lang w:val="pt-BR"/>
              </w:rPr>
              <w:t xml:space="preserve"> </w:t>
            </w:r>
            <w:proofErr w:type="spellStart"/>
            <w:r>
              <w:rPr>
                <w:color w:val="000000"/>
                <w:szCs w:val="24"/>
              </w:rPr>
              <w:t>Флотова</w:t>
            </w:r>
            <w:proofErr w:type="spellEnd"/>
            <w:r>
              <w:rPr>
                <w:color w:val="000000"/>
                <w:szCs w:val="24"/>
                <w:lang w:val="pt-BR"/>
              </w:rPr>
              <w:t xml:space="preserve">, </w:t>
            </w:r>
            <w:r>
              <w:rPr>
                <w:i/>
                <w:color w:val="000000"/>
                <w:szCs w:val="24"/>
                <w:lang w:val="pt-BR"/>
              </w:rPr>
              <w:t>Jungermannia eucordifolia</w:t>
            </w:r>
            <w:r>
              <w:rPr>
                <w:color w:val="000000"/>
                <w:szCs w:val="24"/>
                <w:lang w:val="pt-BR"/>
              </w:rPr>
              <w:t xml:space="preserve"> Schljakov – </w:t>
            </w:r>
            <w:proofErr w:type="spellStart"/>
            <w:r>
              <w:rPr>
                <w:color w:val="000000"/>
                <w:szCs w:val="24"/>
              </w:rPr>
              <w:t>Юнгерманния</w:t>
            </w:r>
            <w:proofErr w:type="spellEnd"/>
            <w:r>
              <w:rPr>
                <w:color w:val="000000"/>
                <w:szCs w:val="24"/>
                <w:lang w:val="pt-BR"/>
              </w:rPr>
              <w:t xml:space="preserve"> </w:t>
            </w:r>
            <w:proofErr w:type="spellStart"/>
            <w:r>
              <w:rPr>
                <w:color w:val="000000"/>
                <w:szCs w:val="24"/>
              </w:rPr>
              <w:t>сердцевиднолистная</w:t>
            </w:r>
            <w:proofErr w:type="spellEnd"/>
            <w:r>
              <w:rPr>
                <w:color w:val="000000"/>
                <w:szCs w:val="24"/>
                <w:lang w:val="pt-BR"/>
              </w:rPr>
              <w:t xml:space="preserve">, </w:t>
            </w:r>
            <w:r>
              <w:rPr>
                <w:i/>
                <w:color w:val="000000"/>
                <w:szCs w:val="24"/>
                <w:lang w:val="pt-BR"/>
              </w:rPr>
              <w:t xml:space="preserve">Jungermannia pumila </w:t>
            </w:r>
            <w:r>
              <w:rPr>
                <w:color w:val="000000"/>
                <w:szCs w:val="24"/>
                <w:lang w:val="pt-BR"/>
              </w:rPr>
              <w:t xml:space="preserve">With. – </w:t>
            </w:r>
            <w:proofErr w:type="spellStart"/>
            <w:r>
              <w:rPr>
                <w:color w:val="000000"/>
                <w:szCs w:val="24"/>
              </w:rPr>
              <w:t>Юнгерманния</w:t>
            </w:r>
            <w:proofErr w:type="spellEnd"/>
            <w:r>
              <w:rPr>
                <w:color w:val="000000"/>
                <w:szCs w:val="24"/>
                <w:lang w:val="pt-BR"/>
              </w:rPr>
              <w:t xml:space="preserve"> </w:t>
            </w:r>
            <w:r>
              <w:rPr>
                <w:color w:val="000000"/>
                <w:szCs w:val="24"/>
              </w:rPr>
              <w:t>маленькая</w:t>
            </w:r>
            <w:r>
              <w:rPr>
                <w:color w:val="000000"/>
                <w:szCs w:val="24"/>
                <w:lang w:val="pt-BR"/>
              </w:rPr>
              <w:t xml:space="preserve">, </w:t>
            </w:r>
            <w:r>
              <w:rPr>
                <w:i/>
                <w:color w:val="000000"/>
                <w:szCs w:val="24"/>
                <w:lang w:val="pt-BR"/>
              </w:rPr>
              <w:t>Liochlaena lanceolata</w:t>
            </w:r>
            <w:r>
              <w:rPr>
                <w:color w:val="000000"/>
                <w:szCs w:val="24"/>
                <w:lang w:val="pt-BR"/>
              </w:rPr>
              <w:t xml:space="preserve"> Nees – </w:t>
            </w:r>
            <w:proofErr w:type="spellStart"/>
            <w:r>
              <w:rPr>
                <w:color w:val="000000"/>
                <w:szCs w:val="24"/>
              </w:rPr>
              <w:t>Лиохлена</w:t>
            </w:r>
            <w:proofErr w:type="spellEnd"/>
            <w:r>
              <w:rPr>
                <w:color w:val="000000"/>
                <w:szCs w:val="24"/>
                <w:lang w:val="pt-BR"/>
              </w:rPr>
              <w:t xml:space="preserve"> </w:t>
            </w:r>
            <w:r>
              <w:rPr>
                <w:color w:val="000000"/>
                <w:szCs w:val="24"/>
              </w:rPr>
              <w:t>ланцетовидная</w:t>
            </w:r>
            <w:r>
              <w:rPr>
                <w:color w:val="000000"/>
                <w:szCs w:val="24"/>
                <w:lang w:val="pt-BR"/>
              </w:rPr>
              <w:t xml:space="preserve">, Lophocolea heterophylla (Schrad.) Dumort. – </w:t>
            </w:r>
            <w:proofErr w:type="spellStart"/>
            <w:r>
              <w:rPr>
                <w:color w:val="000000"/>
                <w:szCs w:val="24"/>
              </w:rPr>
              <w:t>Лофоколея</w:t>
            </w:r>
            <w:proofErr w:type="spellEnd"/>
            <w:r>
              <w:rPr>
                <w:color w:val="000000"/>
                <w:szCs w:val="24"/>
                <w:lang w:val="pt-BR"/>
              </w:rPr>
              <w:t xml:space="preserve"> </w:t>
            </w:r>
            <w:r>
              <w:rPr>
                <w:color w:val="000000"/>
                <w:szCs w:val="24"/>
              </w:rPr>
              <w:t>разнолистная</w:t>
            </w:r>
            <w:r>
              <w:rPr>
                <w:color w:val="000000"/>
                <w:szCs w:val="24"/>
                <w:lang w:val="pt-BR"/>
              </w:rPr>
              <w:t xml:space="preserve">, </w:t>
            </w:r>
            <w:r>
              <w:rPr>
                <w:i/>
                <w:color w:val="000000"/>
                <w:szCs w:val="24"/>
                <w:lang w:val="pt-BR"/>
              </w:rPr>
              <w:t xml:space="preserve">Lophozia murmanica </w:t>
            </w:r>
            <w:r>
              <w:rPr>
                <w:color w:val="000000"/>
                <w:szCs w:val="24"/>
                <w:lang w:val="pt-BR"/>
              </w:rPr>
              <w:t xml:space="preserve">Kaal. – </w:t>
            </w:r>
            <w:proofErr w:type="spellStart"/>
            <w:r>
              <w:rPr>
                <w:color w:val="000000"/>
                <w:szCs w:val="24"/>
              </w:rPr>
              <w:t>Лофозия</w:t>
            </w:r>
            <w:proofErr w:type="spellEnd"/>
            <w:r>
              <w:rPr>
                <w:color w:val="000000"/>
                <w:szCs w:val="24"/>
                <w:lang w:val="pt-BR"/>
              </w:rPr>
              <w:t xml:space="preserve"> </w:t>
            </w:r>
            <w:r>
              <w:rPr>
                <w:color w:val="000000"/>
                <w:szCs w:val="24"/>
              </w:rPr>
              <w:t>мурманская</w:t>
            </w:r>
            <w:r>
              <w:rPr>
                <w:color w:val="000000"/>
                <w:szCs w:val="24"/>
                <w:lang w:val="pt-BR"/>
              </w:rPr>
              <w:t xml:space="preserve">, </w:t>
            </w:r>
            <w:r>
              <w:rPr>
                <w:i/>
                <w:color w:val="000000"/>
                <w:szCs w:val="24"/>
                <w:lang w:val="pt-BR"/>
              </w:rPr>
              <w:t>Lophozia ventricosa</w:t>
            </w:r>
            <w:r>
              <w:rPr>
                <w:color w:val="000000"/>
                <w:szCs w:val="24"/>
                <w:lang w:val="pt-BR"/>
              </w:rPr>
              <w:t xml:space="preserve"> (Dicks.) Dumort. var. </w:t>
            </w:r>
            <w:r>
              <w:rPr>
                <w:i/>
                <w:color w:val="000000"/>
                <w:szCs w:val="24"/>
                <w:lang w:val="pt-BR"/>
              </w:rPr>
              <w:t>longiflora</w:t>
            </w:r>
            <w:r>
              <w:rPr>
                <w:color w:val="000000"/>
                <w:szCs w:val="24"/>
                <w:lang w:val="pt-BR"/>
              </w:rPr>
              <w:t xml:space="preserve"> (Nees) Macoun – </w:t>
            </w:r>
            <w:proofErr w:type="spellStart"/>
            <w:r>
              <w:rPr>
                <w:color w:val="000000"/>
                <w:szCs w:val="24"/>
              </w:rPr>
              <w:t>Лофозия</w:t>
            </w:r>
            <w:proofErr w:type="spellEnd"/>
            <w:r>
              <w:rPr>
                <w:color w:val="000000"/>
                <w:szCs w:val="24"/>
                <w:lang w:val="pt-BR"/>
              </w:rPr>
              <w:t xml:space="preserve"> </w:t>
            </w:r>
            <w:r>
              <w:rPr>
                <w:color w:val="000000"/>
                <w:szCs w:val="24"/>
              </w:rPr>
              <w:t>вздутая</w:t>
            </w:r>
            <w:r>
              <w:rPr>
                <w:color w:val="000000"/>
                <w:szCs w:val="24"/>
                <w:lang w:val="pt-BR"/>
              </w:rPr>
              <w:t xml:space="preserve"> </w:t>
            </w:r>
            <w:r>
              <w:rPr>
                <w:color w:val="000000"/>
                <w:szCs w:val="24"/>
              </w:rPr>
              <w:t>разновидность</w:t>
            </w:r>
            <w:r>
              <w:rPr>
                <w:color w:val="000000"/>
                <w:szCs w:val="24"/>
                <w:lang w:val="pt-BR"/>
              </w:rPr>
              <w:t xml:space="preserve"> </w:t>
            </w:r>
            <w:proofErr w:type="spellStart"/>
            <w:r>
              <w:rPr>
                <w:color w:val="000000"/>
                <w:szCs w:val="24"/>
              </w:rPr>
              <w:t>длинноцветковая</w:t>
            </w:r>
            <w:proofErr w:type="spellEnd"/>
            <w:r>
              <w:rPr>
                <w:color w:val="000000"/>
                <w:szCs w:val="24"/>
                <w:lang w:val="pt-BR"/>
              </w:rPr>
              <w:t xml:space="preserve">, </w:t>
            </w:r>
            <w:r>
              <w:rPr>
                <w:i/>
                <w:color w:val="000000"/>
                <w:szCs w:val="24"/>
                <w:lang w:val="pt-BR"/>
              </w:rPr>
              <w:t xml:space="preserve">Marchantia polymorpha </w:t>
            </w:r>
            <w:r>
              <w:rPr>
                <w:color w:val="000000"/>
                <w:szCs w:val="24"/>
                <w:lang w:val="pt-BR"/>
              </w:rPr>
              <w:t xml:space="preserve">L. subsp. ruderalis Bischl. et Boissel.-Dub. – </w:t>
            </w:r>
            <w:r>
              <w:rPr>
                <w:color w:val="000000"/>
                <w:szCs w:val="24"/>
              </w:rPr>
              <w:t>Маршанция</w:t>
            </w:r>
            <w:r>
              <w:rPr>
                <w:color w:val="000000"/>
                <w:szCs w:val="24"/>
                <w:lang w:val="pt-BR"/>
              </w:rPr>
              <w:t xml:space="preserve"> </w:t>
            </w:r>
            <w:r>
              <w:rPr>
                <w:color w:val="000000"/>
                <w:szCs w:val="24"/>
              </w:rPr>
              <w:t>многообразная</w:t>
            </w:r>
            <w:r>
              <w:rPr>
                <w:color w:val="000000"/>
                <w:szCs w:val="24"/>
                <w:lang w:val="pt-BR"/>
              </w:rPr>
              <w:t xml:space="preserve">, </w:t>
            </w:r>
            <w:r>
              <w:rPr>
                <w:i/>
                <w:color w:val="000000"/>
                <w:szCs w:val="24"/>
                <w:lang w:val="pt-BR"/>
              </w:rPr>
              <w:t xml:space="preserve">Mesoptychia collaris </w:t>
            </w:r>
            <w:r>
              <w:rPr>
                <w:color w:val="000000"/>
                <w:szCs w:val="24"/>
                <w:lang w:val="pt-BR"/>
              </w:rPr>
              <w:t xml:space="preserve">(Nees) L.Söderstr. et Váňa – </w:t>
            </w:r>
            <w:proofErr w:type="spellStart"/>
            <w:r>
              <w:rPr>
                <w:color w:val="000000"/>
                <w:szCs w:val="24"/>
              </w:rPr>
              <w:t>Мезоптихия</w:t>
            </w:r>
            <w:proofErr w:type="spellEnd"/>
            <w:r>
              <w:rPr>
                <w:color w:val="000000"/>
                <w:szCs w:val="24"/>
                <w:lang w:val="pt-BR"/>
              </w:rPr>
              <w:t xml:space="preserve"> </w:t>
            </w:r>
            <w:r>
              <w:rPr>
                <w:color w:val="000000"/>
                <w:szCs w:val="24"/>
              </w:rPr>
              <w:t>коралловая</w:t>
            </w:r>
            <w:r>
              <w:rPr>
                <w:color w:val="000000"/>
                <w:szCs w:val="24"/>
                <w:lang w:val="pt-BR"/>
              </w:rPr>
              <w:t xml:space="preserve">, </w:t>
            </w:r>
            <w:r>
              <w:rPr>
                <w:i/>
                <w:color w:val="000000"/>
                <w:szCs w:val="24"/>
                <w:lang w:val="pt-BR"/>
              </w:rPr>
              <w:t xml:space="preserve">Mesoptychia rutheana </w:t>
            </w:r>
            <w:r>
              <w:rPr>
                <w:color w:val="000000"/>
                <w:szCs w:val="24"/>
                <w:lang w:val="pt-BR"/>
              </w:rPr>
              <w:t xml:space="preserve">(Limpr.) L.Söderstr. et Váňa – </w:t>
            </w:r>
            <w:proofErr w:type="spellStart"/>
            <w:r>
              <w:rPr>
                <w:color w:val="000000"/>
                <w:szCs w:val="24"/>
              </w:rPr>
              <w:t>Мезоптихия</w:t>
            </w:r>
            <w:proofErr w:type="spellEnd"/>
            <w:r>
              <w:rPr>
                <w:color w:val="000000"/>
                <w:szCs w:val="24"/>
                <w:lang w:val="pt-BR"/>
              </w:rPr>
              <w:t xml:space="preserve"> </w:t>
            </w:r>
            <w:r>
              <w:rPr>
                <w:color w:val="000000"/>
                <w:szCs w:val="24"/>
              </w:rPr>
              <w:t>Рута</w:t>
            </w:r>
            <w:r>
              <w:rPr>
                <w:color w:val="000000"/>
                <w:szCs w:val="24"/>
                <w:lang w:val="pt-BR"/>
              </w:rPr>
              <w:t xml:space="preserve">, </w:t>
            </w:r>
            <w:r>
              <w:rPr>
                <w:i/>
                <w:color w:val="000000"/>
                <w:szCs w:val="24"/>
                <w:lang w:val="pt-BR"/>
              </w:rPr>
              <w:t>Mylia anomala</w:t>
            </w:r>
            <w:r>
              <w:rPr>
                <w:color w:val="000000"/>
                <w:szCs w:val="24"/>
                <w:lang w:val="pt-BR"/>
              </w:rPr>
              <w:t xml:space="preserve"> (Hook.) Gray – </w:t>
            </w:r>
            <w:r>
              <w:rPr>
                <w:color w:val="000000"/>
                <w:szCs w:val="24"/>
              </w:rPr>
              <w:t>Миля</w:t>
            </w:r>
            <w:r>
              <w:rPr>
                <w:color w:val="000000"/>
                <w:szCs w:val="24"/>
                <w:lang w:val="pt-BR"/>
              </w:rPr>
              <w:t xml:space="preserve"> </w:t>
            </w:r>
            <w:r>
              <w:rPr>
                <w:color w:val="000000"/>
                <w:szCs w:val="24"/>
              </w:rPr>
              <w:t>аномальная</w:t>
            </w:r>
            <w:r>
              <w:rPr>
                <w:color w:val="000000"/>
                <w:szCs w:val="24"/>
                <w:lang w:val="pt-BR"/>
              </w:rPr>
              <w:t xml:space="preserve">, </w:t>
            </w:r>
            <w:r>
              <w:rPr>
                <w:i/>
                <w:color w:val="000000"/>
                <w:szCs w:val="24"/>
                <w:lang w:val="pt-BR"/>
              </w:rPr>
              <w:t>Neoorthocaulis binsteadii</w:t>
            </w:r>
            <w:r>
              <w:rPr>
                <w:color w:val="000000"/>
                <w:szCs w:val="24"/>
                <w:lang w:val="pt-BR"/>
              </w:rPr>
              <w:t xml:space="preserve"> (Kaal.) </w:t>
            </w:r>
            <w:r>
              <w:rPr>
                <w:color w:val="000000"/>
                <w:szCs w:val="24"/>
                <w:lang w:val="pt-BR"/>
              </w:rPr>
              <w:lastRenderedPageBreak/>
              <w:t xml:space="preserve">L.Söderstr., De Roo et Hedd. – </w:t>
            </w:r>
            <w:proofErr w:type="spellStart"/>
            <w:r>
              <w:rPr>
                <w:color w:val="000000"/>
                <w:szCs w:val="24"/>
              </w:rPr>
              <w:t>Неоортокаулюс</w:t>
            </w:r>
            <w:proofErr w:type="spellEnd"/>
            <w:r>
              <w:rPr>
                <w:color w:val="000000"/>
                <w:szCs w:val="24"/>
                <w:lang w:val="pt-BR"/>
              </w:rPr>
              <w:t xml:space="preserve"> </w:t>
            </w:r>
            <w:proofErr w:type="spellStart"/>
            <w:r>
              <w:rPr>
                <w:color w:val="000000"/>
                <w:szCs w:val="24"/>
              </w:rPr>
              <w:t>Бинстеда</w:t>
            </w:r>
            <w:proofErr w:type="spellEnd"/>
            <w:r>
              <w:rPr>
                <w:color w:val="000000"/>
                <w:szCs w:val="24"/>
                <w:lang w:val="pt-BR"/>
              </w:rPr>
              <w:t xml:space="preserve">, </w:t>
            </w:r>
            <w:r>
              <w:rPr>
                <w:i/>
                <w:color w:val="000000"/>
                <w:szCs w:val="24"/>
                <w:lang w:val="pt-BR"/>
              </w:rPr>
              <w:t>Pellia neesiana</w:t>
            </w:r>
            <w:r>
              <w:rPr>
                <w:color w:val="000000"/>
                <w:szCs w:val="24"/>
                <w:lang w:val="pt-BR"/>
              </w:rPr>
              <w:t xml:space="preserve"> (Gottsche) Limpr. – </w:t>
            </w:r>
            <w:proofErr w:type="spellStart"/>
            <w:r>
              <w:rPr>
                <w:color w:val="000000"/>
                <w:szCs w:val="24"/>
              </w:rPr>
              <w:t>Пеллия</w:t>
            </w:r>
            <w:proofErr w:type="spellEnd"/>
            <w:r>
              <w:rPr>
                <w:color w:val="000000"/>
                <w:szCs w:val="24"/>
                <w:lang w:val="pt-BR"/>
              </w:rPr>
              <w:t xml:space="preserve"> </w:t>
            </w:r>
            <w:proofErr w:type="spellStart"/>
            <w:r>
              <w:rPr>
                <w:color w:val="000000"/>
                <w:szCs w:val="24"/>
              </w:rPr>
              <w:t>Нееса</w:t>
            </w:r>
            <w:proofErr w:type="spellEnd"/>
            <w:r>
              <w:rPr>
                <w:color w:val="000000"/>
                <w:szCs w:val="24"/>
                <w:lang w:val="pt-BR"/>
              </w:rPr>
              <w:t xml:space="preserve">, </w:t>
            </w:r>
            <w:r>
              <w:rPr>
                <w:i/>
                <w:color w:val="000000"/>
                <w:szCs w:val="24"/>
                <w:lang w:val="pt-BR"/>
              </w:rPr>
              <w:t>Ptilidium ciliare</w:t>
            </w:r>
            <w:r>
              <w:rPr>
                <w:color w:val="000000"/>
                <w:szCs w:val="24"/>
                <w:lang w:val="pt-BR"/>
              </w:rPr>
              <w:t xml:space="preserve"> (L.) Hampe – </w:t>
            </w:r>
            <w:proofErr w:type="spellStart"/>
            <w:r>
              <w:rPr>
                <w:color w:val="000000"/>
                <w:szCs w:val="24"/>
              </w:rPr>
              <w:t>Птилидиум</w:t>
            </w:r>
            <w:proofErr w:type="spellEnd"/>
            <w:r>
              <w:rPr>
                <w:color w:val="000000"/>
                <w:szCs w:val="24"/>
                <w:lang w:val="pt-BR"/>
              </w:rPr>
              <w:t xml:space="preserve"> </w:t>
            </w:r>
            <w:r>
              <w:rPr>
                <w:color w:val="000000"/>
                <w:szCs w:val="24"/>
              </w:rPr>
              <w:t>реснитчатый</w:t>
            </w:r>
            <w:r>
              <w:rPr>
                <w:color w:val="000000"/>
                <w:szCs w:val="24"/>
                <w:lang w:val="pt-BR"/>
              </w:rPr>
              <w:t xml:space="preserve">, </w:t>
            </w:r>
            <w:r>
              <w:rPr>
                <w:i/>
                <w:color w:val="000000"/>
                <w:szCs w:val="24"/>
                <w:lang w:val="pt-BR"/>
              </w:rPr>
              <w:t>Ptilidium pulcherrimum</w:t>
            </w:r>
            <w:r>
              <w:rPr>
                <w:color w:val="000000"/>
                <w:szCs w:val="24"/>
                <w:lang w:val="pt-BR"/>
              </w:rPr>
              <w:t xml:space="preserve"> (Weber) Vain. – </w:t>
            </w:r>
            <w:proofErr w:type="spellStart"/>
            <w:r>
              <w:rPr>
                <w:color w:val="000000"/>
                <w:szCs w:val="24"/>
              </w:rPr>
              <w:t>Птилидиум</w:t>
            </w:r>
            <w:proofErr w:type="spellEnd"/>
            <w:r>
              <w:rPr>
                <w:color w:val="000000"/>
                <w:szCs w:val="24"/>
                <w:lang w:val="pt-BR"/>
              </w:rPr>
              <w:t xml:space="preserve"> </w:t>
            </w:r>
            <w:r>
              <w:rPr>
                <w:color w:val="000000"/>
                <w:szCs w:val="24"/>
              </w:rPr>
              <w:t>красивейший</w:t>
            </w:r>
            <w:r>
              <w:rPr>
                <w:color w:val="000000"/>
                <w:szCs w:val="24"/>
                <w:lang w:val="pt-BR"/>
              </w:rPr>
              <w:t xml:space="preserve">, </w:t>
            </w:r>
            <w:r>
              <w:rPr>
                <w:i/>
                <w:color w:val="000000"/>
                <w:szCs w:val="24"/>
                <w:lang w:val="pt-BR"/>
              </w:rPr>
              <w:t>Riccardia latifrons</w:t>
            </w:r>
            <w:r>
              <w:rPr>
                <w:color w:val="000000"/>
                <w:szCs w:val="24"/>
                <w:lang w:val="pt-BR"/>
              </w:rPr>
              <w:t xml:space="preserve"> (Lindb.) Lindb. – </w:t>
            </w:r>
            <w:proofErr w:type="spellStart"/>
            <w:r>
              <w:rPr>
                <w:color w:val="000000"/>
                <w:szCs w:val="24"/>
              </w:rPr>
              <w:t>Риккардия</w:t>
            </w:r>
            <w:proofErr w:type="spellEnd"/>
            <w:r>
              <w:rPr>
                <w:color w:val="000000"/>
                <w:szCs w:val="24"/>
                <w:lang w:val="pt-BR"/>
              </w:rPr>
              <w:t xml:space="preserve"> </w:t>
            </w:r>
            <w:r>
              <w:rPr>
                <w:color w:val="000000"/>
                <w:szCs w:val="24"/>
              </w:rPr>
              <w:t>широколопастная</w:t>
            </w:r>
            <w:r>
              <w:rPr>
                <w:color w:val="000000"/>
                <w:szCs w:val="24"/>
                <w:lang w:val="pt-BR"/>
              </w:rPr>
              <w:t xml:space="preserve">, Saccobasis polita (Nees) H.Buch – </w:t>
            </w:r>
            <w:proofErr w:type="spellStart"/>
            <w:r>
              <w:rPr>
                <w:color w:val="000000"/>
                <w:szCs w:val="24"/>
              </w:rPr>
              <w:t>Саккобазис</w:t>
            </w:r>
            <w:proofErr w:type="spellEnd"/>
            <w:r>
              <w:rPr>
                <w:color w:val="000000"/>
                <w:szCs w:val="24"/>
                <w:lang w:val="pt-BR"/>
              </w:rPr>
              <w:t xml:space="preserve"> </w:t>
            </w:r>
            <w:r>
              <w:rPr>
                <w:color w:val="000000"/>
                <w:szCs w:val="24"/>
              </w:rPr>
              <w:t>глянцевый</w:t>
            </w:r>
            <w:r>
              <w:rPr>
                <w:color w:val="000000"/>
                <w:szCs w:val="24"/>
                <w:lang w:val="pt-BR"/>
              </w:rPr>
              <w:t xml:space="preserve">, </w:t>
            </w:r>
            <w:r>
              <w:rPr>
                <w:i/>
                <w:color w:val="000000"/>
                <w:szCs w:val="24"/>
                <w:lang w:val="pt-BR"/>
              </w:rPr>
              <w:t>Scapania irrigua</w:t>
            </w:r>
            <w:r>
              <w:rPr>
                <w:color w:val="000000"/>
                <w:szCs w:val="24"/>
                <w:lang w:val="pt-BR"/>
              </w:rPr>
              <w:t xml:space="preserve"> (Nees) Nees – </w:t>
            </w:r>
            <w:proofErr w:type="spellStart"/>
            <w:r>
              <w:rPr>
                <w:color w:val="000000"/>
                <w:szCs w:val="24"/>
              </w:rPr>
              <w:t>Скапания</w:t>
            </w:r>
            <w:proofErr w:type="spellEnd"/>
            <w:r>
              <w:rPr>
                <w:color w:val="000000"/>
                <w:szCs w:val="24"/>
                <w:lang w:val="pt-BR"/>
              </w:rPr>
              <w:t xml:space="preserve"> </w:t>
            </w:r>
            <w:r>
              <w:rPr>
                <w:color w:val="000000"/>
                <w:szCs w:val="24"/>
              </w:rPr>
              <w:t>заливная</w:t>
            </w:r>
            <w:r>
              <w:rPr>
                <w:color w:val="000000"/>
                <w:szCs w:val="24"/>
                <w:lang w:val="pt-BR"/>
              </w:rPr>
              <w:t xml:space="preserve">, </w:t>
            </w:r>
            <w:r>
              <w:rPr>
                <w:i/>
                <w:color w:val="000000"/>
                <w:szCs w:val="24"/>
                <w:lang w:val="pt-BR"/>
              </w:rPr>
              <w:t>Scapania paludosa</w:t>
            </w:r>
            <w:r>
              <w:rPr>
                <w:color w:val="000000"/>
                <w:szCs w:val="24"/>
                <w:lang w:val="pt-BR"/>
              </w:rPr>
              <w:t xml:space="preserve"> (Müll.Frib.) Müll.Frib. – </w:t>
            </w:r>
            <w:proofErr w:type="spellStart"/>
            <w:r>
              <w:rPr>
                <w:color w:val="000000"/>
                <w:szCs w:val="24"/>
              </w:rPr>
              <w:t>Скапания</w:t>
            </w:r>
            <w:proofErr w:type="spellEnd"/>
            <w:r>
              <w:rPr>
                <w:color w:val="000000"/>
                <w:szCs w:val="24"/>
                <w:lang w:val="pt-BR"/>
              </w:rPr>
              <w:t xml:space="preserve"> </w:t>
            </w:r>
            <w:proofErr w:type="spellStart"/>
            <w:r>
              <w:rPr>
                <w:color w:val="000000"/>
                <w:szCs w:val="24"/>
              </w:rPr>
              <w:t>болотолюбивая</w:t>
            </w:r>
            <w:proofErr w:type="spellEnd"/>
            <w:r>
              <w:rPr>
                <w:color w:val="000000"/>
                <w:szCs w:val="24"/>
                <w:lang w:val="pt-BR"/>
              </w:rPr>
              <w:t xml:space="preserve">, </w:t>
            </w:r>
            <w:r>
              <w:rPr>
                <w:i/>
                <w:color w:val="000000"/>
                <w:szCs w:val="24"/>
                <w:lang w:val="pt-BR"/>
              </w:rPr>
              <w:t>Scapania undulata</w:t>
            </w:r>
            <w:r>
              <w:rPr>
                <w:color w:val="000000"/>
                <w:szCs w:val="24"/>
                <w:lang w:val="pt-BR"/>
              </w:rPr>
              <w:t xml:space="preserve"> (L.) Dumort. – </w:t>
            </w:r>
            <w:proofErr w:type="spellStart"/>
            <w:r>
              <w:rPr>
                <w:color w:val="000000"/>
                <w:szCs w:val="24"/>
              </w:rPr>
              <w:t>Скапания</w:t>
            </w:r>
            <w:proofErr w:type="spellEnd"/>
            <w:r>
              <w:rPr>
                <w:color w:val="000000"/>
                <w:szCs w:val="24"/>
                <w:lang w:val="pt-BR"/>
              </w:rPr>
              <w:t xml:space="preserve"> </w:t>
            </w:r>
            <w:r>
              <w:rPr>
                <w:color w:val="000000"/>
                <w:szCs w:val="24"/>
              </w:rPr>
              <w:t>волнистая</w:t>
            </w:r>
            <w:r>
              <w:rPr>
                <w:color w:val="000000"/>
                <w:szCs w:val="24"/>
                <w:lang w:val="pt-BR"/>
              </w:rPr>
              <w:t xml:space="preserve">, </w:t>
            </w:r>
            <w:r>
              <w:rPr>
                <w:i/>
                <w:color w:val="000000"/>
                <w:szCs w:val="24"/>
                <w:lang w:val="pt-BR"/>
              </w:rPr>
              <w:t>Schljakovia kunzeana</w:t>
            </w:r>
            <w:r>
              <w:rPr>
                <w:color w:val="000000"/>
                <w:szCs w:val="24"/>
                <w:lang w:val="pt-BR"/>
              </w:rPr>
              <w:t xml:space="preserve"> (Huebener) Konstant. et Vilnet – </w:t>
            </w:r>
            <w:proofErr w:type="spellStart"/>
            <w:r>
              <w:rPr>
                <w:color w:val="000000"/>
                <w:szCs w:val="24"/>
              </w:rPr>
              <w:t>Шляковия</w:t>
            </w:r>
            <w:proofErr w:type="spellEnd"/>
            <w:r>
              <w:rPr>
                <w:color w:val="000000"/>
                <w:szCs w:val="24"/>
                <w:lang w:val="pt-BR"/>
              </w:rPr>
              <w:t xml:space="preserve"> </w:t>
            </w:r>
            <w:proofErr w:type="spellStart"/>
            <w:r>
              <w:rPr>
                <w:color w:val="000000"/>
                <w:szCs w:val="24"/>
              </w:rPr>
              <w:t>Кунца</w:t>
            </w:r>
            <w:proofErr w:type="spellEnd"/>
            <w:r>
              <w:rPr>
                <w:color w:val="000000"/>
                <w:szCs w:val="24"/>
                <w:lang w:val="pt-BR"/>
              </w:rPr>
              <w:t xml:space="preserve">, </w:t>
            </w:r>
            <w:r>
              <w:rPr>
                <w:i/>
                <w:color w:val="000000"/>
                <w:szCs w:val="24"/>
                <w:lang w:val="pt-BR"/>
              </w:rPr>
              <w:t>Schljakovianthus quadrilobus</w:t>
            </w:r>
            <w:r>
              <w:rPr>
                <w:color w:val="000000"/>
                <w:szCs w:val="24"/>
                <w:lang w:val="pt-BR"/>
              </w:rPr>
              <w:t xml:space="preserve"> (Lindb.) Konstant. et Vilnet – </w:t>
            </w:r>
            <w:proofErr w:type="spellStart"/>
            <w:r>
              <w:rPr>
                <w:color w:val="000000"/>
                <w:szCs w:val="24"/>
              </w:rPr>
              <w:t>Шляковиантус</w:t>
            </w:r>
            <w:proofErr w:type="spellEnd"/>
            <w:r>
              <w:rPr>
                <w:color w:val="000000"/>
                <w:szCs w:val="24"/>
                <w:lang w:val="pt-BR"/>
              </w:rPr>
              <w:t xml:space="preserve"> </w:t>
            </w:r>
            <w:proofErr w:type="spellStart"/>
            <w:r>
              <w:rPr>
                <w:color w:val="000000"/>
                <w:szCs w:val="24"/>
              </w:rPr>
              <w:t>четырехлопастной</w:t>
            </w:r>
            <w:proofErr w:type="spellEnd"/>
            <w:r>
              <w:rPr>
                <w:color w:val="000000"/>
                <w:szCs w:val="24"/>
                <w:lang w:val="pt-BR"/>
              </w:rPr>
              <w:t xml:space="preserve">, </w:t>
            </w:r>
            <w:r>
              <w:rPr>
                <w:i/>
                <w:color w:val="000000"/>
                <w:szCs w:val="24"/>
                <w:lang w:val="pt-BR"/>
              </w:rPr>
              <w:t>Solenostoma obovatum</w:t>
            </w:r>
            <w:r>
              <w:rPr>
                <w:color w:val="000000"/>
                <w:szCs w:val="24"/>
                <w:lang w:val="pt-BR"/>
              </w:rPr>
              <w:t xml:space="preserve"> (Nees) R.M. Schust – </w:t>
            </w:r>
            <w:proofErr w:type="spellStart"/>
            <w:r>
              <w:rPr>
                <w:color w:val="000000"/>
                <w:szCs w:val="24"/>
              </w:rPr>
              <w:t>Соленостома</w:t>
            </w:r>
            <w:proofErr w:type="spellEnd"/>
            <w:r>
              <w:rPr>
                <w:color w:val="000000"/>
                <w:szCs w:val="24"/>
                <w:lang w:val="pt-BR"/>
              </w:rPr>
              <w:t xml:space="preserve"> </w:t>
            </w:r>
            <w:r>
              <w:rPr>
                <w:color w:val="000000"/>
                <w:szCs w:val="24"/>
              </w:rPr>
              <w:t>обратнояйцевидная</w:t>
            </w:r>
            <w:r>
              <w:rPr>
                <w:color w:val="000000"/>
                <w:szCs w:val="24"/>
                <w:lang w:val="pt-BR"/>
              </w:rPr>
              <w:t xml:space="preserve">, </w:t>
            </w:r>
            <w:r>
              <w:rPr>
                <w:i/>
                <w:color w:val="000000"/>
                <w:szCs w:val="24"/>
                <w:lang w:val="pt-BR"/>
              </w:rPr>
              <w:t>Solenostoma pusillum</w:t>
            </w:r>
            <w:r>
              <w:rPr>
                <w:color w:val="000000"/>
                <w:szCs w:val="24"/>
                <w:lang w:val="pt-BR"/>
              </w:rPr>
              <w:t xml:space="preserve"> (C.Jens.) Steph. – </w:t>
            </w:r>
            <w:proofErr w:type="spellStart"/>
            <w:r>
              <w:rPr>
                <w:color w:val="000000"/>
                <w:szCs w:val="24"/>
              </w:rPr>
              <w:t>Соленостома</w:t>
            </w:r>
            <w:proofErr w:type="spellEnd"/>
            <w:r>
              <w:rPr>
                <w:color w:val="000000"/>
                <w:szCs w:val="24"/>
                <w:lang w:val="pt-BR"/>
              </w:rPr>
              <w:t xml:space="preserve"> </w:t>
            </w:r>
            <w:r>
              <w:rPr>
                <w:color w:val="000000"/>
                <w:szCs w:val="24"/>
              </w:rPr>
              <w:t>крошечная</w:t>
            </w:r>
            <w:r>
              <w:rPr>
                <w:color w:val="000000"/>
                <w:szCs w:val="24"/>
                <w:lang w:val="pt-BR"/>
              </w:rPr>
              <w:t xml:space="preserve">, </w:t>
            </w:r>
            <w:r>
              <w:rPr>
                <w:i/>
                <w:color w:val="000000"/>
                <w:szCs w:val="24"/>
                <w:lang w:val="pt-BR"/>
              </w:rPr>
              <w:t>Sphenolobus minutus</w:t>
            </w:r>
            <w:r>
              <w:rPr>
                <w:color w:val="000000"/>
                <w:szCs w:val="24"/>
                <w:lang w:val="pt-BR"/>
              </w:rPr>
              <w:t xml:space="preserve"> (Schreb.) Berggr. – </w:t>
            </w:r>
            <w:proofErr w:type="spellStart"/>
            <w:r>
              <w:rPr>
                <w:color w:val="000000"/>
                <w:szCs w:val="24"/>
              </w:rPr>
              <w:t>Сфенолобус</w:t>
            </w:r>
            <w:proofErr w:type="spellEnd"/>
            <w:r>
              <w:rPr>
                <w:color w:val="000000"/>
                <w:szCs w:val="24"/>
                <w:lang w:val="pt-BR"/>
              </w:rPr>
              <w:t xml:space="preserve"> </w:t>
            </w:r>
            <w:r>
              <w:rPr>
                <w:color w:val="000000"/>
                <w:szCs w:val="24"/>
              </w:rPr>
              <w:t>малый</w:t>
            </w:r>
            <w:r>
              <w:rPr>
                <w:color w:val="000000"/>
                <w:szCs w:val="24"/>
                <w:lang w:val="pt-BR"/>
              </w:rPr>
              <w:t xml:space="preserve">, </w:t>
            </w:r>
            <w:r>
              <w:rPr>
                <w:i/>
                <w:color w:val="000000"/>
                <w:szCs w:val="24"/>
                <w:lang w:val="pt-BR"/>
              </w:rPr>
              <w:t>Trilophozia quinquedentata</w:t>
            </w:r>
            <w:r>
              <w:rPr>
                <w:color w:val="000000"/>
                <w:szCs w:val="24"/>
                <w:lang w:val="pt-BR"/>
              </w:rPr>
              <w:t xml:space="preserve"> (Huds.) </w:t>
            </w:r>
            <w:proofErr w:type="spellStart"/>
            <w:r>
              <w:rPr>
                <w:color w:val="000000"/>
                <w:szCs w:val="24"/>
                <w:lang w:val="en-US"/>
              </w:rPr>
              <w:t>Bakalin</w:t>
            </w:r>
            <w:proofErr w:type="spellEnd"/>
            <w:r>
              <w:rPr>
                <w:color w:val="000000"/>
                <w:szCs w:val="24"/>
              </w:rPr>
              <w:t xml:space="preserve"> – </w:t>
            </w:r>
            <w:proofErr w:type="spellStart"/>
            <w:r>
              <w:rPr>
                <w:color w:val="000000"/>
                <w:szCs w:val="24"/>
              </w:rPr>
              <w:t>Трилофозия</w:t>
            </w:r>
            <w:proofErr w:type="spellEnd"/>
            <w:r>
              <w:rPr>
                <w:color w:val="000000"/>
                <w:szCs w:val="24"/>
              </w:rPr>
              <w:t xml:space="preserve"> </w:t>
            </w:r>
            <w:proofErr w:type="spellStart"/>
            <w:r>
              <w:rPr>
                <w:color w:val="000000"/>
                <w:szCs w:val="24"/>
              </w:rPr>
              <w:t>пятизубая</w:t>
            </w:r>
            <w:proofErr w:type="spellEnd"/>
            <w:r>
              <w:rPr>
                <w:color w:val="000000"/>
                <w:szCs w:val="24"/>
              </w:rPr>
              <w:t>.</w:t>
            </w:r>
          </w:p>
          <w:p w14:paraId="1237C2E5" w14:textId="77777777" w:rsidR="00DD2AB4" w:rsidRDefault="0056442E">
            <w:pPr>
              <w:contextualSpacing/>
              <w:jc w:val="both"/>
              <w:rPr>
                <w:rFonts w:ascii="Times New Roman" w:hAnsi="Times New Roman" w:cs="Times New Roman"/>
                <w:sz w:val="24"/>
                <w:szCs w:val="24"/>
              </w:rPr>
            </w:pPr>
            <w:r>
              <w:rPr>
                <w:rFonts w:ascii="Times New Roman" w:hAnsi="Times New Roman" w:cs="Times New Roman"/>
                <w:sz w:val="24"/>
                <w:szCs w:val="24"/>
              </w:rPr>
              <w:t>ж) краткие сведения о лесном фонде:</w:t>
            </w:r>
          </w:p>
          <w:p w14:paraId="003C827E" w14:textId="77777777" w:rsidR="00DD2AB4" w:rsidRDefault="0056442E">
            <w:pPr>
              <w:contextualSpacing/>
              <w:jc w:val="both"/>
              <w:rPr>
                <w:rFonts w:ascii="Times New Roman" w:hAnsi="Times New Roman" w:cs="Times New Roman"/>
                <w:color w:val="00B050"/>
                <w:sz w:val="24"/>
                <w:szCs w:val="24"/>
              </w:rPr>
            </w:pPr>
            <w:r>
              <w:rPr>
                <w:rFonts w:ascii="Times New Roman" w:hAnsi="Times New Roman" w:cs="Times New Roman"/>
                <w:sz w:val="24"/>
                <w:szCs w:val="24"/>
              </w:rPr>
              <w:t>Территория памятника природы полностью занята болотами и водоемами.</w:t>
            </w:r>
          </w:p>
          <w:p w14:paraId="2C66D133" w14:textId="77777777" w:rsidR="00DD2AB4" w:rsidRDefault="0056442E">
            <w:pPr>
              <w:contextualSpacing/>
              <w:jc w:val="both"/>
              <w:rPr>
                <w:rFonts w:ascii="Times New Roman" w:hAnsi="Times New Roman" w:cs="Times New Roman"/>
                <w:sz w:val="24"/>
                <w:szCs w:val="24"/>
              </w:rPr>
            </w:pPr>
            <w:r>
              <w:rPr>
                <w:rFonts w:ascii="Times New Roman" w:hAnsi="Times New Roman" w:cs="Times New Roman"/>
                <w:sz w:val="24"/>
                <w:szCs w:val="24"/>
              </w:rPr>
              <w:t xml:space="preserve">з) краткие сведения о животном мире: </w:t>
            </w:r>
          </w:p>
          <w:p w14:paraId="7F74588F" w14:textId="77777777" w:rsidR="00DD2AB4" w:rsidRDefault="0056442E">
            <w:pPr>
              <w:contextualSpacing/>
              <w:jc w:val="both"/>
              <w:rPr>
                <w:rFonts w:ascii="Times New Roman" w:hAnsi="Times New Roman" w:cs="Times New Roman"/>
                <w:sz w:val="24"/>
                <w:szCs w:val="24"/>
              </w:rPr>
            </w:pPr>
            <w:r>
              <w:rPr>
                <w:rFonts w:ascii="Times New Roman" w:hAnsi="Times New Roman" w:cs="Times New Roman"/>
                <w:sz w:val="24"/>
                <w:szCs w:val="24"/>
              </w:rPr>
              <w:t xml:space="preserve">Фауна позвоночных и беспозвоночных животных типична для предгорий </w:t>
            </w:r>
            <w:proofErr w:type="spellStart"/>
            <w:r>
              <w:rPr>
                <w:rFonts w:ascii="Times New Roman" w:hAnsi="Times New Roman" w:cs="Times New Roman"/>
                <w:sz w:val="24"/>
                <w:szCs w:val="24"/>
              </w:rPr>
              <w:t>Хибинского</w:t>
            </w:r>
            <w:proofErr w:type="spellEnd"/>
            <w:r>
              <w:rPr>
                <w:rFonts w:ascii="Times New Roman" w:hAnsi="Times New Roman" w:cs="Times New Roman"/>
                <w:sz w:val="24"/>
                <w:szCs w:val="24"/>
              </w:rPr>
              <w:t xml:space="preserve"> горного массива. Отмечен </w:t>
            </w:r>
            <w:proofErr w:type="spellStart"/>
            <w:r>
              <w:rPr>
                <w:rStyle w:val="afc"/>
                <w:rFonts w:ascii="Times New Roman" w:hAnsi="Times New Roman" w:cs="Times New Roman"/>
                <w:color w:val="111111"/>
                <w:sz w:val="24"/>
                <w:szCs w:val="24"/>
                <w:shd w:val="clear" w:color="auto" w:fill="F5F5F5"/>
              </w:rPr>
              <w:t>Tringa</w:t>
            </w:r>
            <w:proofErr w:type="spellEnd"/>
            <w:r>
              <w:rPr>
                <w:rStyle w:val="afc"/>
                <w:rFonts w:ascii="Times New Roman" w:hAnsi="Times New Roman" w:cs="Times New Roman"/>
                <w:color w:val="111111"/>
                <w:sz w:val="24"/>
                <w:szCs w:val="24"/>
                <w:shd w:val="clear" w:color="auto" w:fill="F5F5F5"/>
              </w:rPr>
              <w:t xml:space="preserve"> </w:t>
            </w:r>
            <w:proofErr w:type="spellStart"/>
            <w:r>
              <w:rPr>
                <w:rStyle w:val="afc"/>
                <w:rFonts w:ascii="Times New Roman" w:hAnsi="Times New Roman" w:cs="Times New Roman"/>
                <w:color w:val="111111"/>
                <w:sz w:val="24"/>
                <w:szCs w:val="24"/>
                <w:shd w:val="clear" w:color="auto" w:fill="F5F5F5"/>
              </w:rPr>
              <w:t>ochropus</w:t>
            </w:r>
            <w:proofErr w:type="spellEnd"/>
            <w:r>
              <w:rPr>
                <w:rStyle w:val="afc"/>
                <w:rFonts w:ascii="Times New Roman" w:hAnsi="Times New Roman" w:cs="Times New Roman"/>
                <w:color w:val="111111"/>
                <w:sz w:val="24"/>
                <w:szCs w:val="24"/>
                <w:shd w:val="clear" w:color="auto" w:fill="F5F5F5"/>
              </w:rPr>
              <w:t xml:space="preserve"> </w:t>
            </w:r>
            <w:proofErr w:type="spellStart"/>
            <w:r>
              <w:rPr>
                <w:rStyle w:val="afc"/>
                <w:rFonts w:ascii="Times New Roman" w:hAnsi="Times New Roman" w:cs="Times New Roman"/>
                <w:color w:val="111111"/>
                <w:sz w:val="24"/>
                <w:szCs w:val="24"/>
                <w:shd w:val="clear" w:color="auto" w:fill="F5F5F5"/>
              </w:rPr>
              <w:t>Linnaeus</w:t>
            </w:r>
            <w:proofErr w:type="spellEnd"/>
            <w:r>
              <w:rPr>
                <w:rStyle w:val="afc"/>
                <w:rFonts w:ascii="Times New Roman" w:hAnsi="Times New Roman" w:cs="Times New Roman"/>
                <w:color w:val="111111"/>
                <w:sz w:val="24"/>
                <w:szCs w:val="24"/>
                <w:shd w:val="clear" w:color="auto" w:fill="F5F5F5"/>
              </w:rPr>
              <w:t xml:space="preserve">, 1758 </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кулик-ч</w:t>
            </w:r>
            <w:r>
              <w:rPr>
                <w:rFonts w:ascii="Times New Roman" w:hAnsi="Times New Roman" w:cs="Times New Roman"/>
                <w:color w:val="000000"/>
                <w:sz w:val="24"/>
                <w:szCs w:val="24"/>
                <w:shd w:val="clear" w:color="auto" w:fill="FFFFFF"/>
              </w:rPr>
              <w:t>ерныш</w:t>
            </w:r>
            <w:r>
              <w:rPr>
                <w:rStyle w:val="afc"/>
                <w:rFonts w:ascii="Times New Roman" w:hAnsi="Times New Roman" w:cs="Times New Roman"/>
                <w:color w:val="111111"/>
                <w:sz w:val="24"/>
                <w:szCs w:val="24"/>
                <w:shd w:val="clear" w:color="auto" w:fill="F5F5F5"/>
              </w:rPr>
              <w:t xml:space="preserve">. </w:t>
            </w:r>
            <w:r>
              <w:rPr>
                <w:rFonts w:ascii="Times New Roman" w:eastAsia="Calibri" w:hAnsi="Times New Roman" w:cs="Times New Roman"/>
                <w:sz w:val="24"/>
                <w:szCs w:val="24"/>
                <w:lang w:eastAsia="en-US"/>
              </w:rPr>
              <w:t>Следы летнего пребывания других позвоночных животных не зафиксированы, несмотря на малую площадь, посещение территории памятника природы возможно птицами и наземными позвоночными во время миграций</w:t>
            </w:r>
            <w:r>
              <w:rPr>
                <w:rFonts w:ascii="Times New Roman" w:hAnsi="Times New Roman" w:cs="Times New Roman"/>
                <w:sz w:val="24"/>
                <w:szCs w:val="24"/>
              </w:rPr>
              <w:t>.</w:t>
            </w:r>
          </w:p>
          <w:p w14:paraId="2D7655AB" w14:textId="77777777" w:rsidR="00DD2AB4" w:rsidRDefault="0056442E">
            <w:pPr>
              <w:contextualSpacing/>
              <w:jc w:val="both"/>
              <w:rPr>
                <w:rFonts w:ascii="Times New Roman" w:hAnsi="Times New Roman" w:cs="Times New Roman"/>
                <w:sz w:val="24"/>
                <w:szCs w:val="24"/>
              </w:rPr>
            </w:pPr>
            <w:r>
              <w:rPr>
                <w:rFonts w:ascii="Times New Roman" w:hAnsi="Times New Roman" w:cs="Times New Roman"/>
                <w:sz w:val="24"/>
                <w:szCs w:val="24"/>
              </w:rPr>
              <w:t>и) сведения о редких и находящихся под угрозой исчезновения объектах животного и растительного мира:</w:t>
            </w:r>
          </w:p>
          <w:p w14:paraId="2FC1545E" w14:textId="77777777" w:rsidR="00DD2AB4" w:rsidRDefault="0056442E">
            <w:pPr>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Пальчатокоренник</w:t>
            </w:r>
            <w:proofErr w:type="spellEnd"/>
            <w:r>
              <w:rPr>
                <w:rFonts w:ascii="Times New Roman" w:hAnsi="Times New Roman" w:cs="Times New Roman"/>
                <w:sz w:val="24"/>
                <w:szCs w:val="24"/>
              </w:rPr>
              <w:t xml:space="preserve"> мясо-красный (</w:t>
            </w:r>
            <w:proofErr w:type="spellStart"/>
            <w:r>
              <w:rPr>
                <w:rFonts w:ascii="Times New Roman" w:hAnsi="Times New Roman" w:cs="Times New Roman"/>
                <w:i/>
                <w:sz w:val="24"/>
                <w:szCs w:val="24"/>
              </w:rPr>
              <w:t>Dactylorhiza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incarnata</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Soó</w:t>
            </w:r>
            <w:proofErr w:type="spellEnd"/>
            <w:r>
              <w:rPr>
                <w:rFonts w:ascii="Times New Roman" w:hAnsi="Times New Roman" w:cs="Times New Roman"/>
                <w:sz w:val="24"/>
                <w:szCs w:val="24"/>
              </w:rPr>
              <w:t xml:space="preserve">) – категория 2, кипрей </w:t>
            </w:r>
            <w:proofErr w:type="spellStart"/>
            <w:r>
              <w:rPr>
                <w:rFonts w:ascii="Times New Roman" w:hAnsi="Times New Roman" w:cs="Times New Roman"/>
                <w:sz w:val="24"/>
                <w:szCs w:val="24"/>
              </w:rPr>
              <w:t>мокричниколистый</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Epilobium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alsinifolium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Vill</w:t>
            </w:r>
            <w:proofErr w:type="spellEnd"/>
            <w:r>
              <w:rPr>
                <w:rFonts w:ascii="Times New Roman" w:hAnsi="Times New Roman" w:cs="Times New Roman"/>
                <w:sz w:val="24"/>
                <w:szCs w:val="24"/>
              </w:rPr>
              <w:t>) – категория 3 и кипрей даурский (</w:t>
            </w:r>
            <w:proofErr w:type="spellStart"/>
            <w:r>
              <w:rPr>
                <w:rFonts w:ascii="Times New Roman" w:hAnsi="Times New Roman" w:cs="Times New Roman"/>
                <w:i/>
                <w:sz w:val="24"/>
                <w:szCs w:val="24"/>
              </w:rPr>
              <w:t>Epilobium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davuricum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Fisch</w:t>
            </w:r>
            <w:proofErr w:type="spellEnd"/>
            <w:r>
              <w:rPr>
                <w:rFonts w:ascii="Times New Roman" w:hAnsi="Times New Roman" w:cs="Times New Roman"/>
                <w:sz w:val="24"/>
                <w:szCs w:val="24"/>
              </w:rPr>
              <w:t>) – категория 3.</w:t>
            </w:r>
          </w:p>
          <w:p w14:paraId="26CE6C6C" w14:textId="77777777" w:rsidR="00DD2AB4" w:rsidRDefault="0056442E">
            <w:pPr>
              <w:contextualSpacing/>
              <w:jc w:val="both"/>
              <w:rPr>
                <w:rFonts w:ascii="Times New Roman" w:hAnsi="Times New Roman" w:cs="Times New Roman"/>
                <w:sz w:val="24"/>
                <w:szCs w:val="24"/>
              </w:rPr>
            </w:pPr>
            <w:r>
              <w:rPr>
                <w:rFonts w:ascii="Times New Roman" w:hAnsi="Times New Roman" w:cs="Times New Roman"/>
                <w:sz w:val="24"/>
                <w:szCs w:val="24"/>
              </w:rPr>
              <w:t>к) суммарные сведения о биологическом разнообразии:</w:t>
            </w:r>
          </w:p>
          <w:p w14:paraId="58222FA5" w14:textId="77777777" w:rsidR="00DD2AB4" w:rsidRDefault="0056442E">
            <w:pPr>
              <w:contextualSpacing/>
              <w:jc w:val="both"/>
              <w:rPr>
                <w:rFonts w:ascii="Times New Roman" w:hAnsi="Times New Roman" w:cs="Times New Roman"/>
                <w:sz w:val="24"/>
                <w:szCs w:val="24"/>
              </w:rPr>
            </w:pPr>
            <w:r>
              <w:rPr>
                <w:rFonts w:ascii="Times New Roman" w:hAnsi="Times New Roman" w:cs="Times New Roman"/>
                <w:sz w:val="24"/>
                <w:szCs w:val="24"/>
              </w:rPr>
              <w:t>Выявлено 150 видов сосудистых растений, 46 видов листостебельных мхов, 33 вида печеночников, 3 вида грибов.</w:t>
            </w:r>
          </w:p>
          <w:p w14:paraId="328AA090" w14:textId="77777777" w:rsidR="00DD2AB4" w:rsidRDefault="0056442E">
            <w:pPr>
              <w:contextualSpacing/>
              <w:jc w:val="both"/>
              <w:rPr>
                <w:rFonts w:ascii="Times New Roman" w:hAnsi="Times New Roman" w:cs="Times New Roman"/>
                <w:sz w:val="24"/>
                <w:szCs w:val="24"/>
              </w:rPr>
            </w:pPr>
            <w:r>
              <w:rPr>
                <w:rFonts w:ascii="Times New Roman" w:hAnsi="Times New Roman" w:cs="Times New Roman"/>
                <w:sz w:val="24"/>
                <w:szCs w:val="24"/>
              </w:rPr>
              <w:t>л) краткая характеристика основных экосистем ООПТ:</w:t>
            </w:r>
          </w:p>
          <w:p w14:paraId="0B3E8311" w14:textId="77777777" w:rsidR="00DD2AB4" w:rsidRDefault="0056442E">
            <w:pPr>
              <w:contextualSpacing/>
              <w:jc w:val="both"/>
              <w:rPr>
                <w:rFonts w:ascii="Times New Roman" w:hAnsi="Times New Roman" w:cs="Times New Roman"/>
                <w:sz w:val="24"/>
                <w:szCs w:val="24"/>
              </w:rPr>
            </w:pPr>
            <w:r>
              <w:rPr>
                <w:rFonts w:ascii="Times New Roman" w:hAnsi="Times New Roman" w:cs="Times New Roman"/>
                <w:sz w:val="24"/>
                <w:szCs w:val="24"/>
              </w:rPr>
              <w:t xml:space="preserve">Комплекс из </w:t>
            </w:r>
            <w:proofErr w:type="spellStart"/>
            <w:r>
              <w:rPr>
                <w:rFonts w:ascii="Times New Roman" w:hAnsi="Times New Roman" w:cs="Times New Roman"/>
                <w:sz w:val="24"/>
                <w:szCs w:val="24"/>
              </w:rPr>
              <w:t>мелкозалежного</w:t>
            </w:r>
            <w:proofErr w:type="spellEnd"/>
            <w:r>
              <w:rPr>
                <w:rFonts w:ascii="Times New Roman" w:hAnsi="Times New Roman" w:cs="Times New Roman"/>
                <w:sz w:val="24"/>
                <w:szCs w:val="24"/>
              </w:rPr>
              <w:t xml:space="preserve"> низинного кочковато-мочажинного осоково-травяно-гипнового болота с выходами минерализованных ключей и склонового </w:t>
            </w:r>
            <w:proofErr w:type="spellStart"/>
            <w:r>
              <w:rPr>
                <w:rFonts w:ascii="Times New Roman" w:hAnsi="Times New Roman" w:cs="Times New Roman"/>
                <w:sz w:val="24"/>
                <w:szCs w:val="24"/>
              </w:rPr>
              <w:t>морошково</w:t>
            </w:r>
            <w:proofErr w:type="spellEnd"/>
            <w:r>
              <w:rPr>
                <w:rFonts w:ascii="Times New Roman" w:hAnsi="Times New Roman" w:cs="Times New Roman"/>
                <w:sz w:val="24"/>
                <w:szCs w:val="24"/>
              </w:rPr>
              <w:t xml:space="preserve">-кустарничково-сфагнового болота, с редкими елями и березами, местами с зарослями кустарниковых ив (лопарской, </w:t>
            </w:r>
            <w:proofErr w:type="spellStart"/>
            <w:r>
              <w:rPr>
                <w:rFonts w:ascii="Times New Roman" w:hAnsi="Times New Roman" w:cs="Times New Roman"/>
                <w:sz w:val="24"/>
                <w:szCs w:val="24"/>
              </w:rPr>
              <w:t>филиколистной</w:t>
            </w:r>
            <w:proofErr w:type="spellEnd"/>
            <w:r>
              <w:rPr>
                <w:rFonts w:ascii="Times New Roman" w:hAnsi="Times New Roman" w:cs="Times New Roman"/>
                <w:sz w:val="24"/>
                <w:szCs w:val="24"/>
              </w:rPr>
              <w:t xml:space="preserve">, шерстистой, </w:t>
            </w:r>
            <w:proofErr w:type="spellStart"/>
            <w:r>
              <w:rPr>
                <w:rFonts w:ascii="Times New Roman" w:hAnsi="Times New Roman" w:cs="Times New Roman"/>
                <w:sz w:val="24"/>
                <w:szCs w:val="24"/>
              </w:rPr>
              <w:t>мирзинолистной</w:t>
            </w:r>
            <w:proofErr w:type="spellEnd"/>
            <w:r>
              <w:rPr>
                <w:rFonts w:ascii="Times New Roman" w:hAnsi="Times New Roman" w:cs="Times New Roman"/>
                <w:sz w:val="24"/>
                <w:szCs w:val="24"/>
              </w:rPr>
              <w:t>).</w:t>
            </w:r>
          </w:p>
          <w:p w14:paraId="7836D2FA" w14:textId="77777777" w:rsidR="00DD2AB4" w:rsidRDefault="0056442E">
            <w:pPr>
              <w:contextualSpacing/>
              <w:jc w:val="both"/>
              <w:rPr>
                <w:rFonts w:ascii="Times New Roman" w:hAnsi="Times New Roman" w:cs="Times New Roman"/>
                <w:sz w:val="24"/>
                <w:szCs w:val="24"/>
              </w:rPr>
            </w:pPr>
            <w:r>
              <w:rPr>
                <w:rFonts w:ascii="Times New Roman" w:hAnsi="Times New Roman" w:cs="Times New Roman"/>
                <w:sz w:val="24"/>
                <w:szCs w:val="24"/>
              </w:rPr>
              <w:t xml:space="preserve">м) краткая характеристика особо ценных для региона или данной ООПТ природных объектов, расположенных на ООПТ: </w:t>
            </w:r>
          </w:p>
          <w:p w14:paraId="6A48BCAD" w14:textId="77777777" w:rsidR="00DD2AB4" w:rsidRDefault="0056442E">
            <w:pPr>
              <w:contextualSpacing/>
              <w:jc w:val="both"/>
              <w:rPr>
                <w:rFonts w:ascii="Times New Roman" w:hAnsi="Times New Roman" w:cs="Times New Roman"/>
                <w:sz w:val="24"/>
                <w:szCs w:val="24"/>
              </w:rPr>
            </w:pPr>
            <w:r>
              <w:rPr>
                <w:rFonts w:ascii="Times New Roman" w:hAnsi="Times New Roman" w:cs="Times New Roman"/>
                <w:sz w:val="24"/>
                <w:szCs w:val="24"/>
              </w:rPr>
              <w:t xml:space="preserve">Особо ценным для региона природным объектом </w:t>
            </w:r>
            <w:r>
              <w:rPr>
                <w:rFonts w:ascii="Times New Roman" w:hAnsi="Times New Roman" w:cs="Times New Roman"/>
                <w:sz w:val="24"/>
                <w:szCs w:val="24"/>
              </w:rPr>
              <w:lastRenderedPageBreak/>
              <w:t xml:space="preserve">являются обильные выходы карбонизированных грунтовых вод по болоту, способствующие развитию богатой флоры, включающей ряд редких и охраняемых в Мурманской области видов растений – </w:t>
            </w:r>
            <w:proofErr w:type="spellStart"/>
            <w:r>
              <w:rPr>
                <w:rFonts w:ascii="Times New Roman" w:hAnsi="Times New Roman" w:cs="Times New Roman"/>
                <w:sz w:val="24"/>
                <w:szCs w:val="24"/>
              </w:rPr>
              <w:t>пальчатокоренник</w:t>
            </w:r>
            <w:proofErr w:type="spellEnd"/>
            <w:r>
              <w:rPr>
                <w:rFonts w:ascii="Times New Roman" w:hAnsi="Times New Roman" w:cs="Times New Roman"/>
                <w:sz w:val="24"/>
                <w:szCs w:val="24"/>
              </w:rPr>
              <w:t xml:space="preserve"> мясо-красный (</w:t>
            </w:r>
            <w:proofErr w:type="spellStart"/>
            <w:r>
              <w:rPr>
                <w:rFonts w:ascii="Times New Roman" w:hAnsi="Times New Roman" w:cs="Times New Roman"/>
                <w:i/>
                <w:sz w:val="24"/>
                <w:szCs w:val="24"/>
              </w:rPr>
              <w:t>Dactylorhiza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incarnata</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Soó</w:t>
            </w:r>
            <w:proofErr w:type="spellEnd"/>
            <w:r>
              <w:rPr>
                <w:rFonts w:ascii="Times New Roman" w:hAnsi="Times New Roman" w:cs="Times New Roman"/>
                <w:sz w:val="24"/>
                <w:szCs w:val="24"/>
              </w:rPr>
              <w:t xml:space="preserve">) – категория 2, кипрей </w:t>
            </w:r>
            <w:proofErr w:type="spellStart"/>
            <w:r>
              <w:rPr>
                <w:rFonts w:ascii="Times New Roman" w:hAnsi="Times New Roman" w:cs="Times New Roman"/>
                <w:sz w:val="24"/>
                <w:szCs w:val="24"/>
              </w:rPr>
              <w:t>мокричниколистый</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Epilobium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alsinifolium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Vill</w:t>
            </w:r>
            <w:proofErr w:type="spellEnd"/>
            <w:r>
              <w:rPr>
                <w:rFonts w:ascii="Times New Roman" w:hAnsi="Times New Roman" w:cs="Times New Roman"/>
                <w:sz w:val="24"/>
                <w:szCs w:val="24"/>
              </w:rPr>
              <w:t>) – категория 3 и кипрей даурский (</w:t>
            </w:r>
            <w:proofErr w:type="spellStart"/>
            <w:r>
              <w:rPr>
                <w:rFonts w:ascii="Times New Roman" w:hAnsi="Times New Roman" w:cs="Times New Roman"/>
                <w:i/>
                <w:sz w:val="24"/>
                <w:szCs w:val="24"/>
              </w:rPr>
              <w:t>Epilobium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davuricum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Fisch</w:t>
            </w:r>
            <w:proofErr w:type="spellEnd"/>
            <w:r>
              <w:rPr>
                <w:rFonts w:ascii="Times New Roman" w:hAnsi="Times New Roman" w:cs="Times New Roman"/>
                <w:sz w:val="24"/>
                <w:szCs w:val="24"/>
              </w:rPr>
              <w:t>) – категория 3.</w:t>
            </w:r>
          </w:p>
          <w:p w14:paraId="037B1C6E" w14:textId="77777777" w:rsidR="00DD2AB4" w:rsidRDefault="0056442E">
            <w:pPr>
              <w:contextualSpacing/>
              <w:jc w:val="both"/>
              <w:rPr>
                <w:rFonts w:ascii="Times New Roman" w:hAnsi="Times New Roman" w:cs="Times New Roman"/>
                <w:sz w:val="24"/>
                <w:szCs w:val="24"/>
              </w:rPr>
            </w:pPr>
            <w:r>
              <w:rPr>
                <w:rFonts w:ascii="Times New Roman" w:hAnsi="Times New Roman" w:cs="Times New Roman"/>
                <w:sz w:val="24"/>
                <w:szCs w:val="24"/>
              </w:rPr>
              <w:t xml:space="preserve">н) краткая характеристика природных лечебных и рекреационных ресурсов: </w:t>
            </w:r>
          </w:p>
          <w:p w14:paraId="24FE6ACD" w14:textId="77777777" w:rsidR="00DD2AB4" w:rsidRDefault="0056442E">
            <w:pPr>
              <w:contextualSpacing/>
              <w:jc w:val="both"/>
              <w:rPr>
                <w:rFonts w:ascii="Times New Roman" w:hAnsi="Times New Roman" w:cs="Times New Roman"/>
                <w:sz w:val="24"/>
                <w:szCs w:val="24"/>
              </w:rPr>
            </w:pPr>
            <w:r>
              <w:rPr>
                <w:rFonts w:ascii="Times New Roman" w:hAnsi="Times New Roman" w:cs="Times New Roman"/>
                <w:sz w:val="24"/>
                <w:szCs w:val="24"/>
              </w:rPr>
              <w:t>Ресурсы ягодных и лекарственных растений исходя из маленькой площади территории низкие, грибов – очень низкие, рекреационные ресурсы очень низкие.</w:t>
            </w:r>
          </w:p>
          <w:p w14:paraId="4F53EED9" w14:textId="77777777" w:rsidR="00DD2AB4" w:rsidRDefault="0056442E">
            <w:pPr>
              <w:contextualSpacing/>
              <w:jc w:val="both"/>
              <w:rPr>
                <w:rFonts w:ascii="Times New Roman" w:hAnsi="Times New Roman" w:cs="Times New Roman"/>
                <w:sz w:val="24"/>
                <w:szCs w:val="24"/>
              </w:rPr>
            </w:pPr>
            <w:r>
              <w:rPr>
                <w:rFonts w:ascii="Times New Roman" w:hAnsi="Times New Roman" w:cs="Times New Roman"/>
                <w:sz w:val="24"/>
                <w:szCs w:val="24"/>
              </w:rPr>
              <w:t>о) краткая характеристика наиболее значимых историко-культурных объектов, находящихся в границах ООПТ: Отсутствует</w:t>
            </w:r>
          </w:p>
          <w:p w14:paraId="61FED365" w14:textId="77777777" w:rsidR="00DD2AB4" w:rsidRDefault="0056442E">
            <w:pPr>
              <w:contextualSpacing/>
              <w:jc w:val="both"/>
              <w:rPr>
                <w:rFonts w:ascii="Times New Roman" w:hAnsi="Times New Roman" w:cs="Times New Roman"/>
                <w:sz w:val="24"/>
                <w:szCs w:val="24"/>
              </w:rPr>
            </w:pPr>
            <w:r>
              <w:rPr>
                <w:rFonts w:ascii="Times New Roman" w:hAnsi="Times New Roman" w:cs="Times New Roman"/>
                <w:sz w:val="24"/>
                <w:szCs w:val="24"/>
              </w:rPr>
              <w:t xml:space="preserve">п) оценка современного состояния и вклада ООПТ в поддержании экологического баланса окружающих территорий: </w:t>
            </w:r>
          </w:p>
          <w:p w14:paraId="0800BE5C" w14:textId="77777777" w:rsidR="00DD2AB4" w:rsidRDefault="0056442E">
            <w:pPr>
              <w:contextualSpacing/>
              <w:jc w:val="both"/>
              <w:rPr>
                <w:rFonts w:ascii="Times New Roman" w:hAnsi="Times New Roman" w:cs="Times New Roman"/>
                <w:sz w:val="24"/>
                <w:szCs w:val="24"/>
              </w:rPr>
            </w:pPr>
            <w:r>
              <w:rPr>
                <w:rFonts w:ascii="Times New Roman" w:hAnsi="Times New Roman" w:cs="Times New Roman"/>
                <w:sz w:val="24"/>
                <w:szCs w:val="24"/>
              </w:rPr>
              <w:t>Вклад ООПТ в обеспечение окружающих территорий чистым атмосферным воздухом в связи с маленьким размером ООПТ низок, вклад ООПТ в обогащение флоры и фауны средний, встречаются редкие в Мурманской области виды, вклад ООПТ в возобновление лесов в связи с маленьким размером ООПТ низок; характеристика эстетических ресурсов ООПТ – эстетические ресурсы средние, с территории памятника природы открывается вид на южные склоны Хибин; общая оценка роли ООПТ в поддержании экологического баланса окружающих территорий в связи с маленьким размером невелика.</w:t>
            </w:r>
          </w:p>
        </w:tc>
      </w:tr>
      <w:tr w:rsidR="00DD2AB4" w14:paraId="49FB0B9A" w14:textId="77777777">
        <w:tc>
          <w:tcPr>
            <w:tcW w:w="3369" w:type="dxa"/>
          </w:tcPr>
          <w:p w14:paraId="78006F82" w14:textId="77777777" w:rsidR="00DD2AB4" w:rsidRDefault="0056442E">
            <w:pPr>
              <w:pStyle w:val="ConsPlusNormal"/>
              <w:jc w:val="both"/>
              <w:rPr>
                <w:rFonts w:ascii="Times New Roman" w:hAnsi="Times New Roman" w:cs="Times New Roman"/>
                <w:b/>
                <w:sz w:val="24"/>
                <w:szCs w:val="24"/>
              </w:rPr>
            </w:pPr>
            <w:r>
              <w:rPr>
                <w:rFonts w:ascii="Times New Roman" w:hAnsi="Times New Roman" w:cs="Times New Roman"/>
                <w:b/>
                <w:sz w:val="24"/>
                <w:szCs w:val="24"/>
              </w:rPr>
              <w:lastRenderedPageBreak/>
              <w:t>21) Экспликация земель ООПТ</w:t>
            </w:r>
          </w:p>
        </w:tc>
        <w:tc>
          <w:tcPr>
            <w:tcW w:w="6202" w:type="dxa"/>
          </w:tcPr>
          <w:p w14:paraId="43C2D5D9" w14:textId="77777777" w:rsidR="00DD2AB4" w:rsidRDefault="0056442E">
            <w:pPr>
              <w:pStyle w:val="ConsPlusNormal"/>
              <w:jc w:val="both"/>
              <w:rPr>
                <w:rFonts w:ascii="Times New Roman" w:hAnsi="Times New Roman" w:cs="Times New Roman"/>
                <w:sz w:val="24"/>
                <w:szCs w:val="24"/>
              </w:rPr>
            </w:pPr>
            <w:r>
              <w:rPr>
                <w:rFonts w:ascii="Times New Roman" w:hAnsi="Times New Roman" w:cs="Times New Roman"/>
                <w:sz w:val="24"/>
                <w:szCs w:val="24"/>
              </w:rPr>
              <w:t>а) экспликация по составу земель: земли лесного фонда – 10 га – 100 %</w:t>
            </w:r>
          </w:p>
          <w:p w14:paraId="2492B6FB" w14:textId="77777777" w:rsidR="00DD2AB4" w:rsidRDefault="0056442E">
            <w:pPr>
              <w:pStyle w:val="ConsPlusNormal"/>
              <w:jc w:val="both"/>
              <w:rPr>
                <w:rFonts w:ascii="Times New Roman" w:hAnsi="Times New Roman" w:cs="Times New Roman"/>
                <w:sz w:val="24"/>
                <w:szCs w:val="24"/>
              </w:rPr>
            </w:pPr>
            <w:r>
              <w:rPr>
                <w:rFonts w:ascii="Times New Roman" w:hAnsi="Times New Roman" w:cs="Times New Roman"/>
                <w:sz w:val="24"/>
                <w:szCs w:val="24"/>
              </w:rPr>
              <w:t>б) экспликация земель особо охраняемых территорий и объектов – не земли ООПТ</w:t>
            </w:r>
          </w:p>
          <w:p w14:paraId="2B828A29" w14:textId="77777777" w:rsidR="00DD2AB4" w:rsidRDefault="0056442E">
            <w:pPr>
              <w:pStyle w:val="ConsPlusNormal"/>
              <w:jc w:val="both"/>
              <w:rPr>
                <w:rFonts w:ascii="Times New Roman" w:hAnsi="Times New Roman" w:cs="Times New Roman"/>
                <w:sz w:val="24"/>
                <w:szCs w:val="24"/>
              </w:rPr>
            </w:pPr>
            <w:r>
              <w:rPr>
                <w:rFonts w:ascii="Times New Roman" w:hAnsi="Times New Roman" w:cs="Times New Roman"/>
                <w:sz w:val="24"/>
                <w:szCs w:val="24"/>
              </w:rPr>
              <w:t>в) экспликация земель лесного фонда: земли лесного фонда 10 га – 100 %</w:t>
            </w:r>
          </w:p>
        </w:tc>
      </w:tr>
      <w:tr w:rsidR="00DD2AB4" w14:paraId="094F22D5" w14:textId="77777777">
        <w:tc>
          <w:tcPr>
            <w:tcW w:w="3369" w:type="dxa"/>
          </w:tcPr>
          <w:p w14:paraId="3EF90270" w14:textId="77777777" w:rsidR="00DD2AB4" w:rsidRDefault="0056442E">
            <w:pPr>
              <w:pStyle w:val="ConsPlusNormal"/>
              <w:jc w:val="both"/>
              <w:rPr>
                <w:sz w:val="24"/>
                <w:szCs w:val="24"/>
              </w:rPr>
            </w:pPr>
            <w:r>
              <w:rPr>
                <w:rFonts w:ascii="Times New Roman" w:hAnsi="Times New Roman" w:cs="Times New Roman"/>
                <w:b/>
                <w:sz w:val="24"/>
                <w:szCs w:val="24"/>
              </w:rPr>
              <w:t>22) Негативное воздействие на ООПТ (факторы и угрозы)</w:t>
            </w:r>
          </w:p>
        </w:tc>
        <w:tc>
          <w:tcPr>
            <w:tcW w:w="6202" w:type="dxa"/>
          </w:tcPr>
          <w:p w14:paraId="71DF6750" w14:textId="77777777" w:rsidR="00DD2AB4" w:rsidRDefault="0056442E">
            <w:pPr>
              <w:pStyle w:val="ConsPlusNormal"/>
              <w:jc w:val="both"/>
              <w:rPr>
                <w:rFonts w:ascii="Times New Roman" w:hAnsi="Times New Roman" w:cs="Times New Roman"/>
                <w:sz w:val="24"/>
                <w:szCs w:val="24"/>
              </w:rPr>
            </w:pPr>
            <w:r>
              <w:rPr>
                <w:rFonts w:ascii="Times New Roman" w:hAnsi="Times New Roman" w:cs="Times New Roman"/>
                <w:sz w:val="24"/>
                <w:szCs w:val="24"/>
              </w:rPr>
              <w:t>а) факторы негативного воздействия:</w:t>
            </w:r>
          </w:p>
          <w:p w14:paraId="228B6618" w14:textId="77777777" w:rsidR="00DD2AB4" w:rsidRDefault="0056442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Строительство, ремонт и эксплуатация железной дороги, неконтролируемая рекреация. </w:t>
            </w:r>
          </w:p>
          <w:p w14:paraId="58D86E46" w14:textId="77777777" w:rsidR="00DD2AB4" w:rsidRDefault="0056442E">
            <w:pPr>
              <w:pStyle w:val="ConsPlusNormal"/>
              <w:jc w:val="both"/>
              <w:rPr>
                <w:rFonts w:ascii="Times New Roman" w:hAnsi="Times New Roman" w:cs="Times New Roman"/>
                <w:sz w:val="24"/>
                <w:szCs w:val="24"/>
              </w:rPr>
            </w:pPr>
            <w:r>
              <w:rPr>
                <w:rFonts w:ascii="Times New Roman" w:hAnsi="Times New Roman" w:cs="Times New Roman"/>
                <w:sz w:val="24"/>
                <w:szCs w:val="24"/>
              </w:rPr>
              <w:t>б) угрозы негативного воздействия:</w:t>
            </w:r>
            <w:r>
              <w:t xml:space="preserve"> </w:t>
            </w:r>
          </w:p>
          <w:p w14:paraId="020B5F2E" w14:textId="77777777" w:rsidR="00DD2AB4" w:rsidRDefault="0056442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Рядом с памятником природы расположен отсыпной склон от железнодорожных путей, по которым на окраину болота в настоящее время стекают маслянистые защитные антисептические средства, применяемые для пропитки шпал, и попадает строительный мусор, в период эксплуатации дороги будет попадать и пыль от перевозимой </w:t>
            </w:r>
            <w:proofErr w:type="spellStart"/>
            <w:r>
              <w:rPr>
                <w:rFonts w:ascii="Times New Roman" w:hAnsi="Times New Roman" w:cs="Times New Roman"/>
                <w:sz w:val="24"/>
                <w:szCs w:val="24"/>
              </w:rPr>
              <w:t>апатито</w:t>
            </w:r>
            <w:proofErr w:type="spellEnd"/>
            <w:r>
              <w:rPr>
                <w:rFonts w:ascii="Times New Roman" w:hAnsi="Times New Roman" w:cs="Times New Roman"/>
                <w:sz w:val="24"/>
                <w:szCs w:val="24"/>
              </w:rPr>
              <w:t>-фосфоритовой руды.</w:t>
            </w:r>
          </w:p>
        </w:tc>
      </w:tr>
      <w:tr w:rsidR="00DD2AB4" w14:paraId="3E2941A7" w14:textId="77777777">
        <w:tc>
          <w:tcPr>
            <w:tcW w:w="3369" w:type="dxa"/>
          </w:tcPr>
          <w:p w14:paraId="3BF804EC" w14:textId="77777777" w:rsidR="00DD2AB4" w:rsidRDefault="0056442E">
            <w:pPr>
              <w:pStyle w:val="ConsPlusNormal"/>
              <w:jc w:val="both"/>
              <w:rPr>
                <w:rFonts w:ascii="Times New Roman" w:hAnsi="Times New Roman" w:cs="Times New Roman"/>
                <w:b/>
                <w:sz w:val="24"/>
                <w:szCs w:val="24"/>
              </w:rPr>
            </w:pPr>
            <w:r>
              <w:rPr>
                <w:rFonts w:ascii="Times New Roman" w:hAnsi="Times New Roman" w:cs="Times New Roman"/>
                <w:b/>
                <w:sz w:val="24"/>
                <w:szCs w:val="24"/>
              </w:rPr>
              <w:t>23) Юридические лица, ответственные за обеспечение охраны и функционирование ООПТ</w:t>
            </w:r>
          </w:p>
        </w:tc>
        <w:tc>
          <w:tcPr>
            <w:tcW w:w="6202" w:type="dxa"/>
          </w:tcPr>
          <w:p w14:paraId="34E19D67" w14:textId="77777777" w:rsidR="00DD2AB4" w:rsidRDefault="0056442E">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4"/>
              </w:rPr>
              <w:t>Управление, обеспечение функционирования ООПТ:</w:t>
            </w:r>
          </w:p>
          <w:p w14:paraId="798C3252" w14:textId="2D3E1BA7" w:rsidR="00536975" w:rsidRDefault="0056442E">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ГОКУ «Дирекция (администрация) особо охраняемых природных территорий регионального значения Мурманской области»; Россия, 183010, Мурманская </w:t>
            </w:r>
            <w:r>
              <w:rPr>
                <w:rFonts w:ascii="Times New Roman" w:eastAsia="Times New Roman" w:hAnsi="Times New Roman" w:cs="Times New Roman"/>
                <w:color w:val="000000"/>
                <w:sz w:val="24"/>
              </w:rPr>
              <w:lastRenderedPageBreak/>
              <w:t xml:space="preserve">область, г. Мурманск, ул. Марата, д. 26, </w:t>
            </w:r>
            <w:r w:rsidR="00536975">
              <w:rPr>
                <w:rFonts w:ascii="Times New Roman" w:eastAsia="Times New Roman" w:hAnsi="Times New Roman" w:cs="Times New Roman"/>
                <w:color w:val="000000"/>
                <w:sz w:val="24"/>
              </w:rPr>
              <w:br/>
            </w:r>
            <w:r w:rsidR="00536975" w:rsidRPr="00536975">
              <w:rPr>
                <w:rFonts w:ascii="Times New Roman" w:eastAsia="Times New Roman" w:hAnsi="Times New Roman" w:cs="Times New Roman"/>
                <w:color w:val="000000"/>
                <w:sz w:val="24"/>
              </w:rPr>
              <w:t>тел.: 8-991-669-82-85, e-</w:t>
            </w:r>
            <w:proofErr w:type="spellStart"/>
            <w:r w:rsidR="00536975" w:rsidRPr="00536975">
              <w:rPr>
                <w:rFonts w:ascii="Times New Roman" w:eastAsia="Times New Roman" w:hAnsi="Times New Roman" w:cs="Times New Roman"/>
                <w:color w:val="000000"/>
                <w:sz w:val="24"/>
              </w:rPr>
              <w:t>mail</w:t>
            </w:r>
            <w:proofErr w:type="spellEnd"/>
            <w:r w:rsidR="00536975" w:rsidRPr="00536975">
              <w:rPr>
                <w:rFonts w:ascii="Times New Roman" w:eastAsia="Times New Roman" w:hAnsi="Times New Roman" w:cs="Times New Roman"/>
                <w:color w:val="000000"/>
                <w:sz w:val="24"/>
              </w:rPr>
              <w:t xml:space="preserve">: info@oopt-murman.ru, https://vk.com/oopt_murmansk; дата присвоения ОГРН: 26.12.2005 г., ОГРН: 1055100103970, </w:t>
            </w:r>
            <w:proofErr w:type="spellStart"/>
            <w:r w:rsidR="00C72395">
              <w:rPr>
                <w:rFonts w:ascii="Times New Roman" w:eastAsia="Times New Roman" w:hAnsi="Times New Roman" w:cs="Times New Roman"/>
                <w:color w:val="000000"/>
                <w:sz w:val="24"/>
              </w:rPr>
              <w:t>и.о</w:t>
            </w:r>
            <w:proofErr w:type="spellEnd"/>
            <w:r w:rsidR="00C72395">
              <w:rPr>
                <w:rFonts w:ascii="Times New Roman" w:eastAsia="Times New Roman" w:hAnsi="Times New Roman" w:cs="Times New Roman"/>
                <w:color w:val="000000"/>
                <w:sz w:val="24"/>
              </w:rPr>
              <w:t xml:space="preserve">. </w:t>
            </w:r>
            <w:bookmarkStart w:id="0" w:name="_GoBack"/>
            <w:bookmarkEnd w:id="0"/>
            <w:r w:rsidR="00536975" w:rsidRPr="00536975">
              <w:rPr>
                <w:rFonts w:ascii="Times New Roman" w:eastAsia="Times New Roman" w:hAnsi="Times New Roman" w:cs="Times New Roman"/>
                <w:color w:val="000000"/>
                <w:sz w:val="24"/>
              </w:rPr>
              <w:t>директор</w:t>
            </w:r>
            <w:r w:rsidR="00C72395">
              <w:rPr>
                <w:rFonts w:ascii="Times New Roman" w:eastAsia="Times New Roman" w:hAnsi="Times New Roman" w:cs="Times New Roman"/>
                <w:color w:val="000000"/>
                <w:sz w:val="24"/>
              </w:rPr>
              <w:t xml:space="preserve">а </w:t>
            </w:r>
            <w:r w:rsidR="00536975" w:rsidRPr="00536975">
              <w:rPr>
                <w:rFonts w:ascii="Times New Roman" w:eastAsia="Times New Roman" w:hAnsi="Times New Roman" w:cs="Times New Roman"/>
                <w:color w:val="000000"/>
                <w:sz w:val="24"/>
              </w:rPr>
              <w:t>Локтев Александр Владимирович.</w:t>
            </w:r>
          </w:p>
          <w:p w14:paraId="6096BBC4" w14:textId="0AF524AA" w:rsidR="00DD2AB4" w:rsidRDefault="0056442E">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4"/>
              </w:rPr>
              <w:t xml:space="preserve">Государственный надзор в области охраны и использования ООПТ: </w:t>
            </w:r>
          </w:p>
          <w:p w14:paraId="11AE456B" w14:textId="77777777" w:rsidR="00DD2AB4" w:rsidRDefault="0056442E">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4"/>
              </w:rPr>
              <w:t>ГОКУ МО «Центр лесного и экологического контроля»; Россия, 183038, Мурманская область, город Мурманск, Верхне-Ростинское ш., д. 53, тел.: Дежурная часть:</w:t>
            </w:r>
          </w:p>
          <w:p w14:paraId="65A9CCF8" w14:textId="12736635" w:rsidR="00DD2AB4" w:rsidRDefault="0056442E">
            <w:pPr>
              <w:jc w:val="both"/>
              <w:rPr>
                <w:sz w:val="24"/>
                <w:szCs w:val="24"/>
              </w:rPr>
            </w:pPr>
            <w:r>
              <w:rPr>
                <w:rFonts w:ascii="Times New Roman" w:eastAsia="Times New Roman" w:hAnsi="Times New Roman" w:cs="Times New Roman"/>
                <w:color w:val="000000"/>
                <w:sz w:val="24"/>
              </w:rPr>
              <w:t>+79020357457, приемная: (815-2) 56-00-85, e-</w:t>
            </w:r>
            <w:proofErr w:type="spellStart"/>
            <w:r>
              <w:rPr>
                <w:rFonts w:ascii="Times New Roman" w:eastAsia="Times New Roman" w:hAnsi="Times New Roman" w:cs="Times New Roman"/>
                <w:color w:val="000000"/>
                <w:sz w:val="24"/>
              </w:rPr>
              <w:t>mail</w:t>
            </w:r>
            <w:proofErr w:type="spellEnd"/>
            <w:r>
              <w:rPr>
                <w:rFonts w:ascii="Times New Roman" w:eastAsia="Times New Roman" w:hAnsi="Times New Roman" w:cs="Times New Roman"/>
                <w:color w:val="000000"/>
                <w:sz w:val="24"/>
              </w:rPr>
              <w:t xml:space="preserve">: lescentr51@mail.ru; дата присвоения ОГРН: 29.12.2007 г., ОГРН: 1075190025041, </w:t>
            </w:r>
            <w:proofErr w:type="spellStart"/>
            <w:r>
              <w:rPr>
                <w:rFonts w:ascii="Times New Roman" w:eastAsia="Times New Roman" w:hAnsi="Times New Roman" w:cs="Times New Roman"/>
                <w:color w:val="000000"/>
                <w:sz w:val="24"/>
              </w:rPr>
              <w:t>и.о</w:t>
            </w:r>
            <w:proofErr w:type="spellEnd"/>
            <w:r>
              <w:rPr>
                <w:rFonts w:ascii="Times New Roman" w:eastAsia="Times New Roman" w:hAnsi="Times New Roman" w:cs="Times New Roman"/>
                <w:color w:val="000000"/>
                <w:sz w:val="24"/>
              </w:rPr>
              <w:t xml:space="preserve">. руководителя: </w:t>
            </w:r>
            <w:r w:rsidR="00536975">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Плевако Василий Иванович.</w:t>
            </w:r>
          </w:p>
        </w:tc>
      </w:tr>
      <w:tr w:rsidR="00DD2AB4" w14:paraId="000F8E84" w14:textId="77777777">
        <w:tc>
          <w:tcPr>
            <w:tcW w:w="3369" w:type="dxa"/>
          </w:tcPr>
          <w:p w14:paraId="4FC86B4C" w14:textId="77777777" w:rsidR="00DD2AB4" w:rsidRDefault="0056442E">
            <w:pPr>
              <w:pStyle w:val="ConsPlusNormal"/>
              <w:jc w:val="both"/>
              <w:rPr>
                <w:sz w:val="24"/>
                <w:szCs w:val="24"/>
              </w:rPr>
            </w:pPr>
            <w:r>
              <w:rPr>
                <w:rFonts w:ascii="Times New Roman" w:hAnsi="Times New Roman" w:cs="Times New Roman"/>
                <w:b/>
                <w:sz w:val="24"/>
                <w:szCs w:val="24"/>
              </w:rPr>
              <w:lastRenderedPageBreak/>
              <w:t>24) Сведения об иных лицах, на которые возложены обязательства по охране ООПТ</w:t>
            </w:r>
          </w:p>
        </w:tc>
        <w:tc>
          <w:tcPr>
            <w:tcW w:w="6202" w:type="dxa"/>
          </w:tcPr>
          <w:p w14:paraId="56C93553" w14:textId="77777777" w:rsidR="00DD2AB4" w:rsidRDefault="0056442E">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Отсутствуют</w:t>
            </w:r>
          </w:p>
        </w:tc>
      </w:tr>
      <w:tr w:rsidR="00DD2AB4" w14:paraId="488FDFB6" w14:textId="77777777">
        <w:tc>
          <w:tcPr>
            <w:tcW w:w="3369" w:type="dxa"/>
          </w:tcPr>
          <w:p w14:paraId="6FDB1DDD" w14:textId="77777777" w:rsidR="00DD2AB4" w:rsidRDefault="0056442E">
            <w:pPr>
              <w:pStyle w:val="ConsPlusNormal"/>
              <w:jc w:val="both"/>
              <w:rPr>
                <w:rFonts w:ascii="Times New Roman" w:hAnsi="Times New Roman" w:cs="Times New Roman"/>
                <w:b/>
                <w:sz w:val="24"/>
                <w:szCs w:val="24"/>
              </w:rPr>
            </w:pPr>
            <w:r>
              <w:rPr>
                <w:rFonts w:ascii="Times New Roman" w:hAnsi="Times New Roman" w:cs="Times New Roman"/>
                <w:b/>
                <w:sz w:val="24"/>
                <w:szCs w:val="24"/>
              </w:rPr>
              <w:t>25) Общий режим охраны и использования ООПТ</w:t>
            </w:r>
          </w:p>
        </w:tc>
        <w:tc>
          <w:tcPr>
            <w:tcW w:w="6202" w:type="dxa"/>
          </w:tcPr>
          <w:p w14:paraId="4415A52B" w14:textId="77777777" w:rsidR="00DD2AB4" w:rsidRDefault="0056442E">
            <w:pPr>
              <w:pStyle w:val="ConsPlusNormal"/>
              <w:jc w:val="both"/>
              <w:rPr>
                <w:rFonts w:ascii="Times New Roman" w:hAnsi="Times New Roman" w:cs="Times New Roman"/>
                <w:sz w:val="24"/>
                <w:szCs w:val="24"/>
              </w:rPr>
            </w:pPr>
            <w:r>
              <w:rPr>
                <w:rFonts w:ascii="Times New Roman" w:hAnsi="Times New Roman" w:cs="Times New Roman"/>
                <w:sz w:val="24"/>
                <w:szCs w:val="24"/>
              </w:rPr>
              <w:t>Режим утвержден Постановлением Губернатора Мурманской области «О памятниках природы, расположенных в лесном фонде Мурманской области», от 14.06.2000 г.</w:t>
            </w:r>
            <w:r>
              <w:t xml:space="preserve"> </w:t>
            </w:r>
            <w:r>
              <w:rPr>
                <w:rFonts w:ascii="Times New Roman" w:hAnsi="Times New Roman" w:cs="Times New Roman"/>
                <w:sz w:val="24"/>
                <w:szCs w:val="24"/>
              </w:rPr>
              <w:t>№246-ПГ (приложение 2):</w:t>
            </w:r>
          </w:p>
          <w:p w14:paraId="0D6E29E2" w14:textId="77777777" w:rsidR="00DD2AB4" w:rsidRDefault="0056442E">
            <w:pPr>
              <w:pStyle w:val="ConsPlusNormal"/>
              <w:jc w:val="both"/>
              <w:rPr>
                <w:rFonts w:ascii="Times New Roman" w:hAnsi="Times New Roman" w:cs="Times New Roman"/>
                <w:sz w:val="24"/>
                <w:szCs w:val="24"/>
              </w:rPr>
            </w:pPr>
            <w:r>
              <w:rPr>
                <w:rFonts w:ascii="Times New Roman" w:hAnsi="Times New Roman" w:cs="Times New Roman"/>
                <w:sz w:val="24"/>
                <w:szCs w:val="24"/>
              </w:rPr>
              <w:t>На территории памятников природы и в границах их охранных зон запрещается:</w:t>
            </w:r>
          </w:p>
          <w:p w14:paraId="56496C9C" w14:textId="77777777" w:rsidR="00DD2AB4" w:rsidRDefault="0056442E">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отвод земель под любые виды пользования, изменение категории земель;</w:t>
            </w:r>
          </w:p>
          <w:p w14:paraId="59D88EA3" w14:textId="77777777" w:rsidR="00DD2AB4" w:rsidRDefault="0056442E">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все виды рубок, кроме рубок ухода;</w:t>
            </w:r>
          </w:p>
          <w:p w14:paraId="63E4E79E" w14:textId="77777777" w:rsidR="00DD2AB4" w:rsidRDefault="0056442E">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разведка и добыча полезных ископаемых, мха, торфа; буро - взрывные и горные работы, любые виды изысканий;</w:t>
            </w:r>
          </w:p>
          <w:p w14:paraId="5F968185" w14:textId="77777777" w:rsidR="00DD2AB4" w:rsidRDefault="0056442E">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любое строительство;</w:t>
            </w:r>
          </w:p>
          <w:p w14:paraId="2BF3C573" w14:textId="77777777" w:rsidR="00DD2AB4" w:rsidRDefault="0056442E">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изменение гидрологического режима территории, все виды мелиоративных работ;</w:t>
            </w:r>
          </w:p>
          <w:p w14:paraId="41EAA977" w14:textId="77777777" w:rsidR="00DD2AB4" w:rsidRDefault="0056442E">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любое загрязнение рек и озер, засорение территории;</w:t>
            </w:r>
          </w:p>
          <w:p w14:paraId="62740827" w14:textId="77777777" w:rsidR="00DD2AB4" w:rsidRDefault="0056442E">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применение ядохимикатов, минеральных и органических удобрений, химических средств защиты растений;</w:t>
            </w:r>
          </w:p>
          <w:p w14:paraId="1869BCC7" w14:textId="77777777" w:rsidR="00DD2AB4" w:rsidRDefault="0056442E">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устройство бивуаков, мест отдыха и т. д.</w:t>
            </w:r>
          </w:p>
          <w:p w14:paraId="2B7BD465" w14:textId="77777777" w:rsidR="00DD2AB4" w:rsidRDefault="0056442E">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иная деятельность, влекущая за собой нарушение сохранности памятников природы.</w:t>
            </w:r>
          </w:p>
        </w:tc>
      </w:tr>
      <w:tr w:rsidR="00DD2AB4" w14:paraId="6CEE4571" w14:textId="77777777">
        <w:tc>
          <w:tcPr>
            <w:tcW w:w="3369" w:type="dxa"/>
          </w:tcPr>
          <w:p w14:paraId="52862BB9" w14:textId="77777777" w:rsidR="00DD2AB4" w:rsidRDefault="0056442E">
            <w:pPr>
              <w:pStyle w:val="ConsPlusNormal"/>
              <w:jc w:val="both"/>
              <w:rPr>
                <w:rFonts w:ascii="Times New Roman" w:hAnsi="Times New Roman" w:cs="Times New Roman"/>
                <w:b/>
                <w:sz w:val="24"/>
                <w:szCs w:val="24"/>
              </w:rPr>
            </w:pPr>
            <w:r>
              <w:rPr>
                <w:rFonts w:ascii="Times New Roman" w:hAnsi="Times New Roman" w:cs="Times New Roman"/>
                <w:b/>
                <w:sz w:val="24"/>
                <w:szCs w:val="24"/>
              </w:rPr>
              <w:t>26) Зонирование территории ООПТ</w:t>
            </w:r>
          </w:p>
        </w:tc>
        <w:tc>
          <w:tcPr>
            <w:tcW w:w="6202" w:type="dxa"/>
          </w:tcPr>
          <w:p w14:paraId="0048338D" w14:textId="77777777" w:rsidR="00DD2AB4" w:rsidRDefault="0056442E">
            <w:pPr>
              <w:pStyle w:val="ConsPlusNormal"/>
              <w:jc w:val="both"/>
              <w:rPr>
                <w:rFonts w:ascii="Times New Roman" w:hAnsi="Times New Roman" w:cs="Times New Roman"/>
                <w:sz w:val="24"/>
                <w:szCs w:val="24"/>
              </w:rPr>
            </w:pPr>
            <w:r>
              <w:rPr>
                <w:rFonts w:ascii="Times New Roman" w:hAnsi="Times New Roman" w:cs="Times New Roman"/>
                <w:sz w:val="24"/>
                <w:szCs w:val="24"/>
              </w:rPr>
              <w:t>Отсутствует</w:t>
            </w:r>
          </w:p>
        </w:tc>
      </w:tr>
      <w:tr w:rsidR="00DD2AB4" w14:paraId="55A398EA" w14:textId="77777777">
        <w:tc>
          <w:tcPr>
            <w:tcW w:w="3369" w:type="dxa"/>
          </w:tcPr>
          <w:p w14:paraId="0BEAFA1D" w14:textId="77777777" w:rsidR="00DD2AB4" w:rsidRDefault="0056442E">
            <w:pPr>
              <w:pStyle w:val="ConsPlusNormal"/>
              <w:jc w:val="both"/>
              <w:rPr>
                <w:rFonts w:ascii="Times New Roman" w:hAnsi="Times New Roman" w:cs="Times New Roman"/>
                <w:b/>
                <w:sz w:val="24"/>
                <w:szCs w:val="24"/>
              </w:rPr>
            </w:pPr>
            <w:r>
              <w:rPr>
                <w:rFonts w:ascii="Times New Roman" w:hAnsi="Times New Roman" w:cs="Times New Roman"/>
                <w:b/>
                <w:sz w:val="24"/>
                <w:szCs w:val="24"/>
              </w:rPr>
              <w:t>27) Режим охранной зоны ООПТ</w:t>
            </w:r>
          </w:p>
        </w:tc>
        <w:tc>
          <w:tcPr>
            <w:tcW w:w="6202" w:type="dxa"/>
          </w:tcPr>
          <w:p w14:paraId="5089E85A" w14:textId="77777777" w:rsidR="00DD2AB4" w:rsidRDefault="0056442E">
            <w:pPr>
              <w:pStyle w:val="ConsPlusNormal"/>
              <w:jc w:val="both"/>
              <w:rPr>
                <w:rFonts w:ascii="Times New Roman" w:hAnsi="Times New Roman" w:cs="Times New Roman"/>
                <w:sz w:val="24"/>
                <w:szCs w:val="24"/>
              </w:rPr>
            </w:pPr>
            <w:r>
              <w:rPr>
                <w:rFonts w:ascii="Times New Roman" w:hAnsi="Times New Roman" w:cs="Times New Roman"/>
                <w:sz w:val="24"/>
                <w:szCs w:val="24"/>
              </w:rPr>
              <w:t>Отсутствует</w:t>
            </w:r>
          </w:p>
        </w:tc>
      </w:tr>
      <w:tr w:rsidR="00DD2AB4" w14:paraId="5C32D13E" w14:textId="77777777">
        <w:tc>
          <w:tcPr>
            <w:tcW w:w="3369" w:type="dxa"/>
          </w:tcPr>
          <w:p w14:paraId="002E2925" w14:textId="77777777" w:rsidR="00DD2AB4" w:rsidRDefault="0056442E">
            <w:pPr>
              <w:pStyle w:val="ConsPlusNormal"/>
              <w:jc w:val="both"/>
              <w:rPr>
                <w:rFonts w:ascii="Times New Roman" w:hAnsi="Times New Roman" w:cs="Times New Roman"/>
                <w:b/>
                <w:sz w:val="24"/>
                <w:szCs w:val="24"/>
              </w:rPr>
            </w:pPr>
            <w:r>
              <w:rPr>
                <w:rFonts w:ascii="Times New Roman" w:hAnsi="Times New Roman" w:cs="Times New Roman"/>
                <w:b/>
                <w:sz w:val="24"/>
                <w:szCs w:val="24"/>
              </w:rPr>
              <w:t>28) Собственники, землепользователи, землевладельцы, арендаторы земельных участков, находящихся в границах ООПТ</w:t>
            </w:r>
          </w:p>
          <w:p w14:paraId="05ED25A5" w14:textId="77777777" w:rsidR="00DD2AB4" w:rsidRDefault="00DD2AB4">
            <w:pPr>
              <w:pStyle w:val="ConsPlusNormal"/>
              <w:jc w:val="both"/>
              <w:rPr>
                <w:rFonts w:ascii="Times New Roman" w:hAnsi="Times New Roman" w:cs="Times New Roman"/>
                <w:b/>
                <w:sz w:val="24"/>
                <w:szCs w:val="24"/>
              </w:rPr>
            </w:pPr>
          </w:p>
        </w:tc>
        <w:tc>
          <w:tcPr>
            <w:tcW w:w="6202" w:type="dxa"/>
          </w:tcPr>
          <w:p w14:paraId="75C9DD11" w14:textId="77777777" w:rsidR="00DD2AB4" w:rsidRDefault="0056442E">
            <w:pPr>
              <w:pStyle w:val="ConsPlusNormal"/>
              <w:jc w:val="both"/>
              <w:rPr>
                <w:rFonts w:ascii="Times New Roman" w:hAnsi="Times New Roman" w:cs="Times New Roman"/>
                <w:sz w:val="24"/>
                <w:szCs w:val="24"/>
              </w:rPr>
            </w:pPr>
            <w:r>
              <w:rPr>
                <w:rFonts w:ascii="Times New Roman" w:hAnsi="Times New Roman" w:cs="Times New Roman"/>
                <w:sz w:val="24"/>
                <w:szCs w:val="24"/>
              </w:rPr>
              <w:t>Отсутствуют</w:t>
            </w:r>
          </w:p>
        </w:tc>
      </w:tr>
      <w:tr w:rsidR="00DD2AB4" w14:paraId="7553DC85" w14:textId="77777777">
        <w:trPr>
          <w:trHeight w:val="866"/>
        </w:trPr>
        <w:tc>
          <w:tcPr>
            <w:tcW w:w="3369" w:type="dxa"/>
          </w:tcPr>
          <w:p w14:paraId="24921928" w14:textId="77777777" w:rsidR="00DD2AB4" w:rsidRDefault="0056442E">
            <w:pPr>
              <w:pStyle w:val="ConsPlusNormal"/>
              <w:jc w:val="both"/>
              <w:rPr>
                <w:rFonts w:ascii="Times New Roman" w:hAnsi="Times New Roman" w:cs="Times New Roman"/>
                <w:b/>
                <w:sz w:val="24"/>
                <w:szCs w:val="24"/>
              </w:rPr>
            </w:pPr>
            <w:r>
              <w:rPr>
                <w:rFonts w:ascii="Times New Roman" w:hAnsi="Times New Roman" w:cs="Times New Roman"/>
                <w:b/>
                <w:sz w:val="24"/>
                <w:szCs w:val="24"/>
              </w:rPr>
              <w:lastRenderedPageBreak/>
              <w:t>29) Просветительские и рекреационные объекты на ООПТ</w:t>
            </w:r>
          </w:p>
        </w:tc>
        <w:tc>
          <w:tcPr>
            <w:tcW w:w="6202" w:type="dxa"/>
          </w:tcPr>
          <w:p w14:paraId="13DBE103" w14:textId="77777777" w:rsidR="00DD2AB4" w:rsidRDefault="0056442E">
            <w:pPr>
              <w:pStyle w:val="ConsPlusNormal"/>
              <w:jc w:val="both"/>
              <w:rPr>
                <w:rFonts w:ascii="Times New Roman" w:hAnsi="Times New Roman" w:cs="Times New Roman"/>
                <w:sz w:val="24"/>
                <w:szCs w:val="24"/>
              </w:rPr>
            </w:pPr>
            <w:r>
              <w:rPr>
                <w:rFonts w:ascii="Times New Roman" w:hAnsi="Times New Roman" w:cs="Times New Roman"/>
                <w:sz w:val="24"/>
                <w:szCs w:val="24"/>
              </w:rPr>
              <w:t>Отсутствуют</w:t>
            </w:r>
          </w:p>
        </w:tc>
      </w:tr>
    </w:tbl>
    <w:p w14:paraId="2D3FCF81" w14:textId="77777777" w:rsidR="00DD2AB4" w:rsidRDefault="00DD2AB4"/>
    <w:sectPr w:rsidR="00DD2AB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547B4" w14:textId="77777777" w:rsidR="0056442E" w:rsidRDefault="0056442E">
      <w:pPr>
        <w:spacing w:after="0" w:line="240" w:lineRule="auto"/>
      </w:pPr>
      <w:r>
        <w:separator/>
      </w:r>
    </w:p>
  </w:endnote>
  <w:endnote w:type="continuationSeparator" w:id="0">
    <w:p w14:paraId="487622E0" w14:textId="77777777" w:rsidR="0056442E" w:rsidRDefault="00564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6E442" w14:textId="77777777" w:rsidR="0056442E" w:rsidRDefault="0056442E">
      <w:pPr>
        <w:spacing w:after="0" w:line="240" w:lineRule="auto"/>
      </w:pPr>
      <w:r>
        <w:separator/>
      </w:r>
    </w:p>
  </w:footnote>
  <w:footnote w:type="continuationSeparator" w:id="0">
    <w:p w14:paraId="354160BF" w14:textId="77777777" w:rsidR="0056442E" w:rsidRDefault="005644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7660D"/>
    <w:multiLevelType w:val="hybridMultilevel"/>
    <w:tmpl w:val="BF166028"/>
    <w:lvl w:ilvl="0" w:tplc="FFFFFFFF">
      <w:start w:val="1"/>
      <w:numFmt w:val="decimal"/>
      <w:lvlText w:val="%1."/>
      <w:lvlJc w:val="left"/>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AB4"/>
    <w:rsid w:val="00536975"/>
    <w:rsid w:val="0056442E"/>
    <w:rsid w:val="00C72395"/>
    <w:rsid w:val="00D15C2C"/>
    <w:rsid w:val="00DD2AB4"/>
    <w:rsid w:val="00DE3543"/>
    <w:rsid w:val="00F15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AC8D8"/>
  <w15:docId w15:val="{52E66785-1E59-4409-A988-BC332D86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rPr>
      <w:b/>
      <w:bCs/>
      <w:color w:val="4F81BD"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customStyle="1" w:styleId="ConsPlusNormal">
    <w:name w:val="ConsPlusNormal"/>
    <w:pPr>
      <w:spacing w:after="0" w:line="240" w:lineRule="auto"/>
    </w:pPr>
    <w:rPr>
      <w:rFonts w:ascii="Arial" w:hAnsi="Arial" w:cs="Arial"/>
      <w:sz w:val="20"/>
      <w:szCs w:val="20"/>
    </w:rPr>
  </w:style>
  <w:style w:type="table" w:styleId="af7">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
    <w:name w:val="Heading"/>
    <w:pPr>
      <w:spacing w:after="0" w:line="240" w:lineRule="auto"/>
    </w:pPr>
    <w:rPr>
      <w:rFonts w:ascii="Arial" w:eastAsia="Times New Roman" w:hAnsi="Arial" w:cs="Arial"/>
      <w:b/>
      <w:bCs/>
      <w:lang w:eastAsia="ru-RU"/>
    </w:rPr>
  </w:style>
  <w:style w:type="paragraph" w:styleId="af8">
    <w:name w:val="Balloon Text"/>
    <w:basedOn w:val="a"/>
    <w:link w:val="af9"/>
    <w:uiPriority w:val="99"/>
    <w:semiHidden/>
    <w:unhideWhenUsed/>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Pr>
      <w:rFonts w:ascii="Segoe UI" w:hAnsi="Segoe UI" w:cs="Segoe UI"/>
      <w:sz w:val="18"/>
      <w:szCs w:val="18"/>
    </w:rPr>
  </w:style>
  <w:style w:type="character" w:styleId="afa">
    <w:name w:val="Hyperlink"/>
    <w:basedOn w:val="a0"/>
    <w:uiPriority w:val="99"/>
    <w:unhideWhenUsed/>
    <w:rPr>
      <w:color w:val="0000FF" w:themeColor="hyperlink"/>
      <w:u w:val="single"/>
    </w:rPr>
  </w:style>
  <w:style w:type="paragraph" w:styleId="afb">
    <w:name w:val="List Paragraph"/>
    <w:basedOn w:val="a"/>
    <w:uiPriority w:val="34"/>
    <w:qFormat/>
    <w:pPr>
      <w:spacing w:after="0" w:line="360" w:lineRule="auto"/>
      <w:ind w:left="720" w:firstLine="709"/>
      <w:contextualSpacing/>
      <w:jc w:val="both"/>
    </w:pPr>
    <w:rPr>
      <w:rFonts w:ascii="Times New Roman" w:eastAsia="Times New Roman" w:hAnsi="Times New Roman" w:cs="Times New Roman"/>
      <w:bCs/>
      <w:sz w:val="24"/>
      <w:szCs w:val="28"/>
      <w:lang w:eastAsia="ru-RU"/>
    </w:rPr>
  </w:style>
  <w:style w:type="character" w:styleId="afc">
    <w:name w:val="Emphasis"/>
    <w:uiPriority w:val="20"/>
    <w:qFormat/>
    <w:rPr>
      <w:i/>
      <w:iCs/>
    </w:rPr>
  </w:style>
  <w:style w:type="character" w:customStyle="1" w:styleId="field-content">
    <w:name w:val="field-conten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3628</Words>
  <Characters>20686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kpmo</Company>
  <LinksUpToDate>false</LinksUpToDate>
  <CharactersWithSpaces>24266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Vorontsova</dc:creator>
  <cp:keywords/>
  <dc:description/>
  <cp:lastModifiedBy>Ксения Михайловна Пищаскина</cp:lastModifiedBy>
  <cp:revision>59</cp:revision>
  <dcterms:created xsi:type="dcterms:W3CDTF">2015-11-22T09:27:00Z</dcterms:created>
  <dcterms:modified xsi:type="dcterms:W3CDTF">2023-09-01T12:49:00Z</dcterms:modified>
</cp:coreProperties>
</file>