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8E" w:rsidRDefault="00C37C8E" w:rsidP="00D60980">
      <w:pPr>
        <w:tabs>
          <w:tab w:val="left" w:pos="72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B5773A">
        <w:rPr>
          <w:rFonts w:ascii="Times New Roman" w:hAnsi="Times New Roman" w:cs="Times New Roman"/>
          <w:sz w:val="28"/>
          <w:szCs w:val="28"/>
        </w:rPr>
        <w:t xml:space="preserve">по вопросам повестки заседания </w:t>
      </w:r>
      <w:r>
        <w:rPr>
          <w:rFonts w:ascii="Times New Roman" w:hAnsi="Times New Roman" w:cs="Times New Roman"/>
          <w:sz w:val="28"/>
          <w:szCs w:val="28"/>
        </w:rPr>
        <w:t>Комиссии по регулированию добычи (вылова) анадромных видов рыб в Мурманской области</w:t>
      </w:r>
      <w:r w:rsidR="00DD319C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2CA" w:rsidRDefault="000B62CA" w:rsidP="00D60980">
      <w:pPr>
        <w:tabs>
          <w:tab w:val="left" w:pos="72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B5773A" w:rsidRPr="00B5773A" w:rsidRDefault="00B5773A" w:rsidP="00B57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73A">
        <w:rPr>
          <w:rFonts w:ascii="Times New Roman" w:hAnsi="Times New Roman" w:cs="Times New Roman"/>
          <w:b/>
          <w:sz w:val="28"/>
          <w:szCs w:val="28"/>
        </w:rPr>
        <w:t>1. О внесении изменений в приложение № 2 протокола заседания Комиссии по регулированию добычи (вылова) анадромных видов рыб в Мурманской области от 28.04.2023 № 01 в части изменения объемов добычи (вылова) атлантического лосося (семги) и горбуши, выделенных юридическим лицам и индивидуальным предпринимателям для осуществления промышленного рыболовства в Белом море.</w:t>
      </w:r>
    </w:p>
    <w:p w:rsidR="00B5773A" w:rsidRDefault="00B5773A" w:rsidP="00B57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73A">
        <w:rPr>
          <w:rFonts w:ascii="Times New Roman" w:hAnsi="Times New Roman" w:cs="Times New Roman"/>
          <w:b/>
          <w:sz w:val="28"/>
          <w:szCs w:val="28"/>
        </w:rPr>
        <w:t xml:space="preserve">2.  О внесении изменений в приложение № 3 протокола заседания Комиссии по регулированию добычи (вылова) анадромных видов рыб в Мурманской области от 28.04.2023 № 01 в части изменения объема добычи (вылова) горбуши, выделенного юридическому лицу для осуществления промышленного рыболовства в реках Варзуга и </w:t>
      </w:r>
      <w:proofErr w:type="spellStart"/>
      <w:r w:rsidRPr="00B5773A">
        <w:rPr>
          <w:rFonts w:ascii="Times New Roman" w:hAnsi="Times New Roman" w:cs="Times New Roman"/>
          <w:b/>
          <w:sz w:val="28"/>
          <w:szCs w:val="28"/>
        </w:rPr>
        <w:t>Кица</w:t>
      </w:r>
      <w:proofErr w:type="spellEnd"/>
      <w:r w:rsidRPr="00B5773A">
        <w:rPr>
          <w:rFonts w:ascii="Times New Roman" w:hAnsi="Times New Roman" w:cs="Times New Roman"/>
          <w:b/>
          <w:sz w:val="28"/>
          <w:szCs w:val="28"/>
        </w:rPr>
        <w:t xml:space="preserve"> (приток р. Варзуга).</w:t>
      </w:r>
    </w:p>
    <w:p w:rsidR="00B5773A" w:rsidRPr="00B5773A" w:rsidRDefault="00B5773A" w:rsidP="00B57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45" w:rsidRPr="002D73A2" w:rsidRDefault="009B43D8" w:rsidP="007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0372" w:rsidRPr="002D73A2">
        <w:rPr>
          <w:rFonts w:ascii="Times New Roman" w:hAnsi="Times New Roman" w:cs="Times New Roman"/>
          <w:sz w:val="28"/>
          <w:szCs w:val="28"/>
        </w:rPr>
        <w:t>.</w:t>
      </w:r>
      <w:r w:rsidR="004D7C45" w:rsidRPr="002D73A2">
        <w:rPr>
          <w:rFonts w:ascii="Times New Roman" w:hAnsi="Times New Roman" w:cs="Times New Roman"/>
          <w:sz w:val="28"/>
          <w:szCs w:val="28"/>
        </w:rPr>
        <w:t xml:space="preserve"> Информация по объемам семги и горбуши.</w:t>
      </w:r>
    </w:p>
    <w:p w:rsidR="00700652" w:rsidRPr="002D73A2" w:rsidRDefault="00700652" w:rsidP="0070065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3A2">
        <w:rPr>
          <w:rFonts w:ascii="Times New Roman" w:hAnsi="Times New Roman" w:cs="Times New Roman"/>
          <w:color w:val="000000"/>
          <w:sz w:val="28"/>
          <w:szCs w:val="28"/>
        </w:rPr>
        <w:t>Мурманской области на 202</w:t>
      </w:r>
      <w:r w:rsidR="00C7234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год выделены объемы добычи (вылова) атлантического лосося (семги) в размере </w:t>
      </w:r>
      <w:r w:rsidR="00C72341">
        <w:rPr>
          <w:rFonts w:ascii="Times New Roman" w:hAnsi="Times New Roman" w:cs="Times New Roman"/>
          <w:color w:val="000000"/>
          <w:sz w:val="28"/>
          <w:szCs w:val="28"/>
        </w:rPr>
        <w:t>95,6</w:t>
      </w:r>
      <w:r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тонн</w:t>
      </w:r>
      <w:r w:rsidR="00C7234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и горбуши в размере </w:t>
      </w:r>
      <w:r w:rsidR="00C72341">
        <w:rPr>
          <w:rFonts w:ascii="Times New Roman" w:hAnsi="Times New Roman" w:cs="Times New Roman"/>
          <w:color w:val="000000"/>
          <w:sz w:val="28"/>
          <w:szCs w:val="28"/>
        </w:rPr>
        <w:t>1200</w:t>
      </w:r>
      <w:r w:rsidR="00752912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тонн. </w:t>
      </w:r>
    </w:p>
    <w:p w:rsidR="009C6B60" w:rsidRPr="002D73A2" w:rsidRDefault="004537BE" w:rsidP="00E811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700652" w:rsidRPr="002D73A2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EE3DB7">
        <w:rPr>
          <w:rFonts w:ascii="Times New Roman" w:hAnsi="Times New Roman" w:cs="Times New Roman"/>
          <w:sz w:val="28"/>
          <w:szCs w:val="28"/>
        </w:rPr>
        <w:t xml:space="preserve">добычи (вылова) </w:t>
      </w:r>
      <w:r w:rsidR="00700652" w:rsidRPr="002D73A2">
        <w:rPr>
          <w:rFonts w:ascii="Times New Roman" w:hAnsi="Times New Roman" w:cs="Times New Roman"/>
          <w:sz w:val="28"/>
          <w:szCs w:val="28"/>
        </w:rPr>
        <w:t xml:space="preserve">семги </w:t>
      </w:r>
      <w:r w:rsidR="00E811CD"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E811CD">
        <w:rPr>
          <w:rFonts w:ascii="Times New Roman" w:hAnsi="Times New Roman" w:cs="Times New Roman"/>
          <w:color w:val="000000"/>
          <w:sz w:val="28"/>
          <w:szCs w:val="28"/>
        </w:rPr>
        <w:t>95,6</w:t>
      </w:r>
      <w:r w:rsidR="00E811CD"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тонн </w:t>
      </w:r>
      <w:r w:rsidR="00700652" w:rsidRPr="002D73A2">
        <w:rPr>
          <w:rFonts w:ascii="Times New Roman" w:hAnsi="Times New Roman" w:cs="Times New Roman"/>
          <w:sz w:val="28"/>
          <w:szCs w:val="28"/>
        </w:rPr>
        <w:t xml:space="preserve">распределяется </w:t>
      </w:r>
      <w:proofErr w:type="gramStart"/>
      <w:r w:rsidR="00E811CD">
        <w:rPr>
          <w:rFonts w:ascii="Times New Roman" w:hAnsi="Times New Roman" w:cs="Times New Roman"/>
          <w:sz w:val="28"/>
          <w:szCs w:val="28"/>
        </w:rPr>
        <w:t xml:space="preserve">по </w:t>
      </w:r>
      <w:r w:rsidR="00700652" w:rsidRPr="002D73A2">
        <w:rPr>
          <w:rFonts w:ascii="Times New Roman" w:hAnsi="Times New Roman" w:cs="Times New Roman"/>
          <w:sz w:val="28"/>
          <w:szCs w:val="28"/>
        </w:rPr>
        <w:t xml:space="preserve"> </w:t>
      </w:r>
      <w:r w:rsidR="00E811CD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="00E811CD">
        <w:rPr>
          <w:rFonts w:ascii="Times New Roman" w:hAnsi="Times New Roman" w:cs="Times New Roman"/>
          <w:sz w:val="28"/>
          <w:szCs w:val="28"/>
        </w:rPr>
        <w:t xml:space="preserve"> видам рыболовства:</w:t>
      </w:r>
    </w:p>
    <w:p w:rsidR="00264CE0" w:rsidRDefault="00700652" w:rsidP="0070065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3A2">
        <w:rPr>
          <w:rFonts w:ascii="Times New Roman" w:hAnsi="Times New Roman" w:cs="Times New Roman"/>
          <w:color w:val="000000"/>
          <w:sz w:val="28"/>
          <w:szCs w:val="28"/>
        </w:rPr>
        <w:t>- на научно-исследовательские цели –</w:t>
      </w:r>
      <w:r w:rsidR="00E74ACF"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0B4">
        <w:rPr>
          <w:rFonts w:ascii="Times New Roman" w:hAnsi="Times New Roman" w:cs="Times New Roman"/>
          <w:color w:val="000000"/>
          <w:sz w:val="28"/>
          <w:szCs w:val="28"/>
        </w:rPr>
        <w:t>1,9</w:t>
      </w:r>
      <w:r w:rsidR="00B0461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752B6">
        <w:rPr>
          <w:rFonts w:ascii="Times New Roman" w:hAnsi="Times New Roman" w:cs="Times New Roman"/>
          <w:color w:val="000000"/>
          <w:sz w:val="28"/>
          <w:szCs w:val="28"/>
        </w:rPr>
        <w:t xml:space="preserve"> тонны</w:t>
      </w:r>
      <w:r w:rsidR="00264C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0652" w:rsidRPr="00E850D0" w:rsidRDefault="00264CE0" w:rsidP="0070065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0D0">
        <w:rPr>
          <w:rFonts w:ascii="Times New Roman" w:hAnsi="Times New Roman" w:cs="Times New Roman"/>
          <w:color w:val="000000"/>
          <w:sz w:val="28"/>
          <w:szCs w:val="28"/>
        </w:rPr>
        <w:t xml:space="preserve">- для целей воспроизводства – </w:t>
      </w:r>
      <w:r w:rsidR="002B5CED" w:rsidRPr="00E850D0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AC4A6A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="00F1238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00652" w:rsidRPr="00E850D0">
        <w:rPr>
          <w:rFonts w:ascii="Times New Roman" w:hAnsi="Times New Roman" w:cs="Times New Roman"/>
          <w:color w:val="000000"/>
          <w:sz w:val="28"/>
          <w:szCs w:val="28"/>
        </w:rPr>
        <w:t xml:space="preserve"> то</w:t>
      </w:r>
      <w:r w:rsidR="00C93854" w:rsidRPr="00E850D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00652" w:rsidRPr="00E850D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74ACF" w:rsidRPr="00E850D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00652" w:rsidRPr="00E850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0652" w:rsidRPr="002D73A2" w:rsidRDefault="00700652" w:rsidP="00700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0D0">
        <w:rPr>
          <w:rFonts w:ascii="Times New Roman" w:hAnsi="Times New Roman" w:cs="Times New Roman"/>
          <w:sz w:val="28"/>
          <w:szCs w:val="28"/>
        </w:rPr>
        <w:t>- для рыболовства в целях</w:t>
      </w:r>
      <w:r w:rsidRPr="002D73A2">
        <w:rPr>
          <w:rFonts w:ascii="Times New Roman" w:hAnsi="Times New Roman" w:cs="Times New Roman"/>
          <w:sz w:val="28"/>
          <w:szCs w:val="28"/>
        </w:rPr>
        <w:t xml:space="preserve"> обеспечения ведения традиционного образа жизни и осуществления традиционной хозяйственной деятельности коренных малочисленных народов Севера Российской Федерации – </w:t>
      </w:r>
      <w:r w:rsidR="003B56E1">
        <w:rPr>
          <w:rFonts w:ascii="Times New Roman" w:hAnsi="Times New Roman" w:cs="Times New Roman"/>
          <w:sz w:val="28"/>
          <w:szCs w:val="28"/>
        </w:rPr>
        <w:t>1,0</w:t>
      </w:r>
      <w:r w:rsidRPr="002D73A2">
        <w:rPr>
          <w:rFonts w:ascii="Times New Roman" w:hAnsi="Times New Roman" w:cs="Times New Roman"/>
          <w:sz w:val="28"/>
          <w:szCs w:val="28"/>
        </w:rPr>
        <w:t xml:space="preserve"> тонн</w:t>
      </w:r>
      <w:r w:rsidR="00E74ACF" w:rsidRPr="002D73A2">
        <w:rPr>
          <w:rFonts w:ascii="Times New Roman" w:hAnsi="Times New Roman" w:cs="Times New Roman"/>
          <w:sz w:val="28"/>
          <w:szCs w:val="28"/>
        </w:rPr>
        <w:t xml:space="preserve"> (</w:t>
      </w:r>
      <w:r w:rsidR="003B56E1">
        <w:rPr>
          <w:rFonts w:ascii="Times New Roman" w:hAnsi="Times New Roman" w:cs="Times New Roman"/>
          <w:sz w:val="28"/>
          <w:szCs w:val="28"/>
        </w:rPr>
        <w:t xml:space="preserve">2 </w:t>
      </w:r>
      <w:r w:rsidR="00E74ACF" w:rsidRPr="002D73A2">
        <w:rPr>
          <w:rFonts w:ascii="Times New Roman" w:hAnsi="Times New Roman" w:cs="Times New Roman"/>
          <w:sz w:val="28"/>
          <w:szCs w:val="28"/>
        </w:rPr>
        <w:t>заявка</w:t>
      </w:r>
      <w:r w:rsidR="009F6804" w:rsidRPr="002D73A2">
        <w:rPr>
          <w:rFonts w:ascii="Times New Roman" w:hAnsi="Times New Roman" w:cs="Times New Roman"/>
          <w:sz w:val="28"/>
          <w:szCs w:val="28"/>
        </w:rPr>
        <w:t>, поступившая в адрес Североморского ТУ Росрыболовства</w:t>
      </w:r>
      <w:r w:rsidR="00277463" w:rsidRPr="002D73A2">
        <w:rPr>
          <w:rFonts w:ascii="Times New Roman" w:hAnsi="Times New Roman" w:cs="Times New Roman"/>
          <w:sz w:val="28"/>
          <w:szCs w:val="28"/>
        </w:rPr>
        <w:t xml:space="preserve"> (далее-СТУ)</w:t>
      </w:r>
      <w:r w:rsidR="009F6804" w:rsidRPr="002D73A2">
        <w:rPr>
          <w:rFonts w:ascii="Times New Roman" w:hAnsi="Times New Roman" w:cs="Times New Roman"/>
          <w:sz w:val="28"/>
          <w:szCs w:val="28"/>
        </w:rPr>
        <w:t>)</w:t>
      </w:r>
      <w:r w:rsidR="00BB42E6" w:rsidRPr="002D73A2">
        <w:rPr>
          <w:rFonts w:ascii="Times New Roman" w:hAnsi="Times New Roman" w:cs="Times New Roman"/>
          <w:sz w:val="28"/>
          <w:szCs w:val="28"/>
        </w:rPr>
        <w:t>;</w:t>
      </w:r>
    </w:p>
    <w:p w:rsidR="00700652" w:rsidRDefault="00700652" w:rsidP="00700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A2">
        <w:rPr>
          <w:rFonts w:ascii="Times New Roman" w:hAnsi="Times New Roman" w:cs="Times New Roman"/>
          <w:sz w:val="28"/>
          <w:szCs w:val="28"/>
        </w:rPr>
        <w:t xml:space="preserve">- для осуществления промышленного рыболовства </w:t>
      </w:r>
      <w:r w:rsidR="005C660F" w:rsidRPr="002D73A2">
        <w:rPr>
          <w:rFonts w:ascii="Times New Roman" w:hAnsi="Times New Roman" w:cs="Times New Roman"/>
          <w:sz w:val="28"/>
          <w:szCs w:val="28"/>
        </w:rPr>
        <w:t>–</w:t>
      </w:r>
      <w:r w:rsidR="005C660F">
        <w:rPr>
          <w:rFonts w:ascii="Times New Roman" w:hAnsi="Times New Roman" w:cs="Times New Roman"/>
          <w:sz w:val="28"/>
          <w:szCs w:val="28"/>
        </w:rPr>
        <w:t xml:space="preserve"> </w:t>
      </w:r>
      <w:r w:rsidRPr="002D73A2">
        <w:rPr>
          <w:rFonts w:ascii="Times New Roman" w:hAnsi="Times New Roman" w:cs="Times New Roman"/>
          <w:sz w:val="28"/>
          <w:szCs w:val="28"/>
        </w:rPr>
        <w:t xml:space="preserve">17,065 тонны </w:t>
      </w:r>
      <w:r w:rsidR="00305FC4">
        <w:rPr>
          <w:rFonts w:ascii="Times New Roman" w:hAnsi="Times New Roman" w:cs="Times New Roman"/>
          <w:sz w:val="28"/>
          <w:szCs w:val="28"/>
        </w:rPr>
        <w:t>(по аналогии с 202</w:t>
      </w:r>
      <w:r w:rsidR="00941368">
        <w:rPr>
          <w:rFonts w:ascii="Times New Roman" w:hAnsi="Times New Roman" w:cs="Times New Roman"/>
          <w:sz w:val="28"/>
          <w:szCs w:val="28"/>
        </w:rPr>
        <w:t>2</w:t>
      </w:r>
      <w:r w:rsidR="00BB42E6" w:rsidRPr="002D73A2">
        <w:rPr>
          <w:rFonts w:ascii="Times New Roman" w:hAnsi="Times New Roman" w:cs="Times New Roman"/>
          <w:sz w:val="28"/>
          <w:szCs w:val="28"/>
        </w:rPr>
        <w:t xml:space="preserve"> годом);</w:t>
      </w:r>
    </w:p>
    <w:p w:rsidR="00700652" w:rsidRDefault="00700652" w:rsidP="00700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A2">
        <w:rPr>
          <w:rFonts w:ascii="Times New Roman" w:hAnsi="Times New Roman" w:cs="Times New Roman"/>
          <w:sz w:val="28"/>
          <w:szCs w:val="28"/>
        </w:rPr>
        <w:t xml:space="preserve">- для организации любительского </w:t>
      </w:r>
      <w:r w:rsidR="00BB42E6" w:rsidRPr="002D73A2">
        <w:rPr>
          <w:rFonts w:ascii="Times New Roman" w:hAnsi="Times New Roman" w:cs="Times New Roman"/>
          <w:sz w:val="28"/>
          <w:szCs w:val="28"/>
        </w:rPr>
        <w:t xml:space="preserve">рыболовства </w:t>
      </w:r>
      <w:r w:rsidR="005C660F" w:rsidRPr="002D73A2">
        <w:rPr>
          <w:rFonts w:ascii="Times New Roman" w:hAnsi="Times New Roman" w:cs="Times New Roman"/>
          <w:sz w:val="28"/>
          <w:szCs w:val="28"/>
        </w:rPr>
        <w:t>–</w:t>
      </w:r>
      <w:r w:rsidR="005C660F">
        <w:rPr>
          <w:rFonts w:ascii="Times New Roman" w:hAnsi="Times New Roman" w:cs="Times New Roman"/>
          <w:sz w:val="28"/>
          <w:szCs w:val="28"/>
        </w:rPr>
        <w:t xml:space="preserve"> </w:t>
      </w:r>
      <w:r w:rsidR="00DD348E">
        <w:rPr>
          <w:rFonts w:ascii="Times New Roman" w:hAnsi="Times New Roman" w:cs="Times New Roman"/>
          <w:sz w:val="28"/>
          <w:szCs w:val="28"/>
        </w:rPr>
        <w:t>7</w:t>
      </w:r>
      <w:r w:rsidR="00AC4A6A">
        <w:rPr>
          <w:rFonts w:ascii="Times New Roman" w:hAnsi="Times New Roman" w:cs="Times New Roman"/>
          <w:sz w:val="28"/>
          <w:szCs w:val="28"/>
        </w:rPr>
        <w:t>3,</w:t>
      </w:r>
      <w:r w:rsidR="00B0461F">
        <w:rPr>
          <w:rFonts w:ascii="Times New Roman" w:hAnsi="Times New Roman" w:cs="Times New Roman"/>
          <w:sz w:val="28"/>
          <w:szCs w:val="28"/>
        </w:rPr>
        <w:t>8</w:t>
      </w:r>
      <w:r w:rsidR="00F12388">
        <w:rPr>
          <w:rFonts w:ascii="Times New Roman" w:hAnsi="Times New Roman" w:cs="Times New Roman"/>
          <w:sz w:val="28"/>
          <w:szCs w:val="28"/>
        </w:rPr>
        <w:t>1</w:t>
      </w:r>
      <w:r w:rsidR="00DD348E">
        <w:rPr>
          <w:rFonts w:ascii="Times New Roman" w:hAnsi="Times New Roman" w:cs="Times New Roman"/>
          <w:sz w:val="28"/>
          <w:szCs w:val="28"/>
        </w:rPr>
        <w:t xml:space="preserve"> тонны.</w:t>
      </w:r>
    </w:p>
    <w:p w:rsidR="007764B6" w:rsidRDefault="007764B6" w:rsidP="00700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на заседании Комиссии по регулированию добычи (вылова) анадромных видов рыб в Мурманской области от 28.04.2023 из объемы семги в размере 17,065 тонны для промышленного рыболовства было </w:t>
      </w:r>
      <w:r w:rsidR="005068F0">
        <w:rPr>
          <w:rFonts w:ascii="Times New Roman" w:hAnsi="Times New Roman" w:cs="Times New Roman"/>
          <w:sz w:val="28"/>
          <w:szCs w:val="28"/>
        </w:rPr>
        <w:t>выделено</w:t>
      </w:r>
      <w:r>
        <w:rPr>
          <w:rFonts w:ascii="Times New Roman" w:hAnsi="Times New Roman" w:cs="Times New Roman"/>
          <w:sz w:val="28"/>
          <w:szCs w:val="28"/>
        </w:rPr>
        <w:t xml:space="preserve"> 13,983 тонны. О</w:t>
      </w:r>
      <w:r w:rsidRPr="007764B6">
        <w:rPr>
          <w:rFonts w:ascii="Times New Roman" w:hAnsi="Times New Roman" w:cs="Times New Roman"/>
          <w:sz w:val="28"/>
          <w:szCs w:val="28"/>
        </w:rPr>
        <w:t xml:space="preserve">бъем добычи (вылова) семги в размере 3,082 тонны для осуществления промышленного рыболовства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выделить </w:t>
      </w:r>
      <w:r w:rsidRPr="007764B6">
        <w:rPr>
          <w:rFonts w:ascii="Times New Roman" w:hAnsi="Times New Roman" w:cs="Times New Roman"/>
          <w:sz w:val="28"/>
          <w:szCs w:val="28"/>
        </w:rPr>
        <w:t>юридическим лицами, у которых возникнет право на добычу (вылов) анадромных видов рыб, с которыми будут заключены договоры пользования рыболовными участками для осуществления промышленного рыболовства анадромных видов.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E6" w:rsidRDefault="007764B6" w:rsidP="00700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заключением С</w:t>
      </w:r>
      <w:r w:rsidR="00273A6F">
        <w:rPr>
          <w:rFonts w:ascii="Times New Roman" w:hAnsi="Times New Roman" w:cs="Times New Roman"/>
          <w:sz w:val="28"/>
          <w:szCs w:val="28"/>
        </w:rPr>
        <w:t>ТУ</w:t>
      </w:r>
      <w:r w:rsidRPr="00776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7764B6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64B6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пользования рыболовным участком для осуществления промышленного рыболовства в отношении анадромных видов рыб, добыча (вылов) которых регулируется ст. 29.1 Федерального закона «О рыболовстве и сохранении водных биологических ресурсов»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4B6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764B6">
        <w:rPr>
          <w:rFonts w:ascii="Times New Roman" w:hAnsi="Times New Roman" w:cs="Times New Roman"/>
          <w:sz w:val="28"/>
          <w:szCs w:val="28"/>
        </w:rPr>
        <w:t xml:space="preserve"> пользования рыболовным участком </w:t>
      </w:r>
      <w:r>
        <w:rPr>
          <w:rFonts w:ascii="Times New Roman" w:hAnsi="Times New Roman" w:cs="Times New Roman"/>
          <w:sz w:val="28"/>
          <w:szCs w:val="28"/>
        </w:rPr>
        <w:t>предлагается о</w:t>
      </w:r>
      <w:r w:rsidRPr="007764B6">
        <w:rPr>
          <w:rFonts w:ascii="Times New Roman" w:hAnsi="Times New Roman" w:cs="Times New Roman"/>
          <w:sz w:val="28"/>
          <w:szCs w:val="28"/>
        </w:rPr>
        <w:t xml:space="preserve">бъем добычи (вылова) семги в размере 3,082 тонны </w:t>
      </w:r>
      <w:r>
        <w:rPr>
          <w:rFonts w:ascii="Times New Roman" w:hAnsi="Times New Roman" w:cs="Times New Roman"/>
          <w:sz w:val="28"/>
          <w:szCs w:val="28"/>
        </w:rPr>
        <w:t>выделить СПК 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Чапома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71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1CD" w:rsidRPr="002D73A2" w:rsidRDefault="004537BE" w:rsidP="00E811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E811CD" w:rsidRPr="002D73A2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E811CD">
        <w:rPr>
          <w:rFonts w:ascii="Times New Roman" w:hAnsi="Times New Roman" w:cs="Times New Roman"/>
          <w:sz w:val="28"/>
          <w:szCs w:val="28"/>
        </w:rPr>
        <w:t xml:space="preserve">добычи (вылова) </w:t>
      </w:r>
      <w:r w:rsidR="008A02EE">
        <w:rPr>
          <w:rFonts w:ascii="Times New Roman" w:hAnsi="Times New Roman" w:cs="Times New Roman"/>
          <w:sz w:val="28"/>
          <w:szCs w:val="28"/>
        </w:rPr>
        <w:t>горбуши</w:t>
      </w:r>
      <w:r w:rsidR="00E811CD" w:rsidRPr="002D73A2">
        <w:rPr>
          <w:rFonts w:ascii="Times New Roman" w:hAnsi="Times New Roman" w:cs="Times New Roman"/>
          <w:sz w:val="28"/>
          <w:szCs w:val="28"/>
        </w:rPr>
        <w:t xml:space="preserve"> </w:t>
      </w:r>
      <w:r w:rsidR="00E811CD"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0B411A">
        <w:rPr>
          <w:rFonts w:ascii="Times New Roman" w:hAnsi="Times New Roman" w:cs="Times New Roman"/>
          <w:color w:val="000000"/>
          <w:sz w:val="28"/>
          <w:szCs w:val="28"/>
        </w:rPr>
        <w:t>1200,0</w:t>
      </w:r>
      <w:r w:rsidR="00E811CD"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 тонн </w:t>
      </w:r>
      <w:r w:rsidR="00E811CD" w:rsidRPr="002D73A2">
        <w:rPr>
          <w:rFonts w:ascii="Times New Roman" w:hAnsi="Times New Roman" w:cs="Times New Roman"/>
          <w:sz w:val="28"/>
          <w:szCs w:val="28"/>
        </w:rPr>
        <w:t xml:space="preserve">распределяется </w:t>
      </w:r>
      <w:r w:rsidR="00E811CD">
        <w:rPr>
          <w:rFonts w:ascii="Times New Roman" w:hAnsi="Times New Roman" w:cs="Times New Roman"/>
          <w:sz w:val="28"/>
          <w:szCs w:val="28"/>
        </w:rPr>
        <w:t>по следующим видам рыболовства:</w:t>
      </w:r>
    </w:p>
    <w:p w:rsidR="00DD348E" w:rsidRDefault="00DD348E" w:rsidP="00DD348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3A2">
        <w:rPr>
          <w:rFonts w:ascii="Times New Roman" w:hAnsi="Times New Roman" w:cs="Times New Roman"/>
          <w:color w:val="000000"/>
          <w:sz w:val="28"/>
          <w:szCs w:val="28"/>
        </w:rPr>
        <w:t xml:space="preserve">- на научно-исследовательские цели – </w:t>
      </w:r>
      <w:r w:rsidR="00E95910">
        <w:rPr>
          <w:rFonts w:ascii="Times New Roman" w:hAnsi="Times New Roman" w:cs="Times New Roman"/>
          <w:color w:val="000000"/>
          <w:sz w:val="28"/>
          <w:szCs w:val="28"/>
        </w:rPr>
        <w:t>2,005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тонны;</w:t>
      </w:r>
    </w:p>
    <w:p w:rsidR="00DD348E" w:rsidRPr="002D73A2" w:rsidRDefault="00DD348E" w:rsidP="00DD34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0D0">
        <w:rPr>
          <w:rFonts w:ascii="Times New Roman" w:hAnsi="Times New Roman" w:cs="Times New Roman"/>
          <w:sz w:val="28"/>
          <w:szCs w:val="28"/>
        </w:rPr>
        <w:t>- для рыболовства в целях</w:t>
      </w:r>
      <w:r w:rsidRPr="002D73A2">
        <w:rPr>
          <w:rFonts w:ascii="Times New Roman" w:hAnsi="Times New Roman" w:cs="Times New Roman"/>
          <w:sz w:val="28"/>
          <w:szCs w:val="28"/>
        </w:rPr>
        <w:t xml:space="preserve"> обеспечения ведения традиционного образа жизни и осуществления традиционной хозяйственной деятельности коренных малочисленных народов Севера Российской Федерации –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2D73A2">
        <w:rPr>
          <w:rFonts w:ascii="Times New Roman" w:hAnsi="Times New Roman" w:cs="Times New Roman"/>
          <w:sz w:val="28"/>
          <w:szCs w:val="28"/>
        </w:rPr>
        <w:t xml:space="preserve"> тонн (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D73A2">
        <w:rPr>
          <w:rFonts w:ascii="Times New Roman" w:hAnsi="Times New Roman" w:cs="Times New Roman"/>
          <w:sz w:val="28"/>
          <w:szCs w:val="28"/>
        </w:rPr>
        <w:t>заявка, поступившая в адрес СТУ);</w:t>
      </w:r>
    </w:p>
    <w:p w:rsidR="00DD348E" w:rsidRPr="00395BB5" w:rsidRDefault="00DD348E" w:rsidP="00DD34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A2">
        <w:rPr>
          <w:rFonts w:ascii="Times New Roman" w:hAnsi="Times New Roman" w:cs="Times New Roman"/>
          <w:sz w:val="28"/>
          <w:szCs w:val="28"/>
        </w:rPr>
        <w:t xml:space="preserve">- для организации любительского </w:t>
      </w:r>
      <w:r w:rsidRPr="00395BB5">
        <w:rPr>
          <w:rFonts w:ascii="Times New Roman" w:hAnsi="Times New Roman" w:cs="Times New Roman"/>
          <w:sz w:val="28"/>
          <w:szCs w:val="28"/>
        </w:rPr>
        <w:t xml:space="preserve">рыболовства </w:t>
      </w:r>
      <w:r w:rsidR="008202B7" w:rsidRPr="00395BB5">
        <w:rPr>
          <w:rFonts w:ascii="Times New Roman" w:hAnsi="Times New Roman" w:cs="Times New Roman"/>
          <w:sz w:val="28"/>
          <w:szCs w:val="28"/>
        </w:rPr>
        <w:t xml:space="preserve">– </w:t>
      </w:r>
      <w:r w:rsidR="003C26BB" w:rsidRPr="00395BB5">
        <w:rPr>
          <w:rFonts w:ascii="Times New Roman" w:hAnsi="Times New Roman" w:cs="Times New Roman"/>
          <w:sz w:val="28"/>
          <w:szCs w:val="28"/>
        </w:rPr>
        <w:t>4</w:t>
      </w:r>
      <w:r w:rsidRPr="00395BB5">
        <w:rPr>
          <w:rFonts w:ascii="Times New Roman" w:hAnsi="Times New Roman" w:cs="Times New Roman"/>
          <w:sz w:val="28"/>
          <w:szCs w:val="28"/>
        </w:rPr>
        <w:t>5,0 тонны.</w:t>
      </w:r>
    </w:p>
    <w:p w:rsidR="00C55B56" w:rsidRDefault="00DD348E" w:rsidP="00DD34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B5">
        <w:rPr>
          <w:rFonts w:ascii="Times New Roman" w:hAnsi="Times New Roman" w:cs="Times New Roman"/>
          <w:sz w:val="28"/>
          <w:szCs w:val="28"/>
        </w:rPr>
        <w:t xml:space="preserve">- для осуществления промышленного </w:t>
      </w:r>
      <w:r w:rsidR="008202B7" w:rsidRPr="00395BB5">
        <w:rPr>
          <w:rFonts w:ascii="Times New Roman" w:hAnsi="Times New Roman" w:cs="Times New Roman"/>
          <w:sz w:val="28"/>
          <w:szCs w:val="28"/>
        </w:rPr>
        <w:t>–</w:t>
      </w:r>
      <w:r w:rsidR="001E4F39" w:rsidRPr="00395BB5">
        <w:rPr>
          <w:rFonts w:ascii="Times New Roman" w:hAnsi="Times New Roman" w:cs="Times New Roman"/>
          <w:sz w:val="28"/>
          <w:szCs w:val="28"/>
        </w:rPr>
        <w:t xml:space="preserve"> </w:t>
      </w:r>
      <w:r w:rsidR="00B66898" w:rsidRPr="00395BB5">
        <w:rPr>
          <w:rFonts w:ascii="Times New Roman" w:hAnsi="Times New Roman" w:cs="Times New Roman"/>
          <w:sz w:val="28"/>
          <w:szCs w:val="28"/>
        </w:rPr>
        <w:t>11</w:t>
      </w:r>
      <w:r w:rsidR="003C26BB" w:rsidRPr="00395BB5">
        <w:rPr>
          <w:rFonts w:ascii="Times New Roman" w:hAnsi="Times New Roman" w:cs="Times New Roman"/>
          <w:sz w:val="28"/>
          <w:szCs w:val="28"/>
        </w:rPr>
        <w:t>5</w:t>
      </w:r>
      <w:r w:rsidR="00DB35B7" w:rsidRPr="00395BB5">
        <w:rPr>
          <w:rFonts w:ascii="Times New Roman" w:hAnsi="Times New Roman" w:cs="Times New Roman"/>
          <w:sz w:val="28"/>
          <w:szCs w:val="28"/>
        </w:rPr>
        <w:t>0</w:t>
      </w:r>
      <w:r w:rsidR="00B66898" w:rsidRPr="00395BB5">
        <w:rPr>
          <w:rFonts w:ascii="Times New Roman" w:hAnsi="Times New Roman" w:cs="Times New Roman"/>
          <w:sz w:val="28"/>
          <w:szCs w:val="28"/>
        </w:rPr>
        <w:t>,</w:t>
      </w:r>
      <w:r w:rsidR="00DB35B7" w:rsidRPr="00395BB5">
        <w:rPr>
          <w:rFonts w:ascii="Times New Roman" w:hAnsi="Times New Roman" w:cs="Times New Roman"/>
          <w:sz w:val="28"/>
          <w:szCs w:val="28"/>
        </w:rPr>
        <w:t>99</w:t>
      </w:r>
      <w:r w:rsidR="00B66898" w:rsidRPr="00395BB5">
        <w:rPr>
          <w:rFonts w:ascii="Times New Roman" w:hAnsi="Times New Roman" w:cs="Times New Roman"/>
          <w:sz w:val="28"/>
          <w:szCs w:val="28"/>
        </w:rPr>
        <w:t>5</w:t>
      </w:r>
      <w:r w:rsidR="001E4F39" w:rsidRPr="00395BB5">
        <w:rPr>
          <w:rFonts w:ascii="Times New Roman" w:hAnsi="Times New Roman" w:cs="Times New Roman"/>
          <w:sz w:val="28"/>
          <w:szCs w:val="28"/>
        </w:rPr>
        <w:t xml:space="preserve"> </w:t>
      </w:r>
      <w:r w:rsidRPr="00395BB5">
        <w:rPr>
          <w:rFonts w:ascii="Times New Roman" w:hAnsi="Times New Roman" w:cs="Times New Roman"/>
          <w:sz w:val="28"/>
          <w:szCs w:val="28"/>
        </w:rPr>
        <w:t>тонны</w:t>
      </w:r>
      <w:r w:rsidR="00C55B56">
        <w:rPr>
          <w:rFonts w:ascii="Times New Roman" w:hAnsi="Times New Roman" w:cs="Times New Roman"/>
          <w:sz w:val="28"/>
          <w:szCs w:val="28"/>
        </w:rPr>
        <w:t>.</w:t>
      </w:r>
    </w:p>
    <w:p w:rsidR="002C509E" w:rsidRDefault="002C509E" w:rsidP="00DD34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от 28.04.2023 часть объема добычи (вылова) горбуши для промышленного рыболовства была с распределена между пользователями рыболовными участками.     </w:t>
      </w:r>
    </w:p>
    <w:p w:rsidR="00D60D5B" w:rsidRDefault="00D60D5B" w:rsidP="00B6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прошедшем 10.05.2023 заседании Северного бассейнового научно-промыслового совета был рассмотрен вопрос о </w:t>
      </w:r>
      <w:r w:rsidR="00273A6F">
        <w:rPr>
          <w:rFonts w:ascii="Times New Roman" w:hAnsi="Times New Roman" w:cs="Times New Roman"/>
          <w:sz w:val="28"/>
          <w:szCs w:val="28"/>
        </w:rPr>
        <w:t xml:space="preserve">выделении объемов добычи (вылова) </w:t>
      </w:r>
      <w:r>
        <w:rPr>
          <w:rFonts w:ascii="Times New Roman" w:hAnsi="Times New Roman" w:cs="Times New Roman"/>
          <w:sz w:val="28"/>
          <w:szCs w:val="28"/>
        </w:rPr>
        <w:t>горбуши для промышленного рыболовства в Мурманской области.</w:t>
      </w:r>
    </w:p>
    <w:p w:rsidR="00003365" w:rsidRDefault="00D60D5B" w:rsidP="00003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обсуждения данного вопроса </w:t>
      </w:r>
      <w:r w:rsidR="00003365">
        <w:rPr>
          <w:rFonts w:ascii="Times New Roman" w:hAnsi="Times New Roman" w:cs="Times New Roman"/>
          <w:sz w:val="28"/>
          <w:szCs w:val="28"/>
        </w:rPr>
        <w:t xml:space="preserve">субъектам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00336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515">
        <w:rPr>
          <w:rFonts w:ascii="Times New Roman" w:hAnsi="Times New Roman" w:cs="Times New Roman"/>
          <w:sz w:val="28"/>
          <w:szCs w:val="28"/>
        </w:rPr>
        <w:t>по регулированию добычи (вылова) анадромных видов рыб</w:t>
      </w:r>
      <w:r w:rsidR="00003365">
        <w:rPr>
          <w:rFonts w:ascii="Times New Roman" w:hAnsi="Times New Roman" w:cs="Times New Roman"/>
          <w:sz w:val="28"/>
          <w:szCs w:val="28"/>
        </w:rPr>
        <w:t xml:space="preserve"> </w:t>
      </w:r>
      <w:r w:rsidR="00003365">
        <w:rPr>
          <w:rFonts w:ascii="Times New Roman" w:hAnsi="Times New Roman" w:cs="Times New Roman"/>
          <w:sz w:val="28"/>
          <w:szCs w:val="28"/>
        </w:rPr>
        <w:t>рекомендовано</w:t>
      </w:r>
      <w:r w:rsidR="00003365">
        <w:rPr>
          <w:rFonts w:ascii="Times New Roman" w:hAnsi="Times New Roman" w:cs="Times New Roman"/>
          <w:sz w:val="28"/>
          <w:szCs w:val="28"/>
        </w:rPr>
        <w:t xml:space="preserve"> объемы добычи (вылова) горбуши распределять суммарно для рыболовных участков в пределах одного рыбопромыслового района.</w:t>
      </w:r>
    </w:p>
    <w:p w:rsidR="00A2247F" w:rsidRDefault="00A2247F" w:rsidP="00A22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 предлагается рассмотреть вопрос об отмене ранее принятого решения о </w:t>
      </w:r>
      <w:r w:rsidR="002C509E">
        <w:rPr>
          <w:rFonts w:ascii="Times New Roman" w:hAnsi="Times New Roman" w:cs="Times New Roman"/>
          <w:sz w:val="28"/>
          <w:szCs w:val="28"/>
        </w:rPr>
        <w:t xml:space="preserve">распределении </w:t>
      </w:r>
      <w:r>
        <w:rPr>
          <w:rFonts w:ascii="Times New Roman" w:hAnsi="Times New Roman" w:cs="Times New Roman"/>
          <w:sz w:val="28"/>
          <w:szCs w:val="28"/>
        </w:rPr>
        <w:t xml:space="preserve">объемов добычи (вылова) горбуши для промышленного рыболовства </w:t>
      </w:r>
      <w:r w:rsidR="002C509E">
        <w:rPr>
          <w:rFonts w:ascii="Times New Roman" w:hAnsi="Times New Roman" w:cs="Times New Roman"/>
          <w:sz w:val="28"/>
          <w:szCs w:val="28"/>
        </w:rPr>
        <w:t xml:space="preserve">непосредственно по пользователям рыболовными участками </w:t>
      </w:r>
      <w:r>
        <w:rPr>
          <w:rFonts w:ascii="Times New Roman" w:hAnsi="Times New Roman" w:cs="Times New Roman"/>
          <w:sz w:val="28"/>
          <w:szCs w:val="28"/>
        </w:rPr>
        <w:t xml:space="preserve">и рассмотреть проект выделения объемов добычи (вылова) горбуши для промышленного рыболовства с учетом </w:t>
      </w:r>
      <w:r w:rsidR="00352E21">
        <w:rPr>
          <w:rFonts w:ascii="Times New Roman" w:hAnsi="Times New Roman" w:cs="Times New Roman"/>
          <w:sz w:val="28"/>
          <w:szCs w:val="28"/>
        </w:rPr>
        <w:t>рекомендации Северного бассейнового научно-промыслового совета от 10.05.2023.</w:t>
      </w:r>
    </w:p>
    <w:p w:rsidR="00A2247F" w:rsidRDefault="00A2247F" w:rsidP="00B6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388" w:rsidRPr="000D3388" w:rsidRDefault="000D3388" w:rsidP="000D3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388">
        <w:rPr>
          <w:rFonts w:ascii="Times New Roman" w:hAnsi="Times New Roman" w:cs="Times New Roman"/>
          <w:sz w:val="28"/>
          <w:szCs w:val="28"/>
        </w:rPr>
        <w:t>Предложение по распределению горбуши на 2023 год</w:t>
      </w:r>
      <w:r w:rsidR="006A38E4">
        <w:rPr>
          <w:rFonts w:ascii="Times New Roman" w:hAnsi="Times New Roman" w:cs="Times New Roman"/>
          <w:sz w:val="28"/>
          <w:szCs w:val="28"/>
        </w:rPr>
        <w:t xml:space="preserve"> для промышленного рыболовства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42"/>
        <w:gridCol w:w="1814"/>
        <w:gridCol w:w="1649"/>
      </w:tblGrid>
      <w:tr w:rsidR="000D3388" w:rsidRPr="009F6B41" w:rsidTr="003D1680">
        <w:tc>
          <w:tcPr>
            <w:tcW w:w="562" w:type="dxa"/>
          </w:tcPr>
          <w:p w:rsidR="000D3388" w:rsidRPr="009F6B41" w:rsidRDefault="000D3388" w:rsidP="003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42" w:type="dxa"/>
          </w:tcPr>
          <w:p w:rsidR="000D3388" w:rsidRPr="009F6B41" w:rsidRDefault="000D3388" w:rsidP="003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</w:t>
            </w:r>
          </w:p>
        </w:tc>
        <w:tc>
          <w:tcPr>
            <w:tcW w:w="1814" w:type="dxa"/>
          </w:tcPr>
          <w:p w:rsidR="000D3388" w:rsidRPr="009F6B41" w:rsidRDefault="000D3388" w:rsidP="003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горбуши, тонн</w:t>
            </w:r>
          </w:p>
        </w:tc>
        <w:tc>
          <w:tcPr>
            <w:tcW w:w="1649" w:type="dxa"/>
          </w:tcPr>
          <w:p w:rsidR="000D3388" w:rsidRPr="009F6B41" w:rsidRDefault="000D3388" w:rsidP="003D1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7F" w:rsidRPr="009F6B41" w:rsidTr="003D1680">
        <w:tc>
          <w:tcPr>
            <w:tcW w:w="562" w:type="dxa"/>
          </w:tcPr>
          <w:p w:rsidR="00A2247F" w:rsidRPr="009F6B41" w:rsidRDefault="00A2247F" w:rsidP="00A2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2" w:type="dxa"/>
          </w:tcPr>
          <w:p w:rsidR="00A2247F" w:rsidRPr="005C2D20" w:rsidRDefault="00A2247F" w:rsidP="0048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20">
              <w:rPr>
                <w:rFonts w:ascii="Times New Roman" w:hAnsi="Times New Roman" w:cs="Times New Roman"/>
                <w:sz w:val="24"/>
                <w:szCs w:val="24"/>
              </w:rPr>
              <w:t>СПК РК «Всходы коммунизма»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185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486185"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 w:rsidR="0048618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:rsidR="00A2247F" w:rsidRPr="009F6B41" w:rsidRDefault="00A2247F" w:rsidP="00A2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49" w:type="dxa"/>
          </w:tcPr>
          <w:p w:rsidR="00A2247F" w:rsidRPr="00006F4E" w:rsidRDefault="00A2247F" w:rsidP="00A2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E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</w:tr>
      <w:tr w:rsidR="00A2247F" w:rsidRPr="009F6B41" w:rsidTr="00CE324E">
        <w:trPr>
          <w:trHeight w:val="610"/>
        </w:trPr>
        <w:tc>
          <w:tcPr>
            <w:tcW w:w="562" w:type="dxa"/>
          </w:tcPr>
          <w:p w:rsidR="00A2247F" w:rsidRPr="009F6B41" w:rsidRDefault="00A2247F" w:rsidP="00A2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2" w:type="dxa"/>
            <w:shd w:val="clear" w:color="auto" w:fill="auto"/>
          </w:tcPr>
          <w:p w:rsidR="00A2247F" w:rsidRPr="005C2D20" w:rsidRDefault="00486185" w:rsidP="00486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Пользователи, которым предоставлены в пользование рыболовные участки в Белом море</w:t>
            </w:r>
          </w:p>
        </w:tc>
        <w:tc>
          <w:tcPr>
            <w:tcW w:w="1814" w:type="dxa"/>
          </w:tcPr>
          <w:p w:rsidR="00A2247F" w:rsidRPr="009F6B41" w:rsidRDefault="00486185" w:rsidP="00A2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650,995</w:t>
            </w:r>
          </w:p>
        </w:tc>
        <w:tc>
          <w:tcPr>
            <w:tcW w:w="1649" w:type="dxa"/>
          </w:tcPr>
          <w:p w:rsidR="00A2247F" w:rsidRPr="00006F4E" w:rsidRDefault="00486185" w:rsidP="00A2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</w:p>
        </w:tc>
      </w:tr>
    </w:tbl>
    <w:p w:rsidR="000D3388" w:rsidRDefault="000D3388" w:rsidP="000D3388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388" w:rsidRDefault="000D3388" w:rsidP="000E4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F2B" w:rsidRPr="004B4F2B" w:rsidRDefault="004B4F2B" w:rsidP="004B4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 внесении изменений в приложение № 4 протокола заседания Комиссии по регулированию добычи (вылова) анадромных видов рыб в Мурманской области от 28.04.2023 № 01 в части уточнения п. 2.</w:t>
      </w:r>
    </w:p>
    <w:p w:rsidR="00C33229" w:rsidRPr="00A508E3" w:rsidRDefault="00C33229" w:rsidP="00A50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229" w:rsidRPr="00C33229" w:rsidRDefault="00C33229" w:rsidP="00C332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</w:t>
      </w:r>
      <w:r w:rsidR="008A2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регулирования традиционного рыболовства по </w:t>
      </w:r>
      <w:r w:rsidR="008A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8A2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регулирования промышленного рыболовства в Белом море следующим положением: «</w:t>
      </w:r>
      <w:r w:rsidRPr="00C3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Ставные невода приводят в нерабочее состояние до 24:00 (время местное) часов суток, предшествующих проходным дням. Перед приведением ставного невода в нерабочее состояние осуществляют зачистку его двора и садков от находящейся в них рыбы. В период проходных дней (периодов) </w:t>
      </w:r>
      <w:r w:rsidRPr="00C3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допускается нахождение рыбы в садках, а также выполнение рыбопромысловых операций, в </w:t>
      </w:r>
      <w:proofErr w:type="spellStart"/>
      <w:r w:rsidRPr="00C3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C3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перегонка рыбы из двора в садки и ее </w:t>
      </w:r>
      <w:proofErr w:type="spellStart"/>
      <w:r w:rsidRPr="00C3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выливка</w:t>
      </w:r>
      <w:proofErr w:type="spellEnd"/>
      <w:r w:rsidRPr="00C3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3229" w:rsidRDefault="00C33229" w:rsidP="00C332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периоды пропуска приведение в нерабочее состояние ставных неводов рекомендуется осуществлять посредством закрытия входных устьев ловушек и снятия всей сетной части крыльев.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B4F2B" w:rsidRPr="00C33229" w:rsidRDefault="004B4F2B" w:rsidP="00C332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F2B" w:rsidRDefault="004B4F2B" w:rsidP="004B4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О внесении изменений в приложение № 6 протокола заседания Комиссии по регулированию добычи (</w:t>
      </w:r>
      <w:bookmarkStart w:id="0" w:name="_GoBack"/>
      <w:bookmarkEnd w:id="0"/>
      <w:r w:rsidRPr="004B4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вылова) анадромных видов рыб в Мурманской области от 28.04.2023 № 01 в части изменения сроков предоставления в Североморское территориальное управление Федерального агентства по рыболовству юридическими лицами и индивидуальными предпринимателями, осуществляющими промышленное рыболовство, сведений о добыче (вылове) горбуши.</w:t>
      </w:r>
    </w:p>
    <w:p w:rsidR="004B4F2B" w:rsidRPr="004B4F2B" w:rsidRDefault="004B4F2B" w:rsidP="004B4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6A5" w:rsidRDefault="008A0230" w:rsidP="00A84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учетом </w:t>
      </w:r>
      <w:r w:rsidR="00A846A5">
        <w:rPr>
          <w:rFonts w:ascii="Times New Roman" w:hAnsi="Times New Roman" w:cs="Times New Roman"/>
          <w:sz w:val="28"/>
          <w:szCs w:val="28"/>
        </w:rPr>
        <w:t xml:space="preserve">применения «олимпийской» системы промысла в Белом море предлагается пересмотреть сроки направления </w:t>
      </w:r>
      <w:r w:rsidR="00A846A5" w:rsidRPr="00A846A5">
        <w:rPr>
          <w:rFonts w:ascii="Times New Roman" w:hAnsi="Times New Roman" w:cs="Times New Roman"/>
          <w:sz w:val="28"/>
          <w:szCs w:val="28"/>
        </w:rPr>
        <w:t>юридическими лицами и индивидуальными предпринимателями сведений о добыче (вылове) анадромных видов рыб в 2023 году</w:t>
      </w:r>
      <w:r w:rsidR="00A846A5">
        <w:rPr>
          <w:rFonts w:ascii="Times New Roman" w:hAnsi="Times New Roman" w:cs="Times New Roman"/>
          <w:sz w:val="28"/>
          <w:szCs w:val="28"/>
        </w:rPr>
        <w:t>.</w:t>
      </w:r>
    </w:p>
    <w:p w:rsidR="008A0230" w:rsidRPr="008A0230" w:rsidRDefault="008A0230" w:rsidP="008A0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344" w:rsidRDefault="00D53344" w:rsidP="00D533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344" w:rsidRPr="00D53344" w:rsidRDefault="00D53344" w:rsidP="00D533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344" w:rsidRPr="00A508E3" w:rsidRDefault="00D53344" w:rsidP="00A5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8E3" w:rsidRDefault="00A508E3" w:rsidP="000E4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8E3" w:rsidRPr="002D73A2" w:rsidRDefault="00A508E3" w:rsidP="000E4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08E3" w:rsidRPr="002D73A2" w:rsidSect="00F659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14A4A"/>
    <w:multiLevelType w:val="hybridMultilevel"/>
    <w:tmpl w:val="75DCF5BC"/>
    <w:lvl w:ilvl="0" w:tplc="D37E331E">
      <w:start w:val="1"/>
      <w:numFmt w:val="decimal"/>
      <w:lvlText w:val="%1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C2"/>
    <w:rsid w:val="00002575"/>
    <w:rsid w:val="00003365"/>
    <w:rsid w:val="00003D46"/>
    <w:rsid w:val="00015D71"/>
    <w:rsid w:val="000479D6"/>
    <w:rsid w:val="00072C3D"/>
    <w:rsid w:val="0007303B"/>
    <w:rsid w:val="000913BC"/>
    <w:rsid w:val="000A5F03"/>
    <w:rsid w:val="000B411A"/>
    <w:rsid w:val="000B62CA"/>
    <w:rsid w:val="000D3388"/>
    <w:rsid w:val="000D7E0A"/>
    <w:rsid w:val="000E45E4"/>
    <w:rsid w:val="000E46E6"/>
    <w:rsid w:val="00106CD2"/>
    <w:rsid w:val="00111640"/>
    <w:rsid w:val="00133052"/>
    <w:rsid w:val="0013455D"/>
    <w:rsid w:val="00155ED1"/>
    <w:rsid w:val="00186363"/>
    <w:rsid w:val="001A5601"/>
    <w:rsid w:val="001C0568"/>
    <w:rsid w:val="001C3D0C"/>
    <w:rsid w:val="001E4F39"/>
    <w:rsid w:val="001E50D1"/>
    <w:rsid w:val="001F14C3"/>
    <w:rsid w:val="001F671C"/>
    <w:rsid w:val="00202D31"/>
    <w:rsid w:val="00224EBA"/>
    <w:rsid w:val="002416FA"/>
    <w:rsid w:val="00263E7B"/>
    <w:rsid w:val="00264CE0"/>
    <w:rsid w:val="00271069"/>
    <w:rsid w:val="00273A6F"/>
    <w:rsid w:val="00274C06"/>
    <w:rsid w:val="00277463"/>
    <w:rsid w:val="002917E2"/>
    <w:rsid w:val="002B5CED"/>
    <w:rsid w:val="002C1966"/>
    <w:rsid w:val="002C509E"/>
    <w:rsid w:val="002D73A2"/>
    <w:rsid w:val="002E0C38"/>
    <w:rsid w:val="00305FC4"/>
    <w:rsid w:val="00311707"/>
    <w:rsid w:val="00315515"/>
    <w:rsid w:val="00330164"/>
    <w:rsid w:val="00352E21"/>
    <w:rsid w:val="00395BB5"/>
    <w:rsid w:val="003B5468"/>
    <w:rsid w:val="003B56E1"/>
    <w:rsid w:val="003C17FB"/>
    <w:rsid w:val="003C26BB"/>
    <w:rsid w:val="003C3D17"/>
    <w:rsid w:val="003F13E7"/>
    <w:rsid w:val="003F6541"/>
    <w:rsid w:val="0042196D"/>
    <w:rsid w:val="004537BE"/>
    <w:rsid w:val="004546F0"/>
    <w:rsid w:val="00486185"/>
    <w:rsid w:val="004B4F2B"/>
    <w:rsid w:val="004C25FC"/>
    <w:rsid w:val="004D7C45"/>
    <w:rsid w:val="004E1FAE"/>
    <w:rsid w:val="004F4675"/>
    <w:rsid w:val="00504568"/>
    <w:rsid w:val="005068F0"/>
    <w:rsid w:val="00582CD9"/>
    <w:rsid w:val="0058536E"/>
    <w:rsid w:val="005A4974"/>
    <w:rsid w:val="005C660F"/>
    <w:rsid w:val="00611C1A"/>
    <w:rsid w:val="006123D9"/>
    <w:rsid w:val="006124A1"/>
    <w:rsid w:val="00614307"/>
    <w:rsid w:val="00636274"/>
    <w:rsid w:val="00646BD8"/>
    <w:rsid w:val="006570B4"/>
    <w:rsid w:val="006759EF"/>
    <w:rsid w:val="00687AAB"/>
    <w:rsid w:val="006A38E4"/>
    <w:rsid w:val="006C41B1"/>
    <w:rsid w:val="006D5ACF"/>
    <w:rsid w:val="00700652"/>
    <w:rsid w:val="007213C0"/>
    <w:rsid w:val="00732DF7"/>
    <w:rsid w:val="007343EF"/>
    <w:rsid w:val="00752912"/>
    <w:rsid w:val="00755498"/>
    <w:rsid w:val="00775BD9"/>
    <w:rsid w:val="007764B6"/>
    <w:rsid w:val="007A6BCB"/>
    <w:rsid w:val="007D753C"/>
    <w:rsid w:val="007E0C86"/>
    <w:rsid w:val="007E16B9"/>
    <w:rsid w:val="007E1C95"/>
    <w:rsid w:val="007E3D5D"/>
    <w:rsid w:val="00810E31"/>
    <w:rsid w:val="008202B7"/>
    <w:rsid w:val="00837A6B"/>
    <w:rsid w:val="00881AC2"/>
    <w:rsid w:val="008A0230"/>
    <w:rsid w:val="008A02EE"/>
    <w:rsid w:val="008A2A31"/>
    <w:rsid w:val="008C0067"/>
    <w:rsid w:val="008D0F2B"/>
    <w:rsid w:val="008E50CF"/>
    <w:rsid w:val="008F4DAD"/>
    <w:rsid w:val="00940DFA"/>
    <w:rsid w:val="00941368"/>
    <w:rsid w:val="00981777"/>
    <w:rsid w:val="00990372"/>
    <w:rsid w:val="009909B1"/>
    <w:rsid w:val="009A24B0"/>
    <w:rsid w:val="009A3494"/>
    <w:rsid w:val="009B3609"/>
    <w:rsid w:val="009B43D8"/>
    <w:rsid w:val="009C6B60"/>
    <w:rsid w:val="009D39F8"/>
    <w:rsid w:val="009D530E"/>
    <w:rsid w:val="009F2F62"/>
    <w:rsid w:val="009F6804"/>
    <w:rsid w:val="00A2247F"/>
    <w:rsid w:val="00A43B59"/>
    <w:rsid w:val="00A508E3"/>
    <w:rsid w:val="00A54F37"/>
    <w:rsid w:val="00A56003"/>
    <w:rsid w:val="00A65937"/>
    <w:rsid w:val="00A7496F"/>
    <w:rsid w:val="00A752B6"/>
    <w:rsid w:val="00A76174"/>
    <w:rsid w:val="00A846A5"/>
    <w:rsid w:val="00AA4838"/>
    <w:rsid w:val="00AB69E9"/>
    <w:rsid w:val="00AC4A6A"/>
    <w:rsid w:val="00AF2DB6"/>
    <w:rsid w:val="00B0461F"/>
    <w:rsid w:val="00B05F9D"/>
    <w:rsid w:val="00B13DD5"/>
    <w:rsid w:val="00B17C62"/>
    <w:rsid w:val="00B35DD3"/>
    <w:rsid w:val="00B441EA"/>
    <w:rsid w:val="00B5773A"/>
    <w:rsid w:val="00B66898"/>
    <w:rsid w:val="00B91953"/>
    <w:rsid w:val="00B923B8"/>
    <w:rsid w:val="00BB42E6"/>
    <w:rsid w:val="00BB58C6"/>
    <w:rsid w:val="00BD6522"/>
    <w:rsid w:val="00C0466C"/>
    <w:rsid w:val="00C16C5E"/>
    <w:rsid w:val="00C25D28"/>
    <w:rsid w:val="00C33229"/>
    <w:rsid w:val="00C37C8E"/>
    <w:rsid w:val="00C55B56"/>
    <w:rsid w:val="00C72341"/>
    <w:rsid w:val="00C93854"/>
    <w:rsid w:val="00CB1F8B"/>
    <w:rsid w:val="00CC6297"/>
    <w:rsid w:val="00CD04BE"/>
    <w:rsid w:val="00CD518C"/>
    <w:rsid w:val="00D01CCF"/>
    <w:rsid w:val="00D53344"/>
    <w:rsid w:val="00D566CF"/>
    <w:rsid w:val="00D60980"/>
    <w:rsid w:val="00D60D5B"/>
    <w:rsid w:val="00D94F52"/>
    <w:rsid w:val="00D96D86"/>
    <w:rsid w:val="00DA6846"/>
    <w:rsid w:val="00DB0E37"/>
    <w:rsid w:val="00DB35B7"/>
    <w:rsid w:val="00DD319C"/>
    <w:rsid w:val="00DD348E"/>
    <w:rsid w:val="00DE012F"/>
    <w:rsid w:val="00DF0079"/>
    <w:rsid w:val="00E04BF0"/>
    <w:rsid w:val="00E74ACF"/>
    <w:rsid w:val="00E811CD"/>
    <w:rsid w:val="00E849C2"/>
    <w:rsid w:val="00E850D0"/>
    <w:rsid w:val="00E95910"/>
    <w:rsid w:val="00EB1F2C"/>
    <w:rsid w:val="00EB4464"/>
    <w:rsid w:val="00ED6583"/>
    <w:rsid w:val="00EE3DB7"/>
    <w:rsid w:val="00F02E88"/>
    <w:rsid w:val="00F04794"/>
    <w:rsid w:val="00F12388"/>
    <w:rsid w:val="00F56016"/>
    <w:rsid w:val="00F6599C"/>
    <w:rsid w:val="00F81B8E"/>
    <w:rsid w:val="00FA6BF4"/>
    <w:rsid w:val="00FC047B"/>
    <w:rsid w:val="00FC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A417A-9722-4AB5-8B30-23A90C83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00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0652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0D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3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Долголевeц А.И.</dc:creator>
  <cp:keywords/>
  <dc:description/>
  <cp:lastModifiedBy>Долголевeц А.И.</cp:lastModifiedBy>
  <cp:revision>222</cp:revision>
  <dcterms:created xsi:type="dcterms:W3CDTF">2020-04-21T07:16:00Z</dcterms:created>
  <dcterms:modified xsi:type="dcterms:W3CDTF">2023-05-26T10:24:00Z</dcterms:modified>
</cp:coreProperties>
</file>