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8FE6B" w14:textId="77777777" w:rsidR="00EE4891" w:rsidRDefault="00E04C5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МИНИСТЕРСТВО ПРИРОДНЫХ РЕСУРСОВ, ЭКОЛОГИИ И РЫБНОГО ХОЗЯЙСТВА МУРМАНСКОЙ ОБЛАСТИ</w:t>
      </w:r>
    </w:p>
    <w:p w14:paraId="43D4FF33" w14:textId="77777777" w:rsidR="00EE4891" w:rsidRDefault="00EE4891">
      <w:pPr>
        <w:pStyle w:val="ConsPlusNormal"/>
        <w:ind w:firstLine="540"/>
        <w:jc w:val="both"/>
        <w:rPr>
          <w:rFonts w:ascii="Times New Roman" w:hAnsi="Times New Roman" w:cs="Times New Roman"/>
          <w:sz w:val="40"/>
          <w:szCs w:val="40"/>
        </w:rPr>
      </w:pPr>
    </w:p>
    <w:p w14:paraId="5D4F276F" w14:textId="77777777" w:rsidR="00EE4891" w:rsidRDefault="00EE4891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40A8BA58" w14:textId="77777777" w:rsidR="00EE4891" w:rsidRDefault="00E04C5F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РАЗДЕЛ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r>
        <w:rPr>
          <w:rFonts w:ascii="Times New Roman" w:hAnsi="Times New Roman" w:cs="Times New Roman"/>
          <w:b/>
          <w:sz w:val="40"/>
          <w:szCs w:val="40"/>
        </w:rPr>
        <w:t>:</w:t>
      </w:r>
      <w:r>
        <w:rPr>
          <w:rFonts w:ascii="Times New Roman" w:hAnsi="Times New Roman" w:cs="Times New Roman"/>
          <w:sz w:val="40"/>
          <w:szCs w:val="40"/>
        </w:rPr>
        <w:t xml:space="preserve"> ДЕЙСТВУЮЩИЕ ООПТ</w:t>
      </w:r>
    </w:p>
    <w:p w14:paraId="2401A6D3" w14:textId="77777777" w:rsidR="00EE4891" w:rsidRDefault="00EE4891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6E69B2DC" w14:textId="77777777" w:rsidR="00EE4891" w:rsidRDefault="00E04C5F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КАДАСТРОВОЕ ДЕЛО № </w:t>
      </w:r>
      <w:r>
        <w:rPr>
          <w:rFonts w:ascii="Times New Roman" w:hAnsi="Times New Roman" w:cs="Times New Roman"/>
          <w:sz w:val="40"/>
          <w:szCs w:val="40"/>
          <w:u w:val="single"/>
        </w:rPr>
        <w:t>002</w:t>
      </w:r>
    </w:p>
    <w:p w14:paraId="67FF8354" w14:textId="77777777" w:rsidR="00EE4891" w:rsidRDefault="00EE4891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505E0C73" w14:textId="77777777" w:rsidR="00EE4891" w:rsidRDefault="00EE4891">
      <w:pPr>
        <w:pStyle w:val="ConsPlusNormal"/>
        <w:rPr>
          <w:rFonts w:ascii="Times New Roman" w:hAnsi="Times New Roman" w:cs="Times New Roman"/>
          <w:sz w:val="40"/>
          <w:szCs w:val="40"/>
        </w:rPr>
      </w:pPr>
    </w:p>
    <w:p w14:paraId="431076F0" w14:textId="77777777" w:rsidR="00EE4891" w:rsidRDefault="00EE489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9AFA2E3" w14:textId="01AD8A07" w:rsidR="00EE4891" w:rsidRDefault="00E04C5F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НАЗВАНИЕ: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36492B">
        <w:rPr>
          <w:rFonts w:ascii="Times New Roman" w:hAnsi="Times New Roman" w:cs="Times New Roman"/>
          <w:sz w:val="40"/>
          <w:szCs w:val="40"/>
        </w:rPr>
        <w:t>ПРИРОДНЫЙ ПАРК «</w:t>
      </w:r>
      <w:r>
        <w:rPr>
          <w:rFonts w:ascii="Times New Roman" w:hAnsi="Times New Roman" w:cs="Times New Roman"/>
          <w:sz w:val="40"/>
          <w:szCs w:val="40"/>
        </w:rPr>
        <w:t>КОРАБЛЕКК</w:t>
      </w:r>
      <w:r w:rsidR="0036492B">
        <w:rPr>
          <w:rFonts w:ascii="Times New Roman" w:hAnsi="Times New Roman" w:cs="Times New Roman"/>
          <w:sz w:val="40"/>
          <w:szCs w:val="40"/>
        </w:rPr>
        <w:t>»</w:t>
      </w:r>
    </w:p>
    <w:p w14:paraId="1208C62B" w14:textId="77777777" w:rsidR="00EE4891" w:rsidRDefault="00EE489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5A72214" w14:textId="77777777" w:rsidR="00EE4891" w:rsidRDefault="00E04C5F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КАТЕГОРИЯ:</w:t>
      </w:r>
      <w:r>
        <w:rPr>
          <w:rFonts w:ascii="Times New Roman" w:hAnsi="Times New Roman" w:cs="Times New Roman"/>
          <w:sz w:val="40"/>
          <w:szCs w:val="40"/>
        </w:rPr>
        <w:t xml:space="preserve"> ПРИРОДНЫЙ ПАРК </w:t>
      </w:r>
    </w:p>
    <w:p w14:paraId="27D35DE4" w14:textId="77777777" w:rsidR="00EE4891" w:rsidRDefault="00EE489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2C5BAC8" w14:textId="77777777" w:rsidR="00EE4891" w:rsidRDefault="00E04C5F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ЗНАЧЕНИЕ:</w:t>
      </w:r>
      <w:r>
        <w:rPr>
          <w:rFonts w:ascii="Times New Roman" w:hAnsi="Times New Roman" w:cs="Times New Roman"/>
          <w:sz w:val="40"/>
          <w:szCs w:val="40"/>
        </w:rPr>
        <w:t xml:space="preserve"> РЕГИОНАЛЬНОЕ</w:t>
      </w:r>
    </w:p>
    <w:p w14:paraId="269B8B63" w14:textId="77777777" w:rsidR="00EE4891" w:rsidRDefault="00EE489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383F0AD7" w14:textId="77777777" w:rsidR="00EE4891" w:rsidRDefault="00EE489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58FA495" w14:textId="77777777" w:rsidR="00EE4891" w:rsidRDefault="00EE489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2A9D719" w14:textId="77777777" w:rsidR="00EE4891" w:rsidRDefault="00EE489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8ADB44B" w14:textId="77777777" w:rsidR="00EE4891" w:rsidRDefault="00EE489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1AEA95C3" w14:textId="77777777" w:rsidR="00EE4891" w:rsidRDefault="00EE489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34801EA0" w14:textId="77777777" w:rsidR="00EE4891" w:rsidRDefault="00EE489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3223B039" w14:textId="77777777" w:rsidR="00EE4891" w:rsidRDefault="00EE489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1E2C5B38" w14:textId="77777777" w:rsidR="00EE4891" w:rsidRDefault="00EE489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26B42506" w14:textId="77777777" w:rsidR="00EE4891" w:rsidRDefault="00EE489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7FD1B10" w14:textId="77777777" w:rsidR="00EE4891" w:rsidRDefault="00EE489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4042461" w14:textId="77777777" w:rsidR="00EE4891" w:rsidRDefault="00EE489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DF488D5" w14:textId="77777777" w:rsidR="00EE4891" w:rsidRDefault="00EE489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09324D4A" w14:textId="77777777" w:rsidR="00EE4891" w:rsidRDefault="00EE489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9CBD7A9" w14:textId="77777777" w:rsidR="00EE4891" w:rsidRDefault="00EE489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4C1D6F0C" w14:textId="77777777" w:rsidR="00EE4891" w:rsidRDefault="00EE4891">
      <w:pPr>
        <w:pStyle w:val="ConsPlusNormal"/>
        <w:ind w:firstLine="540"/>
        <w:jc w:val="both"/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EE4891" w14:paraId="390CCDCE" w14:textId="77777777">
        <w:tc>
          <w:tcPr>
            <w:tcW w:w="3369" w:type="dxa"/>
          </w:tcPr>
          <w:p w14:paraId="2039F47B" w14:textId="77777777" w:rsidR="00EE4891" w:rsidRDefault="00E04C5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1) Название ООПТ</w:t>
            </w:r>
          </w:p>
        </w:tc>
        <w:tc>
          <w:tcPr>
            <w:tcW w:w="6202" w:type="dxa"/>
          </w:tcPr>
          <w:p w14:paraId="6A64D358" w14:textId="590D9FCB" w:rsidR="00EE4891" w:rsidRDefault="003649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Природный парк «</w:t>
            </w:r>
            <w:r w:rsidR="00E04C5F">
              <w:rPr>
                <w:rFonts w:ascii="Times New Roman" w:hAnsi="Times New Roman" w:cs="Times New Roman"/>
                <w:sz w:val="24"/>
                <w:szCs w:val="24"/>
              </w:rPr>
              <w:t>Кораблекк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E4891" w14:paraId="4888A61D" w14:textId="77777777">
        <w:tc>
          <w:tcPr>
            <w:tcW w:w="3369" w:type="dxa"/>
          </w:tcPr>
          <w:p w14:paraId="3B4034D3" w14:textId="77777777" w:rsidR="00EE4891" w:rsidRDefault="00E04C5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 Категория ООПТ</w:t>
            </w:r>
          </w:p>
        </w:tc>
        <w:tc>
          <w:tcPr>
            <w:tcW w:w="6202" w:type="dxa"/>
          </w:tcPr>
          <w:p w14:paraId="29374617" w14:textId="77777777" w:rsidR="00EE4891" w:rsidRDefault="00E04C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Природный парк</w:t>
            </w:r>
          </w:p>
        </w:tc>
      </w:tr>
      <w:tr w:rsidR="00EE4891" w14:paraId="6DA1F83C" w14:textId="77777777">
        <w:tc>
          <w:tcPr>
            <w:tcW w:w="3369" w:type="dxa"/>
          </w:tcPr>
          <w:p w14:paraId="3D59847F" w14:textId="77777777" w:rsidR="00EE4891" w:rsidRDefault="00E04C5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3) Значение ООПТ</w:t>
            </w:r>
          </w:p>
        </w:tc>
        <w:tc>
          <w:tcPr>
            <w:tcW w:w="6202" w:type="dxa"/>
          </w:tcPr>
          <w:p w14:paraId="2E3CCD6F" w14:textId="77777777" w:rsidR="00EE4891" w:rsidRDefault="00E04C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</w:tr>
      <w:tr w:rsidR="00EE4891" w14:paraId="12B98DAF" w14:textId="77777777">
        <w:tc>
          <w:tcPr>
            <w:tcW w:w="3369" w:type="dxa"/>
          </w:tcPr>
          <w:p w14:paraId="79BCF8A0" w14:textId="77777777" w:rsidR="00EE4891" w:rsidRDefault="00E04C5F">
            <w:pPr>
              <w:pStyle w:val="ConsPlusNormal"/>
              <w:tabs>
                <w:tab w:val="left" w:pos="1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4) Порядковый номер кадастрового дела ООПТ</w:t>
            </w:r>
          </w:p>
        </w:tc>
        <w:tc>
          <w:tcPr>
            <w:tcW w:w="6202" w:type="dxa"/>
          </w:tcPr>
          <w:p w14:paraId="619B0271" w14:textId="77777777" w:rsidR="00EE4891" w:rsidRDefault="00E04C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002</w:t>
            </w:r>
          </w:p>
        </w:tc>
      </w:tr>
      <w:tr w:rsidR="00EE4891" w14:paraId="0EE80754" w14:textId="77777777">
        <w:tc>
          <w:tcPr>
            <w:tcW w:w="3369" w:type="dxa"/>
          </w:tcPr>
          <w:p w14:paraId="737D23E0" w14:textId="77777777" w:rsidR="00EE4891" w:rsidRDefault="00E04C5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5) Профиль ООПТ</w:t>
            </w:r>
          </w:p>
        </w:tc>
        <w:tc>
          <w:tcPr>
            <w:tcW w:w="6202" w:type="dxa"/>
          </w:tcPr>
          <w:p w14:paraId="22D63626" w14:textId="77777777" w:rsidR="00EE4891" w:rsidRDefault="00E04C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определен</w:t>
            </w:r>
          </w:p>
        </w:tc>
      </w:tr>
      <w:tr w:rsidR="00EE4891" w14:paraId="29B67708" w14:textId="77777777">
        <w:tc>
          <w:tcPr>
            <w:tcW w:w="3369" w:type="dxa"/>
          </w:tcPr>
          <w:p w14:paraId="766DEBD7" w14:textId="77777777" w:rsidR="00EE4891" w:rsidRDefault="00E04C5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6) Статус ООПТ</w:t>
            </w:r>
          </w:p>
        </w:tc>
        <w:tc>
          <w:tcPr>
            <w:tcW w:w="6202" w:type="dxa"/>
          </w:tcPr>
          <w:p w14:paraId="71FD9E80" w14:textId="77777777" w:rsidR="00EE4891" w:rsidRDefault="00E04C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EE4891" w14:paraId="1F811CB7" w14:textId="77777777">
        <w:tc>
          <w:tcPr>
            <w:tcW w:w="3369" w:type="dxa"/>
          </w:tcPr>
          <w:p w14:paraId="58014259" w14:textId="77777777" w:rsidR="00EE4891" w:rsidRDefault="00E04C5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7) Дата создания, реорганизации</w:t>
            </w:r>
          </w:p>
        </w:tc>
        <w:tc>
          <w:tcPr>
            <w:tcW w:w="6202" w:type="dxa"/>
          </w:tcPr>
          <w:p w14:paraId="435B455F" w14:textId="77777777" w:rsidR="00EE4891" w:rsidRDefault="00E04C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28.04.2017</w:t>
            </w:r>
          </w:p>
        </w:tc>
      </w:tr>
      <w:tr w:rsidR="00EE4891" w14:paraId="4B9CCC7A" w14:textId="77777777">
        <w:tc>
          <w:tcPr>
            <w:tcW w:w="3369" w:type="dxa"/>
          </w:tcPr>
          <w:p w14:paraId="37374BBB" w14:textId="77777777" w:rsidR="00EE4891" w:rsidRDefault="00E04C5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8) Цели создания ООПТ и ее ценность, причины реорганизации (в отношении реорганизованных ООПТ)</w:t>
            </w:r>
          </w:p>
        </w:tc>
        <w:tc>
          <w:tcPr>
            <w:tcW w:w="6202" w:type="dxa"/>
          </w:tcPr>
          <w:p w14:paraId="5F612810" w14:textId="77777777" w:rsidR="00EE4891" w:rsidRDefault="00E04C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создания природного парка «Кораблекк»: </w:t>
            </w:r>
          </w:p>
          <w:p w14:paraId="2D4AD391" w14:textId="77777777" w:rsidR="00EE4891" w:rsidRDefault="00E04C5F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сохранение экологических систем и природных комплексов в бассейне реки Паз (лесов, горных тундр, болот, озер и рек) в их естественном состоянии;</w:t>
            </w:r>
          </w:p>
          <w:p w14:paraId="2AA32EC7" w14:textId="77777777" w:rsidR="00EE4891" w:rsidRDefault="00E04C5F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сохранение мест обитания грибов, лишайников, растений и животных, относящихся к видам, занесенным в Красные книги Российской Федерации и Мурманской области, естественных условий для воспроизводства и осуществления жизненных циклов и генофонда популяций данных видов;</w:t>
            </w:r>
          </w:p>
          <w:p w14:paraId="51465E9C" w14:textId="77777777" w:rsidR="00EE4891" w:rsidRDefault="00E04C5F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поддержание экологического баланса территории и сохранение средообразующих, в том числе водоохранных и почвозащитных (противоэрозионных) функций естественных экологических систем, природных ландшафтов и природных комплексов;</w:t>
            </w:r>
          </w:p>
          <w:p w14:paraId="13A86A1B" w14:textId="77777777" w:rsidR="00EE4891" w:rsidRDefault="00E04C5F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сохранение естественных условий для воспроизводства биологических ресурсов (объектов охоты и рыболовства, лекарственных растений, грибов и ягод) и осуществления жизненных циклов грибов, лишайников, растений и животных, отнесенных к данным ресурсам;</w:t>
            </w:r>
          </w:p>
          <w:p w14:paraId="3EFB42B5" w14:textId="77777777" w:rsidR="00EE4891" w:rsidRDefault="00E04C5F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сохранение типичных и уникальных природных объектов;</w:t>
            </w:r>
          </w:p>
          <w:p w14:paraId="483AFCBC" w14:textId="77777777" w:rsidR="00EE4891" w:rsidRDefault="00E04C5F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сохранение высокой эстетической и рекреационной ценности природных ландшафтов;</w:t>
            </w:r>
          </w:p>
          <w:p w14:paraId="19FE901E" w14:textId="77777777" w:rsidR="00EE4891" w:rsidRDefault="00E04C5F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сохранение объектов, представляющих историко-культурную ценность;</w:t>
            </w:r>
          </w:p>
          <w:p w14:paraId="55EB7DE1" w14:textId="77777777" w:rsidR="00EE4891" w:rsidRDefault="00E04C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развитие рекреации, экологического туризма и экологического просвещения при сохранении природных объектов, комплексов и ландшафтов</w:t>
            </w:r>
          </w:p>
          <w:p w14:paraId="4648F64E" w14:textId="77777777" w:rsidR="00EE4891" w:rsidRDefault="00EE48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DF8CE" w14:textId="77777777" w:rsidR="00EE4891" w:rsidRDefault="00E04C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Задачи, возложенные на природный парк «Кораблекк»:</w:t>
            </w:r>
          </w:p>
          <w:p w14:paraId="30DEFB4F" w14:textId="77777777" w:rsidR="00EE4891" w:rsidRDefault="00E04C5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охрана естественных экологических систем, природных ландшафтов и природных комплексов (лесов высокой природоохранной ценности, других ненарушенных экосистем, редких и уникальных природных сообществ) и их компонентов от негативного воздействия хозяйственной деятельности, предотвращение их антропогенной деградации и фрагментации;</w:t>
            </w:r>
          </w:p>
          <w:p w14:paraId="755BE4EE" w14:textId="77777777" w:rsidR="00EE4891" w:rsidRDefault="00E04C5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охрана редких и находящихся под угрозой исчезновения объектов растительного и животного мира, отнесенных к видам, включенным в Красные книги Российской Федерации и Мурманской области, а также охрана от негативного воздействия хозяйственной деятельности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предотвращение антропогенной деградации известных и предполагаемых мест обитания данных видов;</w:t>
            </w:r>
          </w:p>
          <w:p w14:paraId="616A797E" w14:textId="77777777" w:rsidR="00EE4891" w:rsidRDefault="00E04C5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предотвращение антропогенной деятельности, препятствующей восстановлению ранее нарушенных экологических систем, природных ландшафтов и природных комплексов;</w:t>
            </w:r>
          </w:p>
          <w:p w14:paraId="4CC3BA81" w14:textId="77777777" w:rsidR="00EE4891" w:rsidRDefault="00E04C5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предотвращение загрязнения водных объектов бассейна реки Паз, а именно озера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Нилиярви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реки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Лауккуйоки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их притоков;</w:t>
            </w:r>
          </w:p>
          <w:p w14:paraId="0BD6B7A4" w14:textId="77777777" w:rsidR="00EE4891" w:rsidRDefault="00E04C5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обеспечение сохранности объектов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представляющих историко-культурную ценность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;</w:t>
            </w:r>
          </w:p>
          <w:p w14:paraId="474FBAB6" w14:textId="77777777" w:rsidR="00EE4891" w:rsidRDefault="00E04C5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содействие в проведении научно-исследовательских работ без нарушения установленного режима природного парка, направленных на мониторинг основных охраняемых объектов, разработку мер по их охране и восстановлению;</w:t>
            </w:r>
          </w:p>
          <w:p w14:paraId="58BAB16E" w14:textId="77777777" w:rsidR="00EE4891" w:rsidRDefault="00E04C5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содействие в проведении биотехнических мероприятий без нарушения установленного режима природного парка и причинения ущерба охраняемым объектам и комплексам для сохранения и восстановления численности биологических ресурсов на территории природного парка, а также </w:t>
            </w:r>
            <w:r>
              <w:rPr>
                <w:rFonts w:ascii="Times New Roman" w:hAnsi="Times New Roman"/>
                <w:sz w:val="24"/>
                <w:szCs w:val="24"/>
              </w:rPr>
              <w:t>восстановления ранее нарушенных территорий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0D35B696" w14:textId="77777777" w:rsidR="00EE4891" w:rsidRDefault="00E04C5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осуществление экологического просвещения, образования и воспитания, включая распространение знаний о природе, истории и культуре края;</w:t>
            </w:r>
          </w:p>
          <w:p w14:paraId="60AA4200" w14:textId="77777777" w:rsidR="00EE4891" w:rsidRDefault="00E04C5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содействие развитию рекреации без нарушения установленного режима природного парка и причинения ущерба охраняемым объектам и комплексам;</w:t>
            </w:r>
          </w:p>
          <w:p w14:paraId="7EB2EBF6" w14:textId="77777777" w:rsidR="00EE4891" w:rsidRDefault="00E04C5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содействие развитию деловой активности в районе природного парка и повышению долгосрочной экономической эффективности использования территории;</w:t>
            </w:r>
          </w:p>
          <w:p w14:paraId="31134723" w14:textId="77777777" w:rsidR="00EE4891" w:rsidRDefault="00E04C5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содействие развитию сотрудничества между особо охраняемыми природными территориями регионального, федерального и международного значения, включая соседствующий с природным парком Трехсторонний парк «Пасвик-Инари», в области развития экологического мониторинга, образования и просвещения, а также рекреации и экологического туризма, в том числе создания сети экологических троп</w:t>
            </w:r>
          </w:p>
        </w:tc>
      </w:tr>
      <w:tr w:rsidR="00EE4891" w14:paraId="2E2B9DBD" w14:textId="77777777">
        <w:tc>
          <w:tcPr>
            <w:tcW w:w="3369" w:type="dxa"/>
          </w:tcPr>
          <w:p w14:paraId="595D3817" w14:textId="77777777" w:rsidR="00EE4891" w:rsidRDefault="00E04C5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9) Нормативная основа функционирования ООПТ</w:t>
            </w:r>
          </w:p>
        </w:tc>
        <w:tc>
          <w:tcPr>
            <w:tcW w:w="6202" w:type="dxa"/>
          </w:tcPr>
          <w:p w14:paraId="683DA70A" w14:textId="77777777" w:rsidR="00EE4891" w:rsidRDefault="00E04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Правоустанавливающие документы: </w:t>
            </w:r>
          </w:p>
          <w:p w14:paraId="203E1EEC" w14:textId="68534789" w:rsidR="00EE4891" w:rsidRDefault="00E04C5F">
            <w:pPr>
              <w:pStyle w:val="a3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Мурманской области от 28.04.2017            № 227-ПП/4 «О создании природного парка «Кораблекк»</w:t>
            </w:r>
            <w:r w:rsidR="00EC2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2467" w:rsidRPr="00EC2467">
              <w:rPr>
                <w:rFonts w:ascii="Times New Roman" w:hAnsi="Times New Roman" w:cs="Times New Roman"/>
                <w:sz w:val="24"/>
                <w:szCs w:val="24"/>
              </w:rPr>
              <w:t>(в ред. постановлений Правительства Мурманской области</w:t>
            </w:r>
            <w:r w:rsidR="00EC2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2467" w:rsidRPr="00EC2467">
              <w:rPr>
                <w:rFonts w:ascii="Times New Roman" w:hAnsi="Times New Roman" w:cs="Times New Roman"/>
                <w:sz w:val="24"/>
                <w:szCs w:val="24"/>
              </w:rPr>
              <w:t>от 06.12.2021 N 894-ПП, от 14.04.2023 N 285-ПП)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14:paraId="32326848" w14:textId="77777777" w:rsidR="00EE4891" w:rsidRDefault="00EE4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7718A" w14:textId="74F33302" w:rsidR="00EE4891" w:rsidRDefault="00E04C5F" w:rsidP="00EC2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положение об ООПТ: Положение о природном парке «Кораблекк», утверждено постановлением Правительства Мурманской области от 28.04.2017 № 227-ПП/4 «О создании природного парка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«Кораблекк»</w:t>
            </w:r>
            <w:r w:rsidR="00EC2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2467" w:rsidRPr="00EC2467">
              <w:rPr>
                <w:rFonts w:ascii="Times New Roman" w:hAnsi="Times New Roman" w:cs="Times New Roman"/>
                <w:sz w:val="24"/>
                <w:szCs w:val="24"/>
              </w:rPr>
              <w:t>(в ред. постановлений Правительства Мурманской области</w:t>
            </w:r>
            <w:r w:rsidR="00EC2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2467" w:rsidRPr="00EC2467">
              <w:rPr>
                <w:rFonts w:ascii="Times New Roman" w:hAnsi="Times New Roman" w:cs="Times New Roman"/>
                <w:sz w:val="24"/>
                <w:szCs w:val="24"/>
              </w:rPr>
              <w:t>от 06.12.2021 N 894-ПП, от 14.04.2023 N 285-ПП)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Площадь ООПТ: 8 340,67 га. Категория земель: земли лесного фонда.</w:t>
            </w:r>
          </w:p>
        </w:tc>
      </w:tr>
      <w:tr w:rsidR="00EE4891" w14:paraId="40855430" w14:textId="77777777">
        <w:tc>
          <w:tcPr>
            <w:tcW w:w="3369" w:type="dxa"/>
          </w:tcPr>
          <w:p w14:paraId="5A4F36FF" w14:textId="77777777" w:rsidR="00EE4891" w:rsidRDefault="00E04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10) Ведомственная подчиненность</w:t>
            </w:r>
          </w:p>
        </w:tc>
        <w:tc>
          <w:tcPr>
            <w:tcW w:w="6202" w:type="dxa"/>
          </w:tcPr>
          <w:p w14:paraId="2BFDBE96" w14:textId="77777777" w:rsidR="00EE4891" w:rsidRDefault="00E04C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ресурсов, экологии и рыбного хозяйства Мурманской области.</w:t>
            </w:r>
          </w:p>
        </w:tc>
      </w:tr>
      <w:tr w:rsidR="00EE4891" w14:paraId="28F7B6A3" w14:textId="77777777">
        <w:tc>
          <w:tcPr>
            <w:tcW w:w="3369" w:type="dxa"/>
          </w:tcPr>
          <w:p w14:paraId="55FB8B28" w14:textId="77777777" w:rsidR="00EE4891" w:rsidRDefault="00E04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11) Международный статус ООПТ (в случае его наличия)</w:t>
            </w:r>
          </w:p>
        </w:tc>
        <w:tc>
          <w:tcPr>
            <w:tcW w:w="6202" w:type="dxa"/>
          </w:tcPr>
          <w:p w14:paraId="2E164F94" w14:textId="77777777" w:rsidR="00EE4891" w:rsidRDefault="00E04C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EE4891" w14:paraId="0FC15DE2" w14:textId="77777777">
        <w:tc>
          <w:tcPr>
            <w:tcW w:w="3369" w:type="dxa"/>
          </w:tcPr>
          <w:p w14:paraId="422644D6" w14:textId="77777777" w:rsidR="00EE4891" w:rsidRDefault="00E04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12) Категория ООПТ согласно классификации Международного союза охраны природы (МСОП, IUCN)</w:t>
            </w:r>
          </w:p>
        </w:tc>
        <w:tc>
          <w:tcPr>
            <w:tcW w:w="6202" w:type="dxa"/>
          </w:tcPr>
          <w:p w14:paraId="512B935E" w14:textId="77777777" w:rsidR="00EE4891" w:rsidRDefault="00E04C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EE4891" w14:paraId="6EDD6932" w14:textId="77777777">
        <w:tc>
          <w:tcPr>
            <w:tcW w:w="3369" w:type="dxa"/>
          </w:tcPr>
          <w:p w14:paraId="083B6DB0" w14:textId="77777777" w:rsidR="00EE4891" w:rsidRDefault="00E04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13) Число отдельно расположенных, не граничащих друг с другом участков территории/акватории ООПТ</w:t>
            </w:r>
          </w:p>
        </w:tc>
        <w:tc>
          <w:tcPr>
            <w:tcW w:w="6202" w:type="dxa"/>
          </w:tcPr>
          <w:p w14:paraId="6AEBB075" w14:textId="77777777" w:rsidR="00EE4891" w:rsidRDefault="00E04C5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E4891" w14:paraId="554B0508" w14:textId="77777777">
        <w:tc>
          <w:tcPr>
            <w:tcW w:w="3369" w:type="dxa"/>
          </w:tcPr>
          <w:p w14:paraId="3F198432" w14:textId="77777777" w:rsidR="00EE4891" w:rsidRDefault="00E04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14) Месторасположение ООПТ</w:t>
            </w:r>
          </w:p>
        </w:tc>
        <w:tc>
          <w:tcPr>
            <w:tcW w:w="6202" w:type="dxa"/>
          </w:tcPr>
          <w:p w14:paraId="50F154B2" w14:textId="77777777" w:rsidR="00EE4891" w:rsidRDefault="00E04C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Мурманская область, Печенгский район</w:t>
            </w:r>
          </w:p>
        </w:tc>
      </w:tr>
      <w:tr w:rsidR="00EE4891" w14:paraId="38945F14" w14:textId="77777777">
        <w:tc>
          <w:tcPr>
            <w:tcW w:w="3369" w:type="dxa"/>
          </w:tcPr>
          <w:p w14:paraId="3A0CF1FA" w14:textId="77777777" w:rsidR="00EE4891" w:rsidRDefault="00E04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15) Географическое положение ООПТ</w:t>
            </w:r>
          </w:p>
        </w:tc>
        <w:tc>
          <w:tcPr>
            <w:tcW w:w="6202" w:type="dxa"/>
          </w:tcPr>
          <w:p w14:paraId="1DABD725" w14:textId="77777777" w:rsidR="00EE4891" w:rsidRDefault="00E04C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парка принадлежит бассейну Пасвик-Инари, примыкает к долине реки Паз, занимая прибрежную равнину на ее правом берегу. Значительные пространства представлены серией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останцовых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возвышенностей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останцов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денудационно-грядовыми комплексами и моренной равниной.</w:t>
            </w:r>
          </w:p>
          <w:p w14:paraId="64695951" w14:textId="77777777" w:rsidR="00EE4891" w:rsidRDefault="00E04C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Природный парк состоит из двух участков (кластеров): западного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Каскама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 восточного – «Кораблекк», разделенных за счет границ лесных выделов, выделенных под охранную зону воздушных линий электропередачи</w:t>
            </w:r>
          </w:p>
        </w:tc>
      </w:tr>
      <w:tr w:rsidR="00EE4891" w14:paraId="6CF66AD5" w14:textId="77777777">
        <w:tc>
          <w:tcPr>
            <w:tcW w:w="3369" w:type="dxa"/>
          </w:tcPr>
          <w:p w14:paraId="2F105643" w14:textId="77777777" w:rsidR="00EE4891" w:rsidRDefault="00E04C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16) Общая площадь ООПТ (га)</w:t>
            </w:r>
          </w:p>
        </w:tc>
        <w:tc>
          <w:tcPr>
            <w:tcW w:w="6202" w:type="dxa"/>
          </w:tcPr>
          <w:p w14:paraId="20CA1392" w14:textId="77777777" w:rsidR="00EE4891" w:rsidRDefault="00E04C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площадь: 8 340,67 га</w:t>
            </w:r>
          </w:p>
          <w:p w14:paraId="035D899B" w14:textId="77777777" w:rsidR="00EE4891" w:rsidRDefault="00E04C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площадь морской акватории (га), входящей в состав ООПТ – 0,0;</w:t>
            </w:r>
          </w:p>
          <w:p w14:paraId="3674B050" w14:textId="77777777" w:rsidR="00EE4891" w:rsidRDefault="00E04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площадь земельных участков (га), включенных в границы ООПТ без изъятия из хозяйственного использования (если имеются) – 0,0</w:t>
            </w:r>
          </w:p>
          <w:p w14:paraId="359CBEF6" w14:textId="77777777" w:rsidR="00EE4891" w:rsidRDefault="00E04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кластер: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Каскама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площадь: 1002,2 га</w:t>
            </w:r>
          </w:p>
          <w:p w14:paraId="5956AB4C" w14:textId="77777777" w:rsidR="00EE4891" w:rsidRDefault="00E04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кластер: Кораблекк, площадь: 7338, 5 га</w:t>
            </w:r>
          </w:p>
        </w:tc>
      </w:tr>
      <w:tr w:rsidR="00EE4891" w14:paraId="7F41C884" w14:textId="77777777">
        <w:tc>
          <w:tcPr>
            <w:tcW w:w="3369" w:type="dxa"/>
          </w:tcPr>
          <w:p w14:paraId="446D609E" w14:textId="77777777" w:rsidR="00EE4891" w:rsidRDefault="00E04C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17) Площадь охранной зоны ООПТ (га)</w:t>
            </w:r>
          </w:p>
        </w:tc>
        <w:tc>
          <w:tcPr>
            <w:tcW w:w="6202" w:type="dxa"/>
          </w:tcPr>
          <w:p w14:paraId="33207553" w14:textId="77777777" w:rsidR="00EE4891" w:rsidRDefault="00E04C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4891" w14:paraId="15184D53" w14:textId="77777777">
        <w:tc>
          <w:tcPr>
            <w:tcW w:w="3369" w:type="dxa"/>
          </w:tcPr>
          <w:p w14:paraId="19B66837" w14:textId="77777777" w:rsidR="00EE4891" w:rsidRDefault="00E04C5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18) Границы ООПТ</w:t>
            </w:r>
          </w:p>
        </w:tc>
        <w:tc>
          <w:tcPr>
            <w:tcW w:w="6202" w:type="dxa"/>
          </w:tcPr>
          <w:p w14:paraId="05C8CDFE" w14:textId="77777777" w:rsidR="00EE4891" w:rsidRDefault="00E04C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разделом 2 Положения о природном парке «Кораблекк», утвержденного постановлением Правительства Мурманской области от 28.04.2017            № 227-ПП/4:</w:t>
            </w:r>
          </w:p>
          <w:p w14:paraId="03932BBF" w14:textId="77777777" w:rsidR="00EE4891" w:rsidRDefault="00E04C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Природный парк состоит из двух участков (кластеров): западного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Каскама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 восточного – «Кораблекк».</w:t>
            </w:r>
          </w:p>
          <w:p w14:paraId="4001E0C7" w14:textId="77777777" w:rsidR="00EE4891" w:rsidRDefault="00E04C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Граница участка (кластера)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Каскама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проходит 285 метров от значимой точки 1-1 с координатами                    69°17'48"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29°33'55"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(координаты приводятся в системе «Пулково 1942»), расположенной на пересечении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восточной границы придорожной полосы автомобильной дороги Никель–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Виртаниеми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береговой линии левого (юго-западного) берега реки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Лауккуйоки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 общим направлением на юг вверх по течению реки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Лауккуйоки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береговой линии ее левого (юго-западного) берега, до расположенной в квартале 169 на соприкосновении данной береговой линии с северо-западной границей лесного выдела, выделенного под охранную зону воздушных линий электропередачи (далее – ЛЭП), значимой точки 1-2 с координатами 69°17'39"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29°33'48"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далее граница проходит с общим направлением на юго-запад по последовательным северо-западным и западным границам лесных выделов, выделенных под охранную зону ЛЭП, и по кратчайшим линиям, связывающим последовательные границы таких выделов над водными объектами, до расположенной в 270 метрах к северу от южной границы квартала 228 на пересечении западной границы лесного выдела, выделенного под охранную зону ЛЭП, и береговой линии правого (северо-западного) берега протекающего здесь ручья значимой точки 1-3 с координатами 69°11'11"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29°20'36"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далее граница проходит с общим направлением на юго-запад по береговой линии правого (северо-западного) берега данного ручья до расположенной на пересечении данной береговой линии и восточной границы придорожной полосы автомобильной дороги Никель-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Виртаниеми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значимой точки 1-4 с координатами 69°10'47"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29°19'58"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далее граница проходит с общим направлением на северо-восток по восточной границе придорожной полосы автомобильной дороги Никель-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Виртаниеми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 внешним границам расположенных к востоку от данной дороги в непосредственной близости от нее участков «земель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назначения» и по внешним границам придорожной полосы подъездных путей, связывающих автомобильную дорогу Никель-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Виртаниеми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данными участками, до значимой точки                1-1, от которой было начато описание границы участка (кластера).</w:t>
            </w:r>
          </w:p>
          <w:p w14:paraId="23191A72" w14:textId="1548EA16" w:rsidR="00EE4891" w:rsidRDefault="00E04C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Граница участка (кластера) «Кораблекк» проходит от расположенной в квартале 169 на соприкосновении юго-восточной границы лесного выдела, выделенного под охранную зону ЛЭП, и береговой линии левого (юго-западного) берега реки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Лауккуйоки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значимой точки 2-1 с координатами 69°17'36"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29°33'51"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 общим направлением на юго-юго-восток вверх по течению реки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Лауккуйоки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береговой линии ее левого (юго-западного) берега и береговой линии западного берега озера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Лауккуярви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расположенной в месте впадения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озеро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Лауккуярви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Лауккуйоки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значимой точки 2-2 с координатами 69°15'01"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29°35'28"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далее граница проходит 5280 метров с общим направлением на юго-юго-восток вверх по течению реки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Лауккуйоки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береговой линии ее левого (западного) берега до расположенной в юго-восточной части квартала 224 в месте впадения в реку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Лауккуйоки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ее левого притока значимой точки 2-3 с координатами 69°13'01"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29°37'05"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далее граница проходит 2010 метров с общим направлением на юго-запад вверх по течению данного левого притока реки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Лауккуйоки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береговой линии его левого (север-западного) берега до расположенной в северной части квартала 233 на слиянии двух ручьев, образующих данный левый приток реки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Лауккуйоки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значимой точки 2-4 с координатами 69°12'14"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29°35'49"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далее граница проходит 810 метров с общим направлением на запад вверх по течению более западного из двух данных ручьев по береговой линии его левого (северного) берега до расположенной в северо-западной части квартала 233 в месте впадения в указанный ручей его левого притока значимой точки 2-5 с координатами 69°12'12"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29°34'49"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далее граница проходит 3580 метров по прямой на запад до расположенной в наиболее северной точке береговой линии озера, расположенного в центральной части квартала 231, значимой точки 2-6 с координатами 69°12'10"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29°29'24"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далее граница проходит 775 метров по прямой на юго-запад до расположенной в западной части квартала 231 на береговой линии озера в месте впадения в данное озеро ручья значимой точки 2-7 с координатами 69°12'01"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29°28'18"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далее граница проходит с общим направлением на юго-запад по береговой линии северного берега данного озера и береговой линии правого (северного) вытекающего из данного озера ручья (включая береговые линии северных берегов расположенных на ручье озер) до расположенной в 325 метрах к северу от южной границы квартала 228 на пересечении данной береговой линии ручья и восточной границы лесного выдела, выделенного под охранную зону ЛЭП, значимой точки 2-8 с координатами              69°11'13"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29°20'45"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далее граница проходит с общим направлением на северо-восток по последовательным восточным и юго-восточным границам лесных выделов, выделенных под охранную зону ЛЭП, и по кратчайшим линиям, связывающим последовательные границы таких выделов над водными объектами, до значимой точки 2-1, от которой было начато описание границы участка (кластера)</w:t>
            </w:r>
            <w:r w:rsidR="00F66D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4891" w14:paraId="12E993F0" w14:textId="77777777">
        <w:tc>
          <w:tcPr>
            <w:tcW w:w="3369" w:type="dxa"/>
          </w:tcPr>
          <w:p w14:paraId="605B2EAF" w14:textId="77777777" w:rsidR="00EE4891" w:rsidRDefault="00E04C5F">
            <w:pPr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19) Наличие в границах ООПТ иных особо охраняемых природных территорий</w:t>
            </w:r>
          </w:p>
        </w:tc>
        <w:tc>
          <w:tcPr>
            <w:tcW w:w="6202" w:type="dxa"/>
          </w:tcPr>
          <w:p w14:paraId="251ADEFF" w14:textId="77777777" w:rsidR="00EE4891" w:rsidRDefault="00E04C5F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EE4891" w14:paraId="18777B18" w14:textId="77777777">
        <w:tc>
          <w:tcPr>
            <w:tcW w:w="3369" w:type="dxa"/>
          </w:tcPr>
          <w:p w14:paraId="25DD139D" w14:textId="77777777" w:rsidR="00EE4891" w:rsidRDefault="00E04C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20) Природные особенности ООПТ</w:t>
            </w:r>
          </w:p>
        </w:tc>
        <w:tc>
          <w:tcPr>
            <w:tcW w:w="6202" w:type="dxa"/>
          </w:tcPr>
          <w:p w14:paraId="2D463512" w14:textId="77777777" w:rsidR="00EE4891" w:rsidRDefault="00E04C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е) Территория природного парка представляет собой комплекс из лесных и горно-тундровых сообществ, скальных обнажений низкогорий в диапазоне высот                150-390 м н.у.м., и является одним из фрагментов северной тайги Мурманской области и Печенгского района. Территория относится к крайнему северу Зелёного пояса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Фенноскандии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796EAE81" w14:textId="77777777" w:rsidR="00EE4891" w:rsidRDefault="00E04C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территории парка расположены участки ценных старовозрастных сосновых лесов, возраст которых достигает более 350 лет, уникальных горных тундр и других комплексов, типичных для севера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Фенноскандии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вместе с тем необычных своей сохранностью и разнообразием флоры и фауны. </w:t>
            </w:r>
          </w:p>
          <w:p w14:paraId="26298932" w14:textId="77777777" w:rsidR="00EE4891" w:rsidRDefault="00E04C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Здесь выявлены местообитания редких, занесенных в Красные книги РФ и Мурманской области видов лишайников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бриория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Фремонта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>Bryoria</w:t>
            </w:r>
            <w:proofErr w:type="spellEnd"/>
            <w:r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>fremontii</w:t>
            </w:r>
            <w:proofErr w:type="spellEnd"/>
            <w:r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арктопармелия</w:t>
            </w:r>
            <w:proofErr w:type="spellEnd"/>
            <w:r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 xml:space="preserve"> почти центробежная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>Arctoparmelia</w:t>
            </w:r>
            <w:proofErr w:type="spellEnd"/>
            <w:r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>subcentrifuga</w:t>
            </w:r>
            <w:proofErr w:type="spellEnd"/>
            <w:r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и др.),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сосудистых растений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полушник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</w:rPr>
              <w:t>колючеспоровый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Iso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ё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tes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 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echinospora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</w:rPr>
              <w:t>полушник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озерный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Iso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ё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tes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 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lacustris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вудсия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гладковатая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Woodsia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glabella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остенец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зеленый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Asplenium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viride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гроздовник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многораздельный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Botrychium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 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multifidum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осока ледниковая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Carex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 glacialis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осока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цельноротая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Carex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 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holostoma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пальчатокоренник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Фукса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Dactylorhiza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 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fuchsii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кипрей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мокричниколистный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Epilobium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 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alsinifolium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жирянка волосистая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Pinguicula 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villosa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др.), птиц (лебедь-кликун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Cygnus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cygnus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луток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Mergellus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albellus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обыкновенная пустельга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Falco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tinnunculus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др.), млекопитающих (выдра </w:t>
            </w:r>
            <w:r>
              <w:rPr>
                <w:rFonts w:ascii="Times New Roman" w:hAnsi="Times New Roman"/>
                <w:i/>
                <w:sz w:val="24"/>
                <w:szCs w:val="24"/>
                <w:lang w:val="it-IT"/>
              </w:rPr>
              <w:t>Lutra lutra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рысь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Lynx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lynx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европейская косуля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Capreolus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capreolus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др.).</w:t>
            </w:r>
          </w:p>
          <w:p w14:paraId="2281003C" w14:textId="77777777" w:rsidR="00EE4891" w:rsidRDefault="00E04C5F">
            <w:pPr>
              <w:pStyle w:val="af5"/>
              <w:tabs>
                <w:tab w:val="left" w:pos="567"/>
              </w:tabs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Богатством и разнообразием характеризуется и абиотическая природа: гидрологические и геоморфологические объекты, горные образования и северо-таежный ландшафт в целом. </w:t>
            </w:r>
          </w:p>
          <w:p w14:paraId="49F2B2B2" w14:textId="77777777" w:rsidR="00EE4891" w:rsidRDefault="00E04C5F">
            <w:pPr>
              <w:pStyle w:val="af5"/>
              <w:tabs>
                <w:tab w:val="left" w:pos="567"/>
              </w:tabs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ж) Природный парк полностью расположен на землях лесного фонда в Никельском участковом лесничестве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лесничества.</w:t>
            </w:r>
          </w:p>
          <w:p w14:paraId="7EBE39A4" w14:textId="77777777" w:rsidR="00EE4891" w:rsidRDefault="00E04C5F">
            <w:pPr>
              <w:pStyle w:val="af5"/>
              <w:tabs>
                <w:tab w:val="left" w:pos="567"/>
              </w:tabs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особо ценных для региона или данной ООПТ природных объектов, расположенных на ООПТ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2B646C1" w14:textId="77777777" w:rsidR="00EE4891" w:rsidRDefault="00E04C5F">
            <w:pPr>
              <w:pStyle w:val="af5"/>
              <w:tabs>
                <w:tab w:val="left" w:pos="567"/>
              </w:tabs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Гора Кораблекк – типичная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останцовая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возвышенность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тунтури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с характерной для севера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Фенноскандии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вертикальной поясностью и практически нетронутыми рубкой сосновыми лесами. Вместе с горой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Каскама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 составе парка) и горой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Калкупя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 составе заповедника «Пасвик») она образует единый низкогорный комплекс, имеющим общий цоколь.</w:t>
            </w:r>
          </w:p>
          <w:p w14:paraId="05C555D3" w14:textId="77777777" w:rsidR="00EE4891" w:rsidRDefault="00E04C5F">
            <w:pPr>
              <w:pStyle w:val="af5"/>
              <w:tabs>
                <w:tab w:val="left" w:pos="567"/>
              </w:tabs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Каскама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подверглась в прошлом значительному антропогенному воздействию, но сохранила естественные комплексы и чрезвычайно богата во флористическом отношении.</w:t>
            </w:r>
          </w:p>
          <w:p w14:paraId="7E7A2EDB" w14:textId="77777777" w:rsidR="00EE4891" w:rsidRDefault="00E04C5F">
            <w:pPr>
              <w:pStyle w:val="af5"/>
              <w:tabs>
                <w:tab w:val="left" w:pos="567"/>
              </w:tabs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Озеро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Нилиярви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водоем с типичной для Кольского Севера ихтиофауной, антропогенный пресс на который до установления регламентов был значительным.</w:t>
            </w:r>
          </w:p>
          <w:p w14:paraId="30647208" w14:textId="77777777" w:rsidR="00EE4891" w:rsidRDefault="00E04C5F">
            <w:pPr>
              <w:pStyle w:val="af5"/>
              <w:tabs>
                <w:tab w:val="left" w:pos="567"/>
              </w:tabs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Сохранение всего природного комплекса территории парка важно, в том числе и для поддержания экологического равновесия заповедника «Пасвик», расположенного к западу, так как естественные экологические системы парка образуют с заповедником единый природный комплекс. Одновременно эта территория играет роль важного экологического коридора Пасвик-Инари на крайнем севере Зеленого пояса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Фенноскандии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являющегося местом концентрации лосей, обитания бурого медведя, отдыха на пролете водоплавающих и гнездования хищных видов птиц, т.е. в целом способствует естественным миграциям животных</w:t>
            </w:r>
          </w:p>
        </w:tc>
      </w:tr>
      <w:tr w:rsidR="00EE4891" w14:paraId="5B265067" w14:textId="77777777">
        <w:tc>
          <w:tcPr>
            <w:tcW w:w="3369" w:type="dxa"/>
          </w:tcPr>
          <w:p w14:paraId="3ABA078F" w14:textId="77777777" w:rsidR="00EE4891" w:rsidRDefault="00E04C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21) Экспликация земель ООПТ</w:t>
            </w:r>
          </w:p>
        </w:tc>
        <w:tc>
          <w:tcPr>
            <w:tcW w:w="6202" w:type="dxa"/>
          </w:tcPr>
          <w:p w14:paraId="0DC0C980" w14:textId="77777777" w:rsidR="00EE4891" w:rsidRDefault="00E04C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экспликация по составу земель: земли лесного фонда - 8340,67 га – 100 %</w:t>
            </w:r>
          </w:p>
          <w:p w14:paraId="37FEF118" w14:textId="77777777" w:rsidR="00EE4891" w:rsidRDefault="00E04C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экспликация земель особо охраняемых территорий и объектов – не земли ООПТ</w:t>
            </w:r>
          </w:p>
          <w:p w14:paraId="4A73E508" w14:textId="77777777" w:rsidR="00EE4891" w:rsidRDefault="00E04C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экспликация земель лесного фонда: 8340,67 га – 100 %</w:t>
            </w:r>
          </w:p>
        </w:tc>
      </w:tr>
      <w:tr w:rsidR="00EE4891" w14:paraId="2424265C" w14:textId="77777777">
        <w:tc>
          <w:tcPr>
            <w:tcW w:w="3369" w:type="dxa"/>
          </w:tcPr>
          <w:p w14:paraId="67E759DB" w14:textId="77777777" w:rsidR="00EE4891" w:rsidRDefault="00E04C5F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22) Негативное воздействие на ООПТ (факторы и угрозы)</w:t>
            </w:r>
          </w:p>
        </w:tc>
        <w:tc>
          <w:tcPr>
            <w:tcW w:w="6202" w:type="dxa"/>
          </w:tcPr>
          <w:p w14:paraId="316F099D" w14:textId="77777777" w:rsidR="00EE4891" w:rsidRDefault="00E04C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факторы негативного воздействия:</w:t>
            </w:r>
          </w:p>
          <w:p w14:paraId="0BD0AAD3" w14:textId="77777777" w:rsidR="00EE4891" w:rsidRDefault="00E04C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выявлены.</w:t>
            </w:r>
          </w:p>
          <w:p w14:paraId="5F360B82" w14:textId="77777777" w:rsidR="00EE4891" w:rsidRDefault="00E04C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угрозы негативного воздействия:</w:t>
            </w:r>
          </w:p>
          <w:p w14:paraId="37647689" w14:textId="77777777" w:rsidR="00EE4891" w:rsidRDefault="00E04C5F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определены.</w:t>
            </w:r>
          </w:p>
        </w:tc>
      </w:tr>
      <w:tr w:rsidR="00EE4891" w14:paraId="7AE7E61D" w14:textId="77777777">
        <w:tc>
          <w:tcPr>
            <w:tcW w:w="3369" w:type="dxa"/>
          </w:tcPr>
          <w:p w14:paraId="19E060EE" w14:textId="77777777" w:rsidR="00EE4891" w:rsidRDefault="00E04C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23) Юридические лица, ответственные за обеспечение охраны и функционирование ООПТ</w:t>
            </w:r>
          </w:p>
        </w:tc>
        <w:tc>
          <w:tcPr>
            <w:tcW w:w="6202" w:type="dxa"/>
          </w:tcPr>
          <w:p w14:paraId="4FF34534" w14:textId="77777777" w:rsidR="00EE4891" w:rsidRDefault="00E04C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Управление, обеспечение функционирования ООПТ:</w:t>
            </w:r>
          </w:p>
          <w:p w14:paraId="42B2C551" w14:textId="636A6927" w:rsidR="00EE4891" w:rsidRDefault="00E04C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ГОКУ «Дирекция (администрация) особо охраняемых природных территорий регионального значения Мурманской области»; Россия, 183010, Мурманская область, г. Мурманск, ул. Марата, д. 26, тел.: 8-991-669-82-85, e-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: gokudirekziaoopt@yandex.ru, https://vk.com/oopt_murmansk; дата присвоения ОГРН: 26.12.2005 г., ОГРН: 1055100103970, </w:t>
            </w:r>
            <w:proofErr w:type="spellStart"/>
            <w:r w:rsidR="00F66DC8">
              <w:rPr>
                <w:rFonts w:ascii="Times New Roman" w:eastAsia="Times New Roman" w:hAnsi="Times New Roman" w:cs="Times New Roman"/>
                <w:color w:val="000000"/>
                <w:sz w:val="24"/>
              </w:rPr>
              <w:t>и.о</w:t>
            </w:r>
            <w:proofErr w:type="spellEnd"/>
            <w:r w:rsidR="00F66DC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директор</w:t>
            </w:r>
            <w:r w:rsidR="00F66DC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Локтев Александр Владимирович.</w:t>
            </w:r>
          </w:p>
          <w:p w14:paraId="5F487DB4" w14:textId="77777777" w:rsidR="00EE4891" w:rsidRDefault="00E04C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Государственный надзор в области охраны и использования ООПТ: </w:t>
            </w:r>
          </w:p>
          <w:p w14:paraId="7B0B54F4" w14:textId="77777777" w:rsidR="00EE4891" w:rsidRDefault="00E04C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ГОКУ МО «Центр лесного и экологического контроля»; Россия, 183038, Мурманская область, город Мурманск, Верхне-Ростинское ш., д. 53, тел.: Дежурная часть:</w:t>
            </w:r>
          </w:p>
          <w:p w14:paraId="7CC70A6D" w14:textId="77777777" w:rsidR="00EE4891" w:rsidRDefault="00E04C5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+79020357457, приемная: (815-2) 56-00-85, e-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 lescentr51@mail.ru; дата присвоения ОГРН: 29.12.2007 г., ОГРН: 1075190025041, и.о. руководителя: Плевако Василий Иванович.</w:t>
            </w:r>
          </w:p>
        </w:tc>
      </w:tr>
      <w:tr w:rsidR="00EE4891" w14:paraId="34339483" w14:textId="77777777">
        <w:tc>
          <w:tcPr>
            <w:tcW w:w="3369" w:type="dxa"/>
          </w:tcPr>
          <w:p w14:paraId="2D73E3BE" w14:textId="77777777" w:rsidR="00EE4891" w:rsidRDefault="00E04C5F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24) Сведения об иных лицах, на которые возложены обязательства по охране ООПТ</w:t>
            </w:r>
          </w:p>
        </w:tc>
        <w:tc>
          <w:tcPr>
            <w:tcW w:w="6202" w:type="dxa"/>
          </w:tcPr>
          <w:p w14:paraId="51F4B794" w14:textId="77777777" w:rsidR="00EE4891" w:rsidRDefault="00E04C5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EE4891" w14:paraId="0E8A86A6" w14:textId="77777777">
        <w:tc>
          <w:tcPr>
            <w:tcW w:w="3369" w:type="dxa"/>
          </w:tcPr>
          <w:p w14:paraId="39D54712" w14:textId="77777777" w:rsidR="00EE4891" w:rsidRDefault="00E04C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25) Общий режим охраны и использования ООПТ</w:t>
            </w:r>
          </w:p>
        </w:tc>
        <w:tc>
          <w:tcPr>
            <w:tcW w:w="6202" w:type="dxa"/>
          </w:tcPr>
          <w:p w14:paraId="46146371" w14:textId="567E075B" w:rsidR="00EE4891" w:rsidRDefault="00E04C5F" w:rsidP="00EC24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особой охраны определен п. 4 Положения о природном парке, утвержденном постановлением Правительства Мурманской области от 28.04.2017            № 227-ПП/4 «О создании природного парка «Кораблекк» </w:t>
            </w:r>
            <w:r w:rsidR="00EC2467" w:rsidRPr="00EC2467">
              <w:rPr>
                <w:rFonts w:ascii="Times New Roman" w:hAnsi="Times New Roman" w:cs="Times New Roman"/>
                <w:sz w:val="24"/>
                <w:szCs w:val="24"/>
              </w:rPr>
              <w:t xml:space="preserve">(в ред. постановлений Правительства Мурманской </w:t>
            </w:r>
            <w:r w:rsidR="00EC2467" w:rsidRPr="00EC2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  <w:r w:rsidR="00EC2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2467" w:rsidRPr="00EC2467">
              <w:rPr>
                <w:rFonts w:ascii="Times New Roman" w:hAnsi="Times New Roman" w:cs="Times New Roman"/>
                <w:sz w:val="24"/>
                <w:szCs w:val="24"/>
              </w:rPr>
              <w:t>от 06.12.2021 N 894-ПП, от 14.04.2023 N 285-ПП)</w:t>
            </w:r>
          </w:p>
          <w:p w14:paraId="1737C117" w14:textId="77777777" w:rsidR="00EE4891" w:rsidRDefault="00E04C5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4.1. На территории природного парка запрещается деятельность, влекущая за собой изменение исторически сложившегося природного ландшафта, снижение или уничтожение экологических, эстетических и рекреационных качеств природного парка, нарушение режима содержания памятников истории и культуры, а также любая деятельность, если она противоречит целям создания природного парка или причиняет вред природным комплексам и их компонентам. </w:t>
            </w:r>
          </w:p>
          <w:p w14:paraId="50F75D6E" w14:textId="77777777" w:rsidR="00EE4891" w:rsidRDefault="00E04C5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4.2. На территории природного парка запрещается: </w:t>
            </w:r>
          </w:p>
          <w:p w14:paraId="3CC82924" w14:textId="77777777" w:rsidR="00EE4891" w:rsidRDefault="00E04C5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4.2.1. Перевод земель в земли иных категорий, за исключением категории "земли особо охраняемых территорий и объектов". </w:t>
            </w:r>
          </w:p>
          <w:p w14:paraId="65DF1E4C" w14:textId="77777777" w:rsidR="00EE4891" w:rsidRDefault="00E04C5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4.2.2. Изменение целевого назначения земельных участков или прекращение прав на землю для нужд, противоречащих их целевому назначению, за исключением изменения целевого назначения земель при переводе земель в категорию "земли особо охраняемых территорий и объектов" или при предоставлении лесных участков в постоянное (бессрочное) пользование государственному учреждению, созданному в целях управления особо охраняемыми природными территориями регионального значения и обеспечения их функционирования (далее - управляющее учреждение). </w:t>
            </w:r>
          </w:p>
          <w:p w14:paraId="3B9A29BE" w14:textId="77777777" w:rsidR="00EE4891" w:rsidRDefault="00E04C5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(в ред. постановления Правительства Мурманской области от 06.12.2021 N 894-ПП) </w:t>
            </w:r>
          </w:p>
          <w:p w14:paraId="24403996" w14:textId="77777777" w:rsidR="00EE4891" w:rsidRDefault="00E04C5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4.2.3. Поиск, разведка и добыча полезных ископаемых, торфа, сапропеля. </w:t>
            </w:r>
          </w:p>
          <w:p w14:paraId="4EEE07FB" w14:textId="77777777" w:rsidR="00EE4891" w:rsidRDefault="00E04C5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4.2.4. Взрывные, буровые и горные работы. </w:t>
            </w:r>
          </w:p>
          <w:p w14:paraId="1CB515E2" w14:textId="77777777" w:rsidR="00EE4891" w:rsidRDefault="00E04C5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4.2.5. Применение любых ядохимикатов, минеральных и органических удобрений, стимуляторов роста растений,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химуход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лесом. </w:t>
            </w:r>
          </w:p>
          <w:p w14:paraId="6A152F94" w14:textId="77777777" w:rsidR="00EE4891" w:rsidRDefault="00E04C5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4.2.6. Изменение гидрологического режима территории природного парка, все виды мелиоративных и ирригационных работ. </w:t>
            </w:r>
          </w:p>
          <w:p w14:paraId="49CF2E9C" w14:textId="77777777" w:rsidR="00EE4891" w:rsidRDefault="00E04C5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4.2.7. Изменение гидрологического и гидрохимического режима водоемов, находящихся полностью или частично на территории природного парка, и водоемов, непосредственно граничащих с природным парком, в том числе в результате работ, проводимых за пределами природного парка выше по течению водотоков, на которых расположены данные водоемы. </w:t>
            </w:r>
          </w:p>
          <w:p w14:paraId="2C3BFB74" w14:textId="77777777" w:rsidR="00EE4891" w:rsidRDefault="00E04C5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4.2.8. Все виды рубок, за исключением выборочных санитарных и прочих рубок, проводимых на условиях, описанных в пунктах 4.3.3 и 4.3.4 настоящего Положения. </w:t>
            </w:r>
          </w:p>
          <w:p w14:paraId="142A5062" w14:textId="77777777" w:rsidR="00EE4891" w:rsidRDefault="00E04C5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4.2.9. Создание лесных культур под пологом леса. </w:t>
            </w:r>
          </w:p>
          <w:p w14:paraId="365A7EC4" w14:textId="77777777" w:rsidR="00EE4891" w:rsidRDefault="00E04C5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4.2.10. Любое повреждение живых деревьев и кустарников, за исключением неизбежного повреждения деревьев и кустарников при тушении лесных пожаров и при передвижении и стоянке автомототранспортных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средств для оказания неотложной медицинской помощи пострадавшим и при тушении пожаров, а также за исключением повреждения деревьев и кустарников при осуществлении мероприятий, разрешенных в пунктах 4.3.3 и 4.3.4 настоящего Положения. </w:t>
            </w:r>
          </w:p>
          <w:p w14:paraId="48BE03C3" w14:textId="77777777" w:rsidR="00EE4891" w:rsidRDefault="00E04C5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4.2.11. Подсочка лесных насаждений. </w:t>
            </w:r>
          </w:p>
          <w:p w14:paraId="3CA33285" w14:textId="77777777" w:rsidR="00EE4891" w:rsidRDefault="00E04C5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4.2.12. Сбор и заготовка мха и всех видов лишайников (в том числе ягеля). </w:t>
            </w:r>
          </w:p>
          <w:p w14:paraId="5BD5FA9F" w14:textId="77777777" w:rsidR="00EE4891" w:rsidRDefault="00E04C5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4.2.13. Распашка земель. </w:t>
            </w:r>
          </w:p>
          <w:p w14:paraId="3AFC8B97" w14:textId="77777777" w:rsidR="00EE4891" w:rsidRDefault="00E04C5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4.2.14. Любое повреждение почвенного покрова, за исключением повреждения почвенного покрова при проведении разрешенных настоящим положением видов работ и природопользования. </w:t>
            </w:r>
          </w:p>
          <w:p w14:paraId="0583F3EE" w14:textId="77777777" w:rsidR="00EE4891" w:rsidRDefault="00E04C5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4.2.15. Любые действия, приводящие к снижению проективного покрытия травяно-кустарничкового и/или мохово-лишайникового ярусов или выпадению из его участков отдельных видов растений, грибов и лишайников. </w:t>
            </w:r>
          </w:p>
          <w:p w14:paraId="32319D4C" w14:textId="77777777" w:rsidR="00EE4891" w:rsidRDefault="00E04C5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4.2.16. Акклиматизация и интродукция. </w:t>
            </w:r>
          </w:p>
          <w:p w14:paraId="346C2A0D" w14:textId="77777777" w:rsidR="00EE4891" w:rsidRDefault="00E04C5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4.2.17. Посадка и выращивание любых растений, не встречающихся на территории природного парка в естественном состоянии. </w:t>
            </w:r>
          </w:p>
          <w:p w14:paraId="34960C77" w14:textId="77777777" w:rsidR="00EE4891" w:rsidRDefault="00E04C5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4.2.18. Сельское хозяйство и выпас скота, включая северное оленеводство (в т.ч. строительство коралей, изгородей и других сооружений, необходимых для оленеводства), за исключением осуществляемых в рамках международных соглашений мероприятий по созданию упорядоченных условий для оленеводства (при условии, что осуществление данных мероприятий не препятствует выполнению возложенных на природный парк задач, не причиняет ущерб охраняемым объектам и комплексам, не сопровождается строительством коралей, изгородей и других сооружений). </w:t>
            </w:r>
          </w:p>
          <w:p w14:paraId="7B68FF9A" w14:textId="77777777" w:rsidR="00EE4891" w:rsidRDefault="00E04C5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4.2.19. Заготовка любых кормов для домашних и сельскохозяйственных животных (в том числе веточного корма), за исключением попутной заготовки сена при сенокошении, осуществляемом в соответствии с пунктом 4.3.16 настоящего Положения. </w:t>
            </w:r>
          </w:p>
          <w:p w14:paraId="0622B700" w14:textId="77777777" w:rsidR="00EE4891" w:rsidRDefault="00E04C5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4.2.20. Засорение и загрязнение территории. </w:t>
            </w:r>
          </w:p>
          <w:p w14:paraId="7CD33ECF" w14:textId="77777777" w:rsidR="00EE4891" w:rsidRDefault="00E04C5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4.2.21. Размещение (хранение, захоронение) любых видов отходов. </w:t>
            </w:r>
          </w:p>
          <w:p w14:paraId="4F1D73CC" w14:textId="77777777" w:rsidR="00EE4891" w:rsidRDefault="00E04C5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4.2.22. Засорение и загрязнение водных объектов (в том числе мойка механических транспортных средств в водных объектах). </w:t>
            </w:r>
          </w:p>
          <w:p w14:paraId="37F048D4" w14:textId="77777777" w:rsidR="00EE4891" w:rsidRDefault="00E04C5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4.2.23. Сплав леса. </w:t>
            </w:r>
          </w:p>
          <w:p w14:paraId="1826C030" w14:textId="77777777" w:rsidR="00EE4891" w:rsidRDefault="00E04C5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4.2.24. Передвижение и стоянка любых видов автомототранспорта и гусеничной техники (за исключением снегоходов и мотосаней) вне лесных дорог, существовавших на момент организации природного парка, без разрешения управляющего учреждения. Разрешение не требуется для передвижения и стоянки автомототранспорта и гусеничной техники вне лесных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дорог в целях тушения лесных пожаров, оказания медицинской помощи пострадавшим, осуществления спасательных работ, выполнения служебных обязанностей органов охраны государственной границы, правоохранительных и природоохранных органов. </w:t>
            </w:r>
          </w:p>
          <w:p w14:paraId="21A7BCBE" w14:textId="77777777" w:rsidR="00EE4891" w:rsidRDefault="00E04C5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(подп. 4.2.24 в ред. постановления Правительства Мурманской области от 06.12.2021 N 894-ПП) </w:t>
            </w:r>
          </w:p>
          <w:p w14:paraId="3B008D8E" w14:textId="77777777" w:rsidR="00EE4891" w:rsidRDefault="00E04C5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4.2.25. Передвижение и стоянка снегоходов и мотосаней в отсутствие устойчивого снежного покрова (не менее 15 см). </w:t>
            </w:r>
          </w:p>
          <w:p w14:paraId="1F4353D5" w14:textId="77777777" w:rsidR="00EE4891" w:rsidRDefault="00E04C5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4.2.26. Передвижение и стоянка маломерных судов, оснащенных мотором, по водным объектам в период с начала навигации по 30 июня включительно. Передвижение и стоянка указанных судов по водным объектам (с возможностью причаливания к береговой линии водного объекта) в данный период и без разрешения управляющего учреждения разрешается исключительно в целях тушения лесных пожаров, оказания медицинской помощи пострадавшим, осуществления спасательных работ, выполнения служебных обязанностей органов охраны государственной границы, правоохранительных и природоохранных органов. </w:t>
            </w:r>
          </w:p>
          <w:p w14:paraId="74F3E4A6" w14:textId="77777777" w:rsidR="00EE4891" w:rsidRDefault="00E04C5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(в ред. постановления Правительства Мурманской области от 06.12.2021 N 894-ПП) </w:t>
            </w:r>
          </w:p>
          <w:p w14:paraId="4B979F14" w14:textId="77777777" w:rsidR="00EE4891" w:rsidRDefault="00E04C5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4.2.27. Любое новое строительство, возведение строений и сооружений временного и капитального характера (за исключением возведения строений и сооружений временного характера, назначение которых не противоречит целям создания и режиму природного парка, и осуществляется в порядке, установленном законодательством Российской Федерации, по разрешению управляющего учреждения). </w:t>
            </w:r>
          </w:p>
          <w:p w14:paraId="12BE95F7" w14:textId="77777777" w:rsidR="00EE4891" w:rsidRDefault="00E04C5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(в ред. постановления Правительства Мурманской области от 06.12.2021 N 894-ПП) </w:t>
            </w:r>
          </w:p>
          <w:p w14:paraId="348BD416" w14:textId="77777777" w:rsidR="00EE4891" w:rsidRDefault="00E04C5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4.2.28. Разбивка туристических стоянок, организация новых кострищ и разведение костров вне мест, существовавших на момент организации природного парка, или вне мест, определенных управляющим учреждением. </w:t>
            </w:r>
          </w:p>
          <w:p w14:paraId="73542209" w14:textId="77777777" w:rsidR="00EE4891" w:rsidRDefault="00E04C5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(в ред. постановления Правительства Мурманской области от 06.12.2021 N 894-ПП) </w:t>
            </w:r>
          </w:p>
          <w:p w14:paraId="7DAAAF7F" w14:textId="77777777" w:rsidR="00EE4891" w:rsidRDefault="00E04C5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4.2.29. Прокладка новых дорог, других линейных объектов и любых иных коммуникаций, за исключением создания экологических троп и туристических маршрутов для туризма, осуществляемого в соответствии с пунктом 4.3.9 настоящего Положения (при этом при создании сети экологических троп и туристических маршрутов природного парка должны преобладать пешеходные и лыжные маршруты и быть сведены до минимума количество и протяженность трасс для посещения природного парка на снегоходах). </w:t>
            </w:r>
          </w:p>
          <w:p w14:paraId="181BA1A3" w14:textId="77777777" w:rsidR="00EE4891" w:rsidRDefault="00E04C5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4.2.30. Разорение гнезд диких птиц, разрушение и раскопка постоянных жилищ зверей, разрушение муравейников, изъятие моллюсков (в т.ч. раковин) из водоемов, осуществление действий, приводящих к беспокойству объектов животного мира в их естественной среде обитания. </w:t>
            </w:r>
          </w:p>
          <w:p w14:paraId="77149F7C" w14:textId="77777777" w:rsidR="00EE4891" w:rsidRDefault="00E04C5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4.2.31. Все виды охоты. </w:t>
            </w:r>
          </w:p>
          <w:p w14:paraId="6D375DDE" w14:textId="77777777" w:rsidR="00EE4891" w:rsidRDefault="00E04C5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4.2.32. Поисковые и археологические полевые работы без специального разрешения управляющего учреждения. </w:t>
            </w:r>
          </w:p>
          <w:p w14:paraId="0018F760" w14:textId="77777777" w:rsidR="00EE4891" w:rsidRDefault="00E04C5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(в ред. постановления Правительства Мурманской области от 06.12.2021 N 894-ПП) </w:t>
            </w:r>
          </w:p>
          <w:p w14:paraId="58D6DCBD" w14:textId="77777777" w:rsidR="00EE4891" w:rsidRDefault="00E04C5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4.2.33. Поиск и изъятие археологических и иных предметов, имеющих историко-культурную ценность, без специального разрешения управляющего учреждения. </w:t>
            </w:r>
          </w:p>
          <w:p w14:paraId="45DF27B6" w14:textId="77777777" w:rsidR="00EE4891" w:rsidRDefault="00E04C5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(в ред. постановления Правительства Мурманской области от 06.12.2021 N 894-ПП) </w:t>
            </w:r>
          </w:p>
          <w:p w14:paraId="1D034B8F" w14:textId="77777777" w:rsidR="00EE4891" w:rsidRDefault="00E04C5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4.2.34. Иные виды деятельности, если они противоречат целям создания природного парка или влекут за собой нарушение сохранности природных комплексов и их компонентов на территории природного парка. </w:t>
            </w:r>
          </w:p>
          <w:p w14:paraId="227669A5" w14:textId="77777777" w:rsidR="00EE4891" w:rsidRDefault="00E04C5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4.3. На территории природного парка разрешается: </w:t>
            </w:r>
          </w:p>
          <w:p w14:paraId="33BF975D" w14:textId="77777777" w:rsidR="00EE4891" w:rsidRDefault="00E04C5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4.3.1. Посещение территории природного парка является платным и допускается только при наличии разрешения на посещение управляющего учреждения, кроме случаев, предусмотренных законодательством Российской Федерации и Мурманской области. </w:t>
            </w:r>
          </w:p>
          <w:p w14:paraId="581E9C02" w14:textId="77777777" w:rsidR="00EE4891" w:rsidRDefault="00E04C5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(подп. 4.3.1 в ред. постановления Правительства Мурманской области от 06.12.2021 N 894-ПП) </w:t>
            </w:r>
          </w:p>
          <w:p w14:paraId="2953CEAC" w14:textId="77777777" w:rsidR="00EE4891" w:rsidRDefault="00E04C5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4.3.2. Любительское и спортивное рыболовство в соответствии с утвержденными в установленном порядке правилами рыболовства. </w:t>
            </w:r>
          </w:p>
          <w:p w14:paraId="0F2C5D13" w14:textId="77777777" w:rsidR="00EE4891" w:rsidRDefault="00E04C5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4.3.3. Выборочные санитарные рубки леса на основании специального лесопатологического обследования, если данные мероприятия определены как допустимые уполномоченным органом. </w:t>
            </w:r>
          </w:p>
          <w:p w14:paraId="33FB6B68" w14:textId="77777777" w:rsidR="00EE4891" w:rsidRDefault="00E04C5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4.3.4. Прочие рубки леса для возведения отдельных строений и сооружений временного характера (в т.ч. с целью организации туристических стоянок и мест отдыха) по согласованию с уполномоченным органом и разрешению управляющего учреждения, при условии, что прочие рубки для возведения строений и сооружений временного характера не препятствуют выполнению возложенных на природный парк задач, в том числе не нарушают естественные экологические системы и природные комплексы ИЛИ известные и предполагаемые места обитания грибов, лишайников, растений и животных, относящихся к видам, занесенным в Красные книги Российской Федерации и Мурманской области, в порядке, установленном законодательством Российской Федерации. </w:t>
            </w:r>
          </w:p>
          <w:p w14:paraId="4F5455E3" w14:textId="77777777" w:rsidR="00EE4891" w:rsidRDefault="00E04C5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(в ред. постановления Правительства Мурманской области от 06.12.2021 N 894-ПП) </w:t>
            </w:r>
          </w:p>
          <w:p w14:paraId="716FCEE3" w14:textId="77777777" w:rsidR="00EE4891" w:rsidRDefault="00E04C5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4.3.5. Туристская деятельность в соответствии с законодательством Российской Федерации и по разрешению управляющего учреждения (в туристской деятельности может быть отказано только в случае, если период, место осуществления, характер и объем данной деятельности препятствуют выполнению возложенных на природный парк задач). </w:t>
            </w:r>
          </w:p>
          <w:p w14:paraId="6960CA1B" w14:textId="77777777" w:rsidR="00EE4891" w:rsidRDefault="00E04C5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(подп. 4.3.5 в ред. постановления Правительства Мурманской области от 06.12.2021 N 894-ПП) </w:t>
            </w:r>
          </w:p>
          <w:p w14:paraId="41366086" w14:textId="77777777" w:rsidR="00EE4891" w:rsidRDefault="00E04C5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4.3.6. Разбивка туристических стоянок (в т.ч. палаточных), разведение костров в соответствии с нормами законодательства Российской Федерации и требованиями пункта 4.2.28 настоящего Положения. </w:t>
            </w:r>
          </w:p>
          <w:p w14:paraId="5E21D20A" w14:textId="77777777" w:rsidR="00EE4891" w:rsidRDefault="00E04C5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4.3.7. Передвижение и стоянка любых видов автомототранспорта и гусеничной техники по лесным дорогам, существовавшим на момент организации природного парка. </w:t>
            </w:r>
          </w:p>
          <w:p w14:paraId="5283AFE9" w14:textId="77777777" w:rsidR="00EE4891" w:rsidRDefault="00E04C5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4.3.8. Передвижение и стоянка на маломерных судах, оснащенных мотором, по водным объектам (с возможностью причаливания маломерных судов к береговой линии водного объекта) по разрешению управляющего учреждения в период с 1 июля включительно до окончания навигации. Разрешение не требуется для передвижения и стоянки маломерных судов, оснащенных мотором, в целях тушения лесных пожаров, оказания медицинской помощи пострадавшим, осуществления спасательных работ, выполнения служебных обязанностей органов охраны государственной границы, правоохранительных и природоохранных органов. </w:t>
            </w:r>
          </w:p>
          <w:p w14:paraId="2100552A" w14:textId="77777777" w:rsidR="00EE4891" w:rsidRDefault="00E04C5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(в ред. постановления Правительства Мурманской области от 06.12.2021 N 894-ПП) </w:t>
            </w:r>
          </w:p>
          <w:p w14:paraId="24CFE5BB" w14:textId="77777777" w:rsidR="00EE4891" w:rsidRDefault="00E04C5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4.3.9. Индивидуальный и групповой туризм (в том числе водный, пешеходный, лыжный и туризм на снегоходах, скалолазание) по утвержденным управляющим учреждением маршрутам или по маршруту, согласованному с управляющим учреждением, и с размещением на определенных управляющим учреждением для этого местах. </w:t>
            </w:r>
          </w:p>
          <w:p w14:paraId="56ACF69F" w14:textId="77777777" w:rsidR="00EE4891" w:rsidRDefault="00E04C5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(подп. 4.3.9 в ред. постановления Правительства Мурманской области от 06.12.2021 N 894-ПП) </w:t>
            </w:r>
          </w:p>
          <w:p w14:paraId="447E1ABC" w14:textId="77777777" w:rsidR="00EE4891" w:rsidRDefault="00E04C5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4.3.10. Сбор для собственных нужд населения грибов, дикорастущих и лекарственных растений и частей растений (в том числе ягод), за исключением грибов и растений, относящихся к видам, занесенным в Красные книги Российской Федерации и Мурманской области. </w:t>
            </w:r>
          </w:p>
          <w:p w14:paraId="34D48A7F" w14:textId="77777777" w:rsidR="00EE4891" w:rsidRDefault="00E04C5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4.3.11. Проведение научных исследований и экологического мониторинга, не препятствующих выполнению возложенных на природный парк задач, не связанных с нарушением режима природного парка и не нарушающих естественное функционирование экологических систем, природных ландшафтов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природных комплексов. </w:t>
            </w:r>
          </w:p>
          <w:p w14:paraId="58D1E8B3" w14:textId="77777777" w:rsidR="00EE4891" w:rsidRDefault="00E04C5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4.3.12. Сборы образцов биологических видов, относящихся к видам, занесенным в Красные книги Российской Федерации и Мурманской области, осуществляемые в рамках научных </w:t>
            </w:r>
          </w:p>
          <w:p w14:paraId="07D90E92" w14:textId="77777777" w:rsidR="00EE4891" w:rsidRDefault="00E04C5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исследований и экологического мониторинга в соответствии с законодательством Российской Федерации и по разрешению управляющего учреждения. </w:t>
            </w:r>
          </w:p>
          <w:p w14:paraId="2D10ADF7" w14:textId="77777777" w:rsidR="00EE4891" w:rsidRDefault="00E04C5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(в ред. постановления Правительства Мурманской области от 06.12.2021 N 894-ПП) </w:t>
            </w:r>
          </w:p>
          <w:p w14:paraId="73EE95AC" w14:textId="77777777" w:rsidR="00EE4891" w:rsidRDefault="00E04C5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4.3.13. Использование для разрешенной настоящим Положением деятельности оборудованных туристических стоянок, строений и сооружений временного характера. </w:t>
            </w:r>
          </w:p>
          <w:p w14:paraId="22F0E97D" w14:textId="77777777" w:rsidR="00EE4891" w:rsidRDefault="00E04C5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4.3.14. Возведение отдельных строений и сооружений временного характера, назначение которых не противоречит целям создания природного парка, и если указанная деятельность не препятствует выполнению возложенных на природный парк задач, не нарушает режим природного парка и не причиняет ущерб охраняемым объектам и комплексам, в том числе не нарушает естественные экологические системы и природные комплексы или известные и предполагаемые места обитания грибов, лишайников, растений и животных, относящихся к видам, занесенным в Красные книги Российской Федерации и Мурманской области (только по разрешению управляющего учреждения и в порядке, установленном законодательством). </w:t>
            </w:r>
          </w:p>
          <w:p w14:paraId="0F3A1995" w14:textId="77777777" w:rsidR="00EE4891" w:rsidRDefault="00E04C5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(в ред. постановления Правительства Мурманской области от 06.12.2021 N 894-ПП) </w:t>
            </w:r>
          </w:p>
          <w:p w14:paraId="42F4334F" w14:textId="77777777" w:rsidR="00EE4891" w:rsidRDefault="00E04C5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4.3.15. Проведение на экспериментальных площадках для научных исследований и экологического мониторинга мероприятий, направленных на лесовосстановление, восстановление (рекультивацию) почв на площадях, пострадавших в результате деятельности человека или природных факторов; при этом размещение таких площадок допускается только по разрешению управляющего учреждения. </w:t>
            </w:r>
          </w:p>
          <w:p w14:paraId="2D6130CC" w14:textId="77777777" w:rsidR="00EE4891" w:rsidRDefault="00E04C5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(в ред. постановления Правительства Мурманской области от 06.12.2021 N 894-ПП) </w:t>
            </w:r>
          </w:p>
          <w:p w14:paraId="0499C673" w14:textId="77777777" w:rsidR="00EE4891" w:rsidRDefault="00E04C5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4.3.16. Сенокошение на ограниченных площадях с целью сохранения разнообразия флоры лугов по разрешению управляющего учреждения. </w:t>
            </w:r>
          </w:p>
          <w:p w14:paraId="1A5ED011" w14:textId="77777777" w:rsidR="00EE4891" w:rsidRDefault="00E04C5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(в ред. постановления Правительства Мурманской области от 06.12.2021 N 894-ПП) </w:t>
            </w:r>
          </w:p>
          <w:p w14:paraId="4260EF0C" w14:textId="77777777" w:rsidR="00EE4891" w:rsidRDefault="00E04C5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4.4. Все мероприятия, не оговоренные специально как запрещенные или разрешенные на территории природного парка, проводятся при условии разрешения управляющего учреждения. </w:t>
            </w:r>
          </w:p>
          <w:p w14:paraId="1BBF7528" w14:textId="77777777" w:rsidR="00EE4891" w:rsidRDefault="00E04C5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(в ред. постановления Правительства Мурманской области от 06.12.2021 N 894-ПП) </w:t>
            </w:r>
          </w:p>
          <w:p w14:paraId="1AFE322F" w14:textId="77777777" w:rsidR="00EE4891" w:rsidRDefault="00E04C5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4.5. Собственники, владельцы и пользователи земельных, лесных участков, которые расположены в границах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природного парка, а также иные физические и юридические лица обязаны соблюдать установленный в природном парке режим особой охраны. </w:t>
            </w:r>
          </w:p>
          <w:p w14:paraId="24D806D3" w14:textId="77777777" w:rsidR="00EE4891" w:rsidRDefault="00E04C5F">
            <w:pPr>
              <w:jc w:val="both"/>
              <w:rPr>
                <w:rFonts w:ascii="Times New Roman" w:eastAsia="MS Mincho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4.6. На участках пересечения территории природного парка и территорий с иными природоохранными требованиями действуют более строгие природоохранные требования.</w:t>
            </w:r>
          </w:p>
        </w:tc>
      </w:tr>
      <w:tr w:rsidR="00EE4891" w14:paraId="191DC5E3" w14:textId="77777777">
        <w:tc>
          <w:tcPr>
            <w:tcW w:w="3369" w:type="dxa"/>
          </w:tcPr>
          <w:p w14:paraId="735C5868" w14:textId="77777777" w:rsidR="00EE4891" w:rsidRDefault="00E04C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26) Зонирование территории ООПТ</w:t>
            </w:r>
          </w:p>
        </w:tc>
        <w:tc>
          <w:tcPr>
            <w:tcW w:w="6202" w:type="dxa"/>
          </w:tcPr>
          <w:p w14:paraId="38B88046" w14:textId="77777777" w:rsidR="00EE4891" w:rsidRDefault="00E04C5F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EE4891" w14:paraId="50A6A8E8" w14:textId="77777777">
        <w:tc>
          <w:tcPr>
            <w:tcW w:w="3369" w:type="dxa"/>
          </w:tcPr>
          <w:p w14:paraId="263D61BE" w14:textId="77777777" w:rsidR="00EE4891" w:rsidRDefault="00E04C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27) Режим охранной зоны ООПТ</w:t>
            </w:r>
          </w:p>
        </w:tc>
        <w:tc>
          <w:tcPr>
            <w:tcW w:w="6202" w:type="dxa"/>
          </w:tcPr>
          <w:p w14:paraId="1BDB8C6B" w14:textId="77777777" w:rsidR="00EE4891" w:rsidRDefault="00E04C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EE4891" w14:paraId="26AFFA27" w14:textId="77777777">
        <w:tc>
          <w:tcPr>
            <w:tcW w:w="3369" w:type="dxa"/>
          </w:tcPr>
          <w:p w14:paraId="24AAA36D" w14:textId="77777777" w:rsidR="00EE4891" w:rsidRDefault="00E0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28) Собственники, землепользователи,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6202" w:type="dxa"/>
          </w:tcPr>
          <w:p w14:paraId="414C4997" w14:textId="77777777" w:rsidR="00EE4891" w:rsidRDefault="00E04C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EE4891" w14:paraId="1AA66BB7" w14:textId="77777777">
        <w:tc>
          <w:tcPr>
            <w:tcW w:w="3369" w:type="dxa"/>
          </w:tcPr>
          <w:p w14:paraId="481C6AE8" w14:textId="77777777" w:rsidR="00EE4891" w:rsidRDefault="00E04C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29) Просветительские и рекреационные объекты на ООПТ</w:t>
            </w:r>
          </w:p>
          <w:p w14:paraId="053E1DBA" w14:textId="77777777" w:rsidR="00EE4891" w:rsidRDefault="00EE48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02" w:type="dxa"/>
          </w:tcPr>
          <w:p w14:paraId="3B071B13" w14:textId="77777777" w:rsidR="00EE4891" w:rsidRDefault="00E04C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</w:tbl>
    <w:p w14:paraId="7D7F0DB7" w14:textId="77777777" w:rsidR="00EE4891" w:rsidRDefault="00EE4891"/>
    <w:sectPr w:rsidR="00EE489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6B2677" w14:textId="77777777" w:rsidR="00E04C5F" w:rsidRDefault="00E04C5F">
      <w:pPr>
        <w:spacing w:after="0" w:line="240" w:lineRule="auto"/>
      </w:pPr>
      <w:r>
        <w:separator/>
      </w:r>
    </w:p>
  </w:endnote>
  <w:endnote w:type="continuationSeparator" w:id="0">
    <w:p w14:paraId="51047A59" w14:textId="77777777" w:rsidR="00E04C5F" w:rsidRDefault="00E04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-italicmt"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98772A" w14:textId="77777777" w:rsidR="00E04C5F" w:rsidRDefault="00E04C5F">
      <w:pPr>
        <w:spacing w:after="0" w:line="240" w:lineRule="auto"/>
      </w:pPr>
      <w:r>
        <w:separator/>
      </w:r>
    </w:p>
  </w:footnote>
  <w:footnote w:type="continuationSeparator" w:id="0">
    <w:p w14:paraId="498CADDA" w14:textId="77777777" w:rsidR="00E04C5F" w:rsidRDefault="00E04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65390961"/>
      <w:docPartObj>
        <w:docPartGallery w:val="Page Numbers (Top of Page)"/>
        <w:docPartUnique/>
      </w:docPartObj>
    </w:sdtPr>
    <w:sdtEndPr/>
    <w:sdtContent>
      <w:p w14:paraId="09C9D6B3" w14:textId="77777777" w:rsidR="00EE4891" w:rsidRDefault="00E04C5F">
        <w:pPr>
          <w:pStyle w:val="af8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14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1F3E50A5" w14:textId="77777777" w:rsidR="00EE4891" w:rsidRDefault="00EE4891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1C19ED"/>
    <w:multiLevelType w:val="hybridMultilevel"/>
    <w:tmpl w:val="BEFC47CE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310B07"/>
    <w:multiLevelType w:val="hybridMultilevel"/>
    <w:tmpl w:val="9320C23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9427E"/>
    <w:multiLevelType w:val="hybridMultilevel"/>
    <w:tmpl w:val="25E40314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4891"/>
    <w:rsid w:val="0036492B"/>
    <w:rsid w:val="00E04C5F"/>
    <w:rsid w:val="00EC2467"/>
    <w:rsid w:val="00EE4891"/>
    <w:rsid w:val="00F6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26CCB"/>
  <w15:docId w15:val="{3E1DFEA1-4C10-4CDA-97A0-65444D4D6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table" w:styleId="af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">
    <w:name w:val="Heading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5">
    <w:name w:val="Body Text Indent"/>
    <w:basedOn w:val="a"/>
    <w:link w:val="af6"/>
    <w:uiPriority w:val="99"/>
    <w:unhideWhenUsed/>
    <w:pPr>
      <w:spacing w:after="120"/>
      <w:ind w:left="283"/>
    </w:pPr>
    <w:rPr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Pr>
      <w:lang w:eastAsia="ru-RU"/>
    </w:rPr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  <w:style w:type="character" w:styleId="afe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Default">
    <w:name w:val="Defaul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4677</Words>
  <Characters>26665</Characters>
  <Application>Microsoft Office Word</Application>
  <DocSecurity>0</DocSecurity>
  <Lines>222</Lines>
  <Paragraphs>62</Paragraphs>
  <ScaleCrop>false</ScaleCrop>
  <Company>kpmo</Company>
  <LinksUpToDate>false</LinksUpToDate>
  <CharactersWithSpaces>31280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Vorontsova</dc:creator>
  <cp:keywords/>
  <dc:description/>
  <cp:lastModifiedBy>Ксения Михайловна Пищаскина</cp:lastModifiedBy>
  <cp:revision>51</cp:revision>
  <dcterms:created xsi:type="dcterms:W3CDTF">2015-11-22T09:27:00Z</dcterms:created>
  <dcterms:modified xsi:type="dcterms:W3CDTF">2023-09-01T13:41:00Z</dcterms:modified>
</cp:coreProperties>
</file>