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805662">
        <w:rPr>
          <w:rFonts w:ascii="Times New Roman" w:hAnsi="Times New Roman" w:cs="Times New Roman"/>
          <w:sz w:val="40"/>
          <w:szCs w:val="40"/>
          <w:u w:val="single"/>
        </w:rPr>
        <w:t>34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F32CC1">
      <w:pPr>
        <w:pStyle w:val="ConsPlusNormal"/>
        <w:ind w:left="2694" w:right="-143" w:hanging="2553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="00F32CC1">
        <w:rPr>
          <w:rFonts w:ascii="Times New Roman" w:hAnsi="Times New Roman" w:cs="Times New Roman"/>
          <w:sz w:val="40"/>
          <w:szCs w:val="40"/>
        </w:rPr>
        <w:t xml:space="preserve"> </w:t>
      </w:r>
      <w:r w:rsidR="007C3B7A">
        <w:rPr>
          <w:rFonts w:ascii="Times New Roman" w:hAnsi="Times New Roman" w:cs="Times New Roman"/>
          <w:sz w:val="40"/>
          <w:szCs w:val="40"/>
        </w:rPr>
        <w:t>ВОДОПАД НА РЕКЕ ШУОНИЙОК</w:t>
      </w:r>
    </w:p>
    <w:p w:rsidR="00941EE5" w:rsidRPr="00FC720F" w:rsidRDefault="00941EE5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4DC4" w:rsidRDefault="009D4DC4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3B1BDC">
      <w:pPr>
        <w:pStyle w:val="ConsPlusNormal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1) Название ООПТ</w:t>
            </w:r>
          </w:p>
        </w:tc>
        <w:tc>
          <w:tcPr>
            <w:tcW w:w="6202" w:type="dxa"/>
          </w:tcPr>
          <w:p w:rsidR="009D0BD0" w:rsidRPr="00E67E95" w:rsidRDefault="009555CC" w:rsidP="007C3B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C3B7A">
              <w:rPr>
                <w:rFonts w:ascii="Times New Roman" w:hAnsi="Times New Roman" w:cs="Times New Roman"/>
                <w:sz w:val="24"/>
                <w:szCs w:val="24"/>
              </w:rPr>
              <w:t>Водопад на реке Шуонийок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E67E95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E67E95" w:rsidRDefault="009D0BD0" w:rsidP="008056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E67E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8056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34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E67E95" w:rsidRDefault="007C3B7A" w:rsidP="003962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Гидрологический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E67E95" w:rsidRDefault="00905EF1" w:rsidP="00905E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A3FD5" w:rsidRPr="00E67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A3FD5" w:rsidRPr="00E67E95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7D394F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94F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7C3B7A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7A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7C3B7A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7C3B7A" w:rsidRDefault="002D4996" w:rsidP="007C3B7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3B7A">
              <w:rPr>
                <w:rFonts w:ascii="Times New Roman" w:hAnsi="Times New Roman" w:cs="Times New Roman"/>
                <w:sz w:val="24"/>
                <w:szCs w:val="24"/>
              </w:rPr>
              <w:t xml:space="preserve">охрана </w:t>
            </w:r>
            <w:r w:rsidR="007C3B7A" w:rsidRPr="007C3B7A">
              <w:rPr>
                <w:rFonts w:ascii="Times New Roman" w:hAnsi="Times New Roman" w:cs="Times New Roman"/>
                <w:sz w:val="24"/>
                <w:szCs w:val="24"/>
              </w:rPr>
              <w:t>водопада и прилегающей территории</w:t>
            </w:r>
          </w:p>
        </w:tc>
      </w:tr>
      <w:tr w:rsidR="00F51904" w:rsidRPr="00322AC7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322AC7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</w:p>
          <w:p w:rsidR="003A3FD5" w:rsidRPr="00322AC7" w:rsidRDefault="003A3FD5" w:rsidP="00322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Решение исполнительного комитета Мурманского областного Совета народных депутатов «</w:t>
            </w:r>
            <w:r w:rsidR="00322AC7" w:rsidRPr="00322AC7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памятников природы, находящихся на территории области</w:t>
            </w: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» от </w:t>
            </w:r>
            <w:r w:rsidR="00322AC7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15.01.1986 № 24 </w:t>
            </w:r>
            <w:r w:rsidR="00A63026" w:rsidRPr="00322A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621EA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7C3B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21EA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раздела «</w:t>
            </w:r>
            <w:r w:rsidR="007C3B7A">
              <w:rPr>
                <w:rFonts w:ascii="Times New Roman" w:hAnsi="Times New Roman" w:cs="Times New Roman"/>
                <w:sz w:val="24"/>
                <w:szCs w:val="24"/>
              </w:rPr>
              <w:t>Гидрологические</w:t>
            </w:r>
            <w:r w:rsidR="00B621EA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памятники природы» приложения к настоящему решению утратил</w:t>
            </w:r>
            <w:r w:rsidR="00A63026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силу)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Мурманской области «О памятниках природы, расположенных в лесном фонде Мурманской области» от 14. 06. 2000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</w:p>
          <w:p w:rsidR="00504EE2" w:rsidRPr="00322AC7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 территория находится на землях</w:t>
            </w:r>
            <w:r w:rsidR="00B47209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322AC7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9.3. Паспорт ООПТ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не утвержден</w:t>
            </w:r>
          </w:p>
          <w:p w:rsidR="00504EE2" w:rsidRPr="00322AC7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7C3B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209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га, охранная зона отсутствует</w:t>
            </w:r>
          </w:p>
          <w:p w:rsidR="00504EE2" w:rsidRPr="00322AC7" w:rsidRDefault="00504EE2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земли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D65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D654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805662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805662" w:rsidRDefault="0080566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F51904" w:rsidRPr="00F51904" w:rsidTr="003C065A">
        <w:tc>
          <w:tcPr>
            <w:tcW w:w="3369" w:type="dxa"/>
          </w:tcPr>
          <w:p w:rsidR="00EE74F6" w:rsidRPr="00F51904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</w:tc>
        <w:tc>
          <w:tcPr>
            <w:tcW w:w="6202" w:type="dxa"/>
          </w:tcPr>
          <w:p w:rsidR="009D0BD0" w:rsidRPr="00F51904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E67E95" w:rsidRDefault="00026951" w:rsidP="007C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51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область, </w:t>
            </w:r>
            <w:r w:rsidR="007C3B7A">
              <w:rPr>
                <w:rFonts w:ascii="Times New Roman" w:hAnsi="Times New Roman" w:cs="Times New Roman"/>
                <w:sz w:val="24"/>
                <w:szCs w:val="24"/>
              </w:rPr>
              <w:t>Печенгски</w:t>
            </w:r>
            <w:r w:rsidR="0079721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39624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2D0292" w:rsidRPr="00E67E95" w:rsidRDefault="007C3B7A" w:rsidP="007C3B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7A">
              <w:rPr>
                <w:rFonts w:ascii="Times New Roman" w:hAnsi="Times New Roman" w:cs="Times New Roman"/>
                <w:sz w:val="24"/>
                <w:szCs w:val="24"/>
              </w:rPr>
              <w:t>Памятник природы расположен на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7A">
              <w:rPr>
                <w:rFonts w:ascii="Times New Roman" w:hAnsi="Times New Roman" w:cs="Times New Roman"/>
                <w:sz w:val="24"/>
                <w:szCs w:val="24"/>
              </w:rPr>
              <w:t>км автодороги Никель-Приречный, в 50 м влево от неё.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7C3B7A">
              <w:rPr>
                <w:rFonts w:ascii="Times New Roman" w:hAnsi="Times New Roman" w:cs="Times New Roman"/>
                <w:sz w:val="24"/>
                <w:szCs w:val="24"/>
              </w:rPr>
              <w:t xml:space="preserve">еографические координаты центральной точки ООПТ, крайних и </w:t>
            </w:r>
            <w:r w:rsidRPr="007C3B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поворотных точек границ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C3B7A">
              <w:rPr>
                <w:rFonts w:ascii="Times New Roman" w:hAnsi="Times New Roman" w:cs="Times New Roman"/>
                <w:sz w:val="24"/>
                <w:szCs w:val="24"/>
              </w:rPr>
              <w:t xml:space="preserve">69.2073842 </w:t>
            </w:r>
            <w:proofErr w:type="spellStart"/>
            <w:r w:rsidRPr="007C3B7A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7C3B7A">
              <w:rPr>
                <w:rFonts w:ascii="Times New Roman" w:hAnsi="Times New Roman" w:cs="Times New Roman"/>
                <w:sz w:val="24"/>
                <w:szCs w:val="24"/>
              </w:rPr>
              <w:t xml:space="preserve">. 30.0283914 </w:t>
            </w:r>
            <w:proofErr w:type="spellStart"/>
            <w:r w:rsidRPr="007C3B7A">
              <w:rPr>
                <w:rFonts w:ascii="Times New Roman" w:hAnsi="Times New Roman" w:cs="Times New Roman"/>
                <w:sz w:val="24"/>
                <w:szCs w:val="24"/>
              </w:rPr>
              <w:t>в.д</w:t>
            </w:r>
            <w:proofErr w:type="spellEnd"/>
            <w:r w:rsidRPr="007C3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16) Общая площадь ООПТ (га)</w:t>
            </w:r>
          </w:p>
        </w:tc>
        <w:tc>
          <w:tcPr>
            <w:tcW w:w="6202" w:type="dxa"/>
          </w:tcPr>
          <w:p w:rsidR="00AB7E7A" w:rsidRPr="00E67E95" w:rsidRDefault="007C3B7A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7BB" w:rsidRPr="00E67E95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E67E95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F51904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F51904" w:rsidRDefault="00B44C4E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Границы не утверждены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1904" w:rsidRPr="00F51904" w:rsidTr="00396246">
        <w:trPr>
          <w:trHeight w:val="645"/>
        </w:trPr>
        <w:tc>
          <w:tcPr>
            <w:tcW w:w="3369" w:type="dxa"/>
          </w:tcPr>
          <w:p w:rsidR="00CB57BB" w:rsidRPr="00F51904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805662" w:rsidRDefault="00805662" w:rsidP="00805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а) нарушенность территории: </w:t>
            </w:r>
          </w:p>
          <w:p w:rsidR="00805662" w:rsidRPr="00805662" w:rsidRDefault="00805662" w:rsidP="00805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Водопад</w:t>
            </w:r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находится в естественном состоянии, прилегающий лесной массив испытывает сильный рекреационный пресс,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присутствуют</w:t>
            </w:r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нарушенны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вытаптыванием участк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805662" w:rsidRDefault="00805662" w:rsidP="00805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б) краткая характеристика рельефа: </w:t>
            </w:r>
          </w:p>
          <w:p w:rsidR="00805662" w:rsidRPr="00805662" w:rsidRDefault="00805662" w:rsidP="00805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олмисто-низкогорный, кристаллический фундамент перекрыт четвертичными отложениями, в месте падения воды фундамент выходит на дневную поверхность, ниже водопад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русло реки с крутыми берегами</w:t>
            </w:r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врезано в древние речные отложения.</w:t>
            </w:r>
          </w:p>
          <w:p w:rsidR="00805662" w:rsidRDefault="00805662" w:rsidP="00805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в) краткая характеристика климата: </w:t>
            </w:r>
          </w:p>
          <w:p w:rsidR="00805662" w:rsidRPr="00805662" w:rsidRDefault="00805662" w:rsidP="00805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лимат субарктический субокеанический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формируется под влиянием </w:t>
            </w:r>
            <w:proofErr w:type="spellStart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Нордкапской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ветви Северо-Атлантического теплого течения, заходящей в Баренцево море, это обеспечивает сравнительно мягкую зиму и прохладное лето, высокую влажность воздуха, большое количество дней с осадками, среднегодовая температура воздуха – </w:t>
            </w:r>
            <w:smartTag w:uri="urn:schemas-microsoft-com:office:smarttags" w:element="metricconverter">
              <w:smartTagPr>
                <w:attr w:name="ProductID" w:val="-6°C"/>
              </w:smartTagPr>
              <w:r w:rsidRPr="00805662">
                <w:rPr>
                  <w:rFonts w:ascii="Times New Roman" w:hAnsi="Times New Roman" w:cs="Times New Roman"/>
                  <w:sz w:val="24"/>
                  <w:szCs w:val="24"/>
                </w:rPr>
                <w:t>-6°C</w:t>
              </w:r>
            </w:smartTag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, самый холодный месяц январь – -10.9°C, самый теплый месяц июль – +12.8ºС, сумма активных температур (за период со средними суточными температурами выше 10°С) – 758, среднегодовое количество осадков </w:t>
            </w:r>
            <w:smartTag w:uri="urn:schemas-microsoft-com:office:smarttags" w:element="metricconverter">
              <w:smartTagPr>
                <w:attr w:name="ProductID" w:val="575 мм"/>
              </w:smartTagPr>
              <w:r w:rsidRPr="00805662">
                <w:rPr>
                  <w:rFonts w:ascii="Times New Roman" w:hAnsi="Times New Roman" w:cs="Times New Roman"/>
                  <w:sz w:val="24"/>
                  <w:szCs w:val="24"/>
                </w:rPr>
                <w:t>575 мм</w:t>
              </w:r>
            </w:smartTag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, повторяемость ветров (в процентах) по основным и промежуточным направлениям С – 10%, СВ– 9%, В – 6%, ЮВ – 10%, Ю – 31%, ЮЗ – 18%, З – 7%, СЗ– 9%, продолжительность вегетационного периода (время между переходом среднесуточной температуры весной и осенью через +5 °С) – 117, время между переходом среднесуточной температуры весной и осенью через +10°С – 62 дня, продолжительность периода с устойчивым снежным покровом (в лесу под кронами деревьев) – 190 дней, глубина снежного покрова (в лесу под кронами деревьев) – мин. </w:t>
            </w:r>
            <w:smartTag w:uri="urn:schemas-microsoft-com:office:smarttags" w:element="metricconverter">
              <w:smartTagPr>
                <w:attr w:name="ProductID" w:val="58 см"/>
              </w:smartTagPr>
              <w:r w:rsidRPr="00805662">
                <w:rPr>
                  <w:rFonts w:ascii="Times New Roman" w:hAnsi="Times New Roman" w:cs="Times New Roman"/>
                  <w:sz w:val="24"/>
                  <w:szCs w:val="24"/>
                </w:rPr>
                <w:t>58 см</w:t>
              </w:r>
            </w:smartTag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, сред. 74, макс. 87, периодичность проявления опасных климатических явлений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частые и быстрые смены погоды при изменении направления ветра, вторжение масс из Арктики приводит к </w:t>
            </w:r>
            <w:r w:rsidRPr="00805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периодическим сильным похолоданиям в зимнее время, а летом в ночные часы к заморозкам, которые возможны в течение всех летних месяцев, исключая июль, изредка фиксируются продолжительная дождливая погода, сильный ветер (15 м/с и больше), метели.</w:t>
            </w:r>
          </w:p>
          <w:p w:rsidR="00805662" w:rsidRDefault="00805662" w:rsidP="00805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г) краткая хара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ктеристика почвенного покрова:</w:t>
            </w:r>
          </w:p>
          <w:p w:rsidR="00805662" w:rsidRPr="00805662" w:rsidRDefault="00805662" w:rsidP="00805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бсолютно преобладают иллювиально-железистые подзолы, под березняками влажно-разнотравными развиты торфянисто-подзолистые почвы, на болотах развиты болотные верховые почвы при мощности торфа до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5 м, почвообразующие породы – </w:t>
            </w:r>
            <w:proofErr w:type="spellStart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завалуненные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моренные пески и песчаные речные отложения, глубина залегания от 0.0 (водопад) до 5-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0566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коренные породы – метабазальты, глубина залегания от 0.0 (водопад) до 800-</w:t>
            </w:r>
            <w:smartTag w:uri="urn:schemas-microsoft-com:office:smarttags" w:element="metricconverter">
              <w:smartTagPr>
                <w:attr w:name="ProductID" w:val="1100 м"/>
              </w:smartTagPr>
              <w:r w:rsidRPr="00805662">
                <w:rPr>
                  <w:rFonts w:ascii="Times New Roman" w:hAnsi="Times New Roman" w:cs="Times New Roman"/>
                  <w:sz w:val="24"/>
                  <w:szCs w:val="24"/>
                </w:rPr>
                <w:t>1100 м</w:t>
              </w:r>
            </w:smartTag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5662" w:rsidRDefault="00805662" w:rsidP="00805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д) краткое описание гидрологической сети: </w:t>
            </w:r>
          </w:p>
          <w:p w:rsidR="00805662" w:rsidRPr="00805662" w:rsidRDefault="00805662" w:rsidP="00805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пойме реки</w:t>
            </w:r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Шуони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йоки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кристаллический фундамент выходит на дневную поверхность в виде уступа, в результате чего образовался водопад с высотой падения воды около </w:t>
            </w:r>
            <w:smartTag w:uri="urn:schemas-microsoft-com:office:smarttags" w:element="metricconverter">
              <w:smartTagPr>
                <w:attr w:name="ProductID" w:val="8 м"/>
              </w:smartTagPr>
              <w:r w:rsidRPr="00805662">
                <w:rPr>
                  <w:rFonts w:ascii="Times New Roman" w:hAnsi="Times New Roman" w:cs="Times New Roman"/>
                  <w:sz w:val="24"/>
                  <w:szCs w:val="24"/>
                </w:rPr>
                <w:t>8 м</w:t>
              </w:r>
            </w:smartTag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, выше водопада течение быстрое, ниже водопада река делает поворот на 90° в восточном направлении с образованием широко плеса со спокойным течением, в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805662">
                <w:rPr>
                  <w:rFonts w:ascii="Times New Roman" w:hAnsi="Times New Roman" w:cs="Times New Roman"/>
                  <w:sz w:val="24"/>
                  <w:szCs w:val="24"/>
                </w:rPr>
                <w:t>100 м</w:t>
              </w:r>
            </w:smartTag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к северу-северо-востоку от водопада есть еще два водопада с меньшей высотой падения воды.</w:t>
            </w:r>
          </w:p>
          <w:p w:rsidR="00805662" w:rsidRDefault="00805662" w:rsidP="00805662">
            <w:pPr>
              <w:pStyle w:val="a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5662">
              <w:rPr>
                <w:sz w:val="24"/>
                <w:szCs w:val="24"/>
              </w:rPr>
              <w:t xml:space="preserve">е) краткая характеристика </w:t>
            </w:r>
            <w:r>
              <w:rPr>
                <w:rFonts w:eastAsia="Calibri"/>
                <w:sz w:val="24"/>
                <w:szCs w:val="24"/>
                <w:lang w:eastAsia="en-US"/>
              </w:rPr>
              <w:t>флоры и растительности:</w:t>
            </w:r>
          </w:p>
          <w:p w:rsidR="00E92BB5" w:rsidRDefault="00805662" w:rsidP="00805662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Т</w:t>
            </w:r>
            <w:proofErr w:type="spellStart"/>
            <w:r w:rsidRPr="00805662">
              <w:rPr>
                <w:sz w:val="24"/>
                <w:szCs w:val="24"/>
              </w:rPr>
              <w:t>ерритория</w:t>
            </w:r>
            <w:proofErr w:type="spellEnd"/>
            <w:r w:rsidRPr="00805662">
              <w:rPr>
                <w:sz w:val="24"/>
                <w:szCs w:val="24"/>
              </w:rPr>
              <w:t xml:space="preserve"> занята березовыми и сосново-березовыми бруснично-</w:t>
            </w:r>
            <w:proofErr w:type="spellStart"/>
            <w:r w:rsidRPr="00805662">
              <w:rPr>
                <w:sz w:val="24"/>
                <w:szCs w:val="24"/>
              </w:rPr>
              <w:t>деренными</w:t>
            </w:r>
            <w:proofErr w:type="spellEnd"/>
            <w:r w:rsidRPr="00805662">
              <w:rPr>
                <w:sz w:val="24"/>
                <w:szCs w:val="24"/>
              </w:rPr>
              <w:t xml:space="preserve"> лесами, иногда со значительной примесью осины Ниже водопада в нижней части склона в месте разгрузки грунтовых вод небольшую площадь занимают березняки влажно-разнотравные. На правом берегу небольшую площадь занимает верховое болото, мощность торфа до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805662">
                <w:rPr>
                  <w:sz w:val="24"/>
                  <w:szCs w:val="24"/>
                </w:rPr>
                <w:t>50 см</w:t>
              </w:r>
            </w:smartTag>
            <w:r w:rsidRPr="00805662">
              <w:rPr>
                <w:sz w:val="24"/>
                <w:szCs w:val="24"/>
              </w:rPr>
              <w:t xml:space="preserve">. Лесной массив на левом берегу реки испытывает сильный рекреационный пресс, на правом берегу находится в состоянии, близком к естественному. Список выявленных видов флоры (приводятся латинское и русское название вида): сосудистые растения </w:t>
            </w:r>
            <w:proofErr w:type="spellStart"/>
            <w:r w:rsidRPr="00805662">
              <w:rPr>
                <w:i/>
                <w:sz w:val="24"/>
                <w:szCs w:val="24"/>
              </w:rPr>
              <w:t>Achillea</w:t>
            </w:r>
            <w:proofErr w:type="spellEnd"/>
            <w:r w:rsidRPr="00805662">
              <w:rPr>
                <w:i/>
                <w:sz w:val="24"/>
                <w:szCs w:val="24"/>
                <w:lang w:val="en-US"/>
              </w:rPr>
              <w:t> 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millefolium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Pr="00805662">
              <w:rPr>
                <w:sz w:val="24"/>
                <w:szCs w:val="24"/>
                <w:lang w:val="en-US"/>
              </w:rPr>
              <w:t>L</w:t>
            </w:r>
            <w:r w:rsidRPr="00805662">
              <w:rPr>
                <w:sz w:val="24"/>
                <w:szCs w:val="24"/>
              </w:rPr>
              <w:t xml:space="preserve">. – Тысячелистник обыкновенный; 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Agrostiscapillaris</w:t>
            </w:r>
            <w:proofErr w:type="spellEnd"/>
            <w:r w:rsidRPr="00805662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805662">
              <w:rPr>
                <w:sz w:val="24"/>
                <w:szCs w:val="24"/>
                <w:lang w:val="en-US"/>
              </w:rPr>
              <w:t>L</w:t>
            </w:r>
            <w:r w:rsidRPr="00805662">
              <w:rPr>
                <w:sz w:val="24"/>
                <w:szCs w:val="24"/>
              </w:rPr>
              <w:t xml:space="preserve">. – Полевица нитевидная; 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Alchemillamurbeckiana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5662">
              <w:rPr>
                <w:sz w:val="24"/>
                <w:szCs w:val="24"/>
                <w:lang w:val="en-US"/>
              </w:rPr>
              <w:t>Buser</w:t>
            </w:r>
            <w:proofErr w:type="spellEnd"/>
            <w:r w:rsidRPr="00805662">
              <w:rPr>
                <w:sz w:val="24"/>
                <w:szCs w:val="24"/>
              </w:rPr>
              <w:t xml:space="preserve"> – Манжетка </w:t>
            </w:r>
            <w:proofErr w:type="spellStart"/>
            <w:r w:rsidRPr="00805662">
              <w:rPr>
                <w:sz w:val="24"/>
                <w:szCs w:val="24"/>
              </w:rPr>
              <w:t>Мурбека</w:t>
            </w:r>
            <w:proofErr w:type="spellEnd"/>
            <w:r w:rsidRPr="00805662">
              <w:rPr>
                <w:sz w:val="24"/>
                <w:szCs w:val="24"/>
              </w:rPr>
              <w:t xml:space="preserve">; 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Alchemilla</w:t>
            </w:r>
            <w:proofErr w:type="spellEnd"/>
            <w:r w:rsidRPr="00805662">
              <w:rPr>
                <w:i/>
                <w:sz w:val="24"/>
                <w:szCs w:val="24"/>
                <w:lang w:val="en-US"/>
              </w:rPr>
              <w:t> 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baltica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Pr="00805662">
              <w:rPr>
                <w:sz w:val="24"/>
                <w:szCs w:val="24"/>
                <w:lang w:val="en-US"/>
              </w:rPr>
              <w:t>G</w:t>
            </w:r>
            <w:r w:rsidRPr="00805662">
              <w:rPr>
                <w:sz w:val="24"/>
                <w:szCs w:val="24"/>
              </w:rPr>
              <w:t xml:space="preserve">. </w:t>
            </w:r>
            <w:r w:rsidRPr="00805662">
              <w:rPr>
                <w:sz w:val="24"/>
                <w:szCs w:val="24"/>
                <w:lang w:val="en-US"/>
              </w:rPr>
              <w:t>Sam</w:t>
            </w:r>
            <w:r w:rsidRPr="0080566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e</w:t>
            </w:r>
            <w:r w:rsidRPr="00805662"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05662">
              <w:rPr>
                <w:sz w:val="24"/>
                <w:szCs w:val="24"/>
                <w:lang w:val="en-US"/>
              </w:rPr>
              <w:t>Juz</w:t>
            </w:r>
            <w:proofErr w:type="spellEnd"/>
            <w:r w:rsidRPr="00805662">
              <w:rPr>
                <w:sz w:val="24"/>
                <w:szCs w:val="24"/>
              </w:rPr>
              <w:t xml:space="preserve">. – Манжетка балтийская; 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Alnus</w:t>
            </w:r>
            <w:proofErr w:type="spellEnd"/>
            <w:r w:rsidRPr="00805662">
              <w:rPr>
                <w:i/>
                <w:sz w:val="24"/>
                <w:szCs w:val="24"/>
                <w:lang w:val="en-US"/>
              </w:rPr>
              <w:t> kola</w:t>
            </w:r>
            <w:proofErr w:type="spellStart"/>
            <w:r w:rsidRPr="00805662">
              <w:rPr>
                <w:i/>
                <w:sz w:val="24"/>
                <w:szCs w:val="24"/>
              </w:rPr>
              <w:t>ё</w:t>
            </w:r>
            <w:r w:rsidRPr="00805662">
              <w:rPr>
                <w:i/>
                <w:sz w:val="24"/>
                <w:szCs w:val="24"/>
                <w:lang w:val="en-US"/>
              </w:rPr>
              <w:t>nsis</w:t>
            </w:r>
            <w:proofErr w:type="spellEnd"/>
            <w:r w:rsidRPr="008202B0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805662">
              <w:rPr>
                <w:sz w:val="24"/>
                <w:szCs w:val="24"/>
                <w:lang w:val="en-US"/>
              </w:rPr>
              <w:t>N</w:t>
            </w:r>
            <w:r w:rsidRPr="00805662">
              <w:rPr>
                <w:sz w:val="24"/>
                <w:szCs w:val="24"/>
              </w:rPr>
              <w:t xml:space="preserve">. </w:t>
            </w:r>
            <w:r w:rsidRPr="00805662">
              <w:rPr>
                <w:sz w:val="24"/>
                <w:szCs w:val="24"/>
                <w:lang w:val="en-US"/>
              </w:rPr>
              <w:t>I</w:t>
            </w:r>
            <w:r w:rsidRPr="00805662">
              <w:rPr>
                <w:sz w:val="24"/>
                <w:szCs w:val="24"/>
              </w:rPr>
              <w:t xml:space="preserve">. </w:t>
            </w:r>
            <w:proofErr w:type="spellStart"/>
            <w:r w:rsidRPr="00805662">
              <w:rPr>
                <w:sz w:val="24"/>
                <w:szCs w:val="24"/>
                <w:lang w:val="en-US"/>
              </w:rPr>
              <w:t>Orlovaincana</w:t>
            </w:r>
            <w:proofErr w:type="spellEnd"/>
            <w:r w:rsidRPr="00805662">
              <w:rPr>
                <w:sz w:val="24"/>
                <w:szCs w:val="24"/>
              </w:rPr>
              <w:t xml:space="preserve"> (</w:t>
            </w:r>
            <w:r w:rsidRPr="00805662">
              <w:rPr>
                <w:sz w:val="24"/>
                <w:szCs w:val="24"/>
                <w:lang w:val="en-US"/>
              </w:rPr>
              <w:t>L</w:t>
            </w:r>
            <w:r w:rsidRPr="00805662">
              <w:rPr>
                <w:sz w:val="24"/>
                <w:szCs w:val="24"/>
              </w:rPr>
              <w:t xml:space="preserve">.) </w:t>
            </w:r>
            <w:proofErr w:type="spellStart"/>
            <w:r w:rsidRPr="00805662">
              <w:rPr>
                <w:sz w:val="24"/>
                <w:szCs w:val="24"/>
                <w:lang w:val="en-US"/>
              </w:rPr>
              <w:t>Moench</w:t>
            </w:r>
            <w:proofErr w:type="spellEnd"/>
            <w:r w:rsidRPr="00805662">
              <w:rPr>
                <w:sz w:val="24"/>
                <w:szCs w:val="24"/>
              </w:rPr>
              <w:t xml:space="preserve"> – Ольха </w:t>
            </w:r>
            <w:proofErr w:type="spellStart"/>
            <w:r w:rsidRPr="00805662">
              <w:rPr>
                <w:sz w:val="24"/>
                <w:szCs w:val="24"/>
              </w:rPr>
              <w:t>кольская</w:t>
            </w:r>
            <w:proofErr w:type="spellEnd"/>
            <w:r w:rsidRPr="00805662">
              <w:rPr>
                <w:sz w:val="24"/>
                <w:szCs w:val="24"/>
              </w:rPr>
              <w:t xml:space="preserve">; 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Archangelica</w:t>
            </w:r>
            <w:proofErr w:type="spellEnd"/>
            <w:r w:rsidRPr="00805662">
              <w:rPr>
                <w:i/>
                <w:sz w:val="24"/>
                <w:szCs w:val="24"/>
                <w:lang w:val="en-US"/>
              </w:rPr>
              <w:t> 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officinalis</w:t>
            </w:r>
            <w:proofErr w:type="spellEnd"/>
            <w:r w:rsidRPr="00805662">
              <w:rPr>
                <w:sz w:val="24"/>
                <w:szCs w:val="24"/>
              </w:rPr>
              <w:t xml:space="preserve"> (</w:t>
            </w:r>
            <w:r w:rsidRPr="00805662">
              <w:rPr>
                <w:sz w:val="24"/>
                <w:szCs w:val="24"/>
                <w:lang w:val="en-US"/>
              </w:rPr>
              <w:t>L</w:t>
            </w:r>
            <w:r w:rsidRPr="00805662">
              <w:rPr>
                <w:sz w:val="24"/>
                <w:szCs w:val="24"/>
              </w:rPr>
              <w:t xml:space="preserve">.) </w:t>
            </w:r>
            <w:proofErr w:type="spellStart"/>
            <w:r w:rsidRPr="00805662">
              <w:rPr>
                <w:sz w:val="24"/>
                <w:szCs w:val="24"/>
                <w:lang w:val="en-US"/>
              </w:rPr>
              <w:t>Hoffm</w:t>
            </w:r>
            <w:proofErr w:type="spellEnd"/>
            <w:r w:rsidRPr="00805662">
              <w:rPr>
                <w:sz w:val="24"/>
                <w:szCs w:val="24"/>
              </w:rPr>
              <w:t xml:space="preserve">. – Дягиль аптечный; 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Astragalus</w:t>
            </w:r>
            <w:proofErr w:type="spellEnd"/>
            <w:r w:rsidRPr="00805662">
              <w:rPr>
                <w:i/>
                <w:sz w:val="24"/>
                <w:szCs w:val="24"/>
                <w:lang w:val="en-US"/>
              </w:rPr>
              <w:t> 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frigidus</w:t>
            </w:r>
            <w:proofErr w:type="spellEnd"/>
            <w:r w:rsidRPr="00805662">
              <w:rPr>
                <w:sz w:val="24"/>
                <w:szCs w:val="24"/>
              </w:rPr>
              <w:t xml:space="preserve"> (</w:t>
            </w:r>
            <w:r w:rsidRPr="00805662">
              <w:rPr>
                <w:sz w:val="24"/>
                <w:szCs w:val="24"/>
                <w:lang w:val="en-US"/>
              </w:rPr>
              <w:t>L</w:t>
            </w:r>
            <w:r w:rsidRPr="00805662">
              <w:rPr>
                <w:sz w:val="24"/>
                <w:szCs w:val="24"/>
              </w:rPr>
              <w:t xml:space="preserve">.) </w:t>
            </w:r>
            <w:r w:rsidRPr="00805662">
              <w:rPr>
                <w:sz w:val="24"/>
                <w:szCs w:val="24"/>
                <w:lang w:val="en-US"/>
              </w:rPr>
              <w:t>A</w:t>
            </w:r>
            <w:r w:rsidRPr="00805662">
              <w:rPr>
                <w:sz w:val="24"/>
                <w:szCs w:val="24"/>
              </w:rPr>
              <w:t xml:space="preserve">. </w:t>
            </w:r>
            <w:r w:rsidRPr="00805662">
              <w:rPr>
                <w:sz w:val="24"/>
                <w:szCs w:val="24"/>
                <w:lang w:val="en-US"/>
              </w:rPr>
              <w:t>Gray</w:t>
            </w:r>
            <w:r w:rsidRPr="00805662">
              <w:rPr>
                <w:sz w:val="24"/>
                <w:szCs w:val="24"/>
              </w:rPr>
              <w:t xml:space="preserve"> – Астрагал холодный;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Astragalus</w:t>
            </w:r>
            <w:proofErr w:type="spellEnd"/>
            <w:r w:rsidRPr="00805662">
              <w:rPr>
                <w:i/>
                <w:sz w:val="24"/>
                <w:szCs w:val="24"/>
                <w:lang w:val="en-US"/>
              </w:rPr>
              <w:t> 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subpolaris</w:t>
            </w:r>
            <w:proofErr w:type="spellEnd"/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5662">
              <w:rPr>
                <w:sz w:val="24"/>
                <w:szCs w:val="24"/>
                <w:lang w:val="en-US"/>
              </w:rPr>
              <w:t>Boriss</w:t>
            </w:r>
            <w:proofErr w:type="spellEnd"/>
            <w:r w:rsidRPr="00805662">
              <w:rPr>
                <w:sz w:val="24"/>
                <w:szCs w:val="24"/>
              </w:rPr>
              <w:t>. &amp;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5662">
              <w:rPr>
                <w:sz w:val="24"/>
                <w:szCs w:val="24"/>
                <w:lang w:val="en-US"/>
              </w:rPr>
              <w:t>Schischk</w:t>
            </w:r>
            <w:proofErr w:type="spellEnd"/>
            <w:r w:rsidRPr="00805662">
              <w:rPr>
                <w:sz w:val="24"/>
                <w:szCs w:val="24"/>
              </w:rPr>
              <w:t xml:space="preserve">. – Астрагал. почти-полярный; 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Avenella</w:t>
            </w:r>
            <w:proofErr w:type="spellEnd"/>
            <w:r w:rsidRPr="00805662">
              <w:rPr>
                <w:i/>
                <w:sz w:val="24"/>
                <w:szCs w:val="24"/>
                <w:lang w:val="en-US"/>
              </w:rPr>
              <w:t> 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flexuosa</w:t>
            </w:r>
            <w:proofErr w:type="spellEnd"/>
            <w:r w:rsidRPr="00805662">
              <w:rPr>
                <w:sz w:val="24"/>
                <w:szCs w:val="24"/>
              </w:rPr>
              <w:t xml:space="preserve"> (</w:t>
            </w:r>
            <w:r w:rsidRPr="00805662">
              <w:rPr>
                <w:sz w:val="24"/>
                <w:szCs w:val="24"/>
                <w:lang w:val="en-US"/>
              </w:rPr>
              <w:t>L</w:t>
            </w:r>
            <w:r w:rsidRPr="00805662">
              <w:rPr>
                <w:sz w:val="24"/>
                <w:szCs w:val="24"/>
              </w:rPr>
              <w:t xml:space="preserve">.) </w:t>
            </w:r>
            <w:proofErr w:type="spellStart"/>
            <w:r w:rsidRPr="00805662">
              <w:rPr>
                <w:sz w:val="24"/>
                <w:szCs w:val="24"/>
                <w:lang w:val="en-US"/>
              </w:rPr>
              <w:t>Drej</w:t>
            </w:r>
            <w:proofErr w:type="spellEnd"/>
            <w:r w:rsidRPr="00805662">
              <w:rPr>
                <w:sz w:val="24"/>
                <w:szCs w:val="24"/>
              </w:rPr>
              <w:t xml:space="preserve">. – </w:t>
            </w:r>
            <w:proofErr w:type="spellStart"/>
            <w:r w:rsidRPr="00805662">
              <w:rPr>
                <w:sz w:val="24"/>
                <w:szCs w:val="24"/>
              </w:rPr>
              <w:t>Овсяночка</w:t>
            </w:r>
            <w:proofErr w:type="spellEnd"/>
            <w:r w:rsidRPr="00805662">
              <w:rPr>
                <w:sz w:val="24"/>
                <w:szCs w:val="24"/>
              </w:rPr>
              <w:t xml:space="preserve"> извилистая; 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Bartsia</w:t>
            </w:r>
            <w:proofErr w:type="spellEnd"/>
            <w:r w:rsidRPr="00805662">
              <w:rPr>
                <w:i/>
                <w:sz w:val="24"/>
                <w:szCs w:val="24"/>
                <w:lang w:val="en-US"/>
              </w:rPr>
              <w:t> </w:t>
            </w:r>
            <w:r>
              <w:rPr>
                <w:i/>
                <w:sz w:val="24"/>
                <w:szCs w:val="24"/>
                <w:lang w:val="en-US"/>
              </w:rPr>
              <w:t xml:space="preserve">alpine </w:t>
            </w:r>
            <w:r w:rsidRPr="00805662">
              <w:rPr>
                <w:sz w:val="24"/>
                <w:szCs w:val="24"/>
                <w:lang w:val="en-US"/>
              </w:rPr>
              <w:t>L</w:t>
            </w:r>
            <w:r w:rsidRPr="00805662">
              <w:rPr>
                <w:sz w:val="24"/>
                <w:szCs w:val="24"/>
              </w:rPr>
              <w:t xml:space="preserve">. – </w:t>
            </w:r>
            <w:proofErr w:type="spellStart"/>
            <w:r w:rsidRPr="00805662">
              <w:rPr>
                <w:sz w:val="24"/>
                <w:szCs w:val="24"/>
              </w:rPr>
              <w:t>Бартсия</w:t>
            </w:r>
            <w:proofErr w:type="spellEnd"/>
            <w:r w:rsidRPr="00805662">
              <w:rPr>
                <w:sz w:val="24"/>
                <w:szCs w:val="24"/>
              </w:rPr>
              <w:t xml:space="preserve"> альпийская; 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Betulapubescens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5662">
              <w:rPr>
                <w:sz w:val="24"/>
                <w:szCs w:val="24"/>
                <w:lang w:val="en-US"/>
              </w:rPr>
              <w:t>Ehrh</w:t>
            </w:r>
            <w:proofErr w:type="spellEnd"/>
            <w:r w:rsidRPr="00805662">
              <w:rPr>
                <w:sz w:val="24"/>
                <w:szCs w:val="24"/>
              </w:rPr>
              <w:t xml:space="preserve">. – Береза пушистая; 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Bistorta</w:t>
            </w:r>
            <w:proofErr w:type="spellEnd"/>
            <w:r w:rsidRPr="00805662">
              <w:rPr>
                <w:i/>
                <w:sz w:val="24"/>
                <w:szCs w:val="24"/>
                <w:lang w:val="en-US"/>
              </w:rPr>
              <w:t> vivipara</w:t>
            </w:r>
            <w:r w:rsidRPr="00805662">
              <w:rPr>
                <w:sz w:val="24"/>
                <w:szCs w:val="24"/>
              </w:rPr>
              <w:t xml:space="preserve"> (</w:t>
            </w:r>
            <w:r w:rsidRPr="00805662">
              <w:rPr>
                <w:sz w:val="24"/>
                <w:szCs w:val="24"/>
                <w:lang w:val="en-US"/>
              </w:rPr>
              <w:t>L</w:t>
            </w:r>
            <w:r w:rsidRPr="00805662">
              <w:rPr>
                <w:sz w:val="24"/>
                <w:szCs w:val="24"/>
              </w:rPr>
              <w:t xml:space="preserve">.) </w:t>
            </w:r>
            <w:proofErr w:type="spellStart"/>
            <w:r w:rsidRPr="00805662">
              <w:rPr>
                <w:sz w:val="24"/>
                <w:szCs w:val="24"/>
                <w:lang w:val="en-US"/>
              </w:rPr>
              <w:t>Delarbre</w:t>
            </w:r>
            <w:proofErr w:type="spellEnd"/>
            <w:r w:rsidRPr="00805662">
              <w:rPr>
                <w:sz w:val="24"/>
                <w:szCs w:val="24"/>
              </w:rPr>
              <w:t xml:space="preserve"> – Змеевик живородящий; 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Calamagrostislapponica</w:t>
            </w:r>
            <w:proofErr w:type="spellEnd"/>
            <w:r w:rsidRPr="00805662">
              <w:rPr>
                <w:sz w:val="24"/>
                <w:szCs w:val="24"/>
              </w:rPr>
              <w:t xml:space="preserve"> (</w:t>
            </w:r>
            <w:proofErr w:type="spellStart"/>
            <w:r w:rsidRPr="00805662">
              <w:rPr>
                <w:sz w:val="24"/>
                <w:szCs w:val="24"/>
                <w:lang w:val="en-US"/>
              </w:rPr>
              <w:t>Wahlenb</w:t>
            </w:r>
            <w:proofErr w:type="spellEnd"/>
            <w:r w:rsidRPr="00805662">
              <w:rPr>
                <w:sz w:val="24"/>
                <w:szCs w:val="24"/>
              </w:rPr>
              <w:t xml:space="preserve">.) </w:t>
            </w:r>
            <w:r w:rsidRPr="00805662">
              <w:rPr>
                <w:sz w:val="24"/>
                <w:szCs w:val="24"/>
                <w:lang w:val="en-US"/>
              </w:rPr>
              <w:t>C</w:t>
            </w:r>
            <w:r w:rsidRPr="00805662">
              <w:rPr>
                <w:sz w:val="24"/>
                <w:szCs w:val="24"/>
              </w:rPr>
              <w:t xml:space="preserve">. </w:t>
            </w:r>
            <w:proofErr w:type="spellStart"/>
            <w:r w:rsidRPr="00805662">
              <w:rPr>
                <w:sz w:val="24"/>
                <w:szCs w:val="24"/>
                <w:lang w:val="en-US"/>
              </w:rPr>
              <w:t>Hartm</w:t>
            </w:r>
            <w:proofErr w:type="spellEnd"/>
            <w:r w:rsidRPr="00805662">
              <w:rPr>
                <w:sz w:val="24"/>
                <w:szCs w:val="24"/>
              </w:rPr>
              <w:t xml:space="preserve">. – </w:t>
            </w:r>
            <w:proofErr w:type="spellStart"/>
            <w:r w:rsidRPr="00805662">
              <w:rPr>
                <w:sz w:val="24"/>
                <w:szCs w:val="24"/>
              </w:rPr>
              <w:t>Вейник</w:t>
            </w:r>
            <w:proofErr w:type="spellEnd"/>
            <w:r w:rsidRPr="00805662">
              <w:rPr>
                <w:sz w:val="24"/>
                <w:szCs w:val="24"/>
              </w:rPr>
              <w:t xml:space="preserve"> лапландский; 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Calamagrostisneglecta</w:t>
            </w:r>
            <w:proofErr w:type="spellEnd"/>
            <w:r w:rsidRPr="00805662">
              <w:rPr>
                <w:sz w:val="24"/>
                <w:szCs w:val="24"/>
              </w:rPr>
              <w:t xml:space="preserve"> (</w:t>
            </w:r>
            <w:proofErr w:type="spellStart"/>
            <w:r w:rsidRPr="00805662">
              <w:rPr>
                <w:sz w:val="24"/>
                <w:szCs w:val="24"/>
                <w:lang w:val="en-US"/>
              </w:rPr>
              <w:t>Ehrh</w:t>
            </w:r>
            <w:proofErr w:type="spellEnd"/>
            <w:r w:rsidRPr="00805662">
              <w:rPr>
                <w:sz w:val="24"/>
                <w:szCs w:val="24"/>
              </w:rPr>
              <w:t xml:space="preserve">.) </w:t>
            </w:r>
            <w:proofErr w:type="spellStart"/>
            <w:r w:rsidRPr="00805662">
              <w:rPr>
                <w:sz w:val="24"/>
                <w:szCs w:val="24"/>
                <w:lang w:val="en-US"/>
              </w:rPr>
              <w:t>Gaertn</w:t>
            </w:r>
            <w:proofErr w:type="spellEnd"/>
            <w:r w:rsidRPr="00805662">
              <w:rPr>
                <w:sz w:val="24"/>
                <w:szCs w:val="24"/>
              </w:rPr>
              <w:t xml:space="preserve">., </w:t>
            </w:r>
            <w:r w:rsidRPr="00805662">
              <w:rPr>
                <w:sz w:val="24"/>
                <w:szCs w:val="24"/>
                <w:lang w:val="en-US"/>
              </w:rPr>
              <w:t>B</w:t>
            </w:r>
            <w:r w:rsidRPr="00805662">
              <w:rPr>
                <w:sz w:val="24"/>
                <w:szCs w:val="24"/>
              </w:rPr>
              <w:t xml:space="preserve">. </w:t>
            </w:r>
            <w:proofErr w:type="spellStart"/>
            <w:r w:rsidRPr="00805662">
              <w:rPr>
                <w:sz w:val="24"/>
                <w:szCs w:val="24"/>
                <w:lang w:val="en-US"/>
              </w:rPr>
              <w:t>Mey</w:t>
            </w:r>
            <w:proofErr w:type="spellEnd"/>
            <w:r w:rsidRPr="00805662">
              <w:rPr>
                <w:sz w:val="24"/>
                <w:szCs w:val="24"/>
              </w:rPr>
              <w:t>. &amp;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5662">
              <w:rPr>
                <w:sz w:val="24"/>
                <w:szCs w:val="24"/>
                <w:lang w:val="en-US"/>
              </w:rPr>
              <w:t>Scherb</w:t>
            </w:r>
            <w:proofErr w:type="spellEnd"/>
            <w:r w:rsidRPr="00805662">
              <w:rPr>
                <w:sz w:val="24"/>
                <w:szCs w:val="24"/>
              </w:rPr>
              <w:t xml:space="preserve">. – </w:t>
            </w:r>
            <w:proofErr w:type="spellStart"/>
            <w:r w:rsidRPr="00805662">
              <w:rPr>
                <w:sz w:val="24"/>
                <w:szCs w:val="24"/>
              </w:rPr>
              <w:t>Вейник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5662">
              <w:rPr>
                <w:sz w:val="24"/>
                <w:szCs w:val="24"/>
              </w:rPr>
              <w:t>незамечаемый</w:t>
            </w:r>
            <w:proofErr w:type="spellEnd"/>
            <w:r w:rsidRPr="00805662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Calamagrostisphragmitoides</w:t>
            </w:r>
            <w:proofErr w:type="spellEnd"/>
            <w:r w:rsidRPr="00805662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805662">
              <w:rPr>
                <w:sz w:val="24"/>
                <w:szCs w:val="24"/>
                <w:lang w:val="en-US"/>
              </w:rPr>
              <w:t>C</w:t>
            </w:r>
            <w:r w:rsidRPr="00805662">
              <w:rPr>
                <w:sz w:val="24"/>
                <w:szCs w:val="24"/>
              </w:rPr>
              <w:t xml:space="preserve">. </w:t>
            </w:r>
            <w:proofErr w:type="spellStart"/>
            <w:r w:rsidRPr="00805662">
              <w:rPr>
                <w:sz w:val="24"/>
                <w:szCs w:val="24"/>
                <w:lang w:val="en-US"/>
              </w:rPr>
              <w:t>Hartm</w:t>
            </w:r>
            <w:proofErr w:type="spellEnd"/>
            <w:r w:rsidRPr="00805662">
              <w:rPr>
                <w:sz w:val="24"/>
                <w:szCs w:val="24"/>
              </w:rPr>
              <w:t xml:space="preserve">. – </w:t>
            </w:r>
            <w:proofErr w:type="spellStart"/>
            <w:r w:rsidRPr="00805662">
              <w:rPr>
                <w:sz w:val="24"/>
                <w:szCs w:val="24"/>
              </w:rPr>
              <w:lastRenderedPageBreak/>
              <w:t>Вейник</w:t>
            </w:r>
            <w:proofErr w:type="spellEnd"/>
            <w:r w:rsidRPr="00805662">
              <w:rPr>
                <w:sz w:val="24"/>
                <w:szCs w:val="24"/>
              </w:rPr>
              <w:t xml:space="preserve"> тростниковидный; 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Callitriche</w:t>
            </w:r>
            <w:proofErr w:type="spellEnd"/>
            <w:r w:rsidRPr="00805662">
              <w:rPr>
                <w:i/>
                <w:sz w:val="24"/>
                <w:szCs w:val="24"/>
                <w:lang w:val="en-US"/>
              </w:rPr>
              <w:t> 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palustris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805662">
              <w:rPr>
                <w:sz w:val="24"/>
                <w:szCs w:val="24"/>
                <w:lang w:val="en-US"/>
              </w:rPr>
              <w:t>L</w:t>
            </w:r>
            <w:r w:rsidRPr="00805662">
              <w:rPr>
                <w:sz w:val="24"/>
                <w:szCs w:val="24"/>
              </w:rPr>
              <w:t>. – Болотник болотный;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05662">
              <w:rPr>
                <w:i/>
                <w:sz w:val="24"/>
                <w:szCs w:val="24"/>
                <w:lang w:val="en-US"/>
              </w:rPr>
              <w:t>Campanula 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rotundifolia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805662">
              <w:rPr>
                <w:sz w:val="24"/>
                <w:szCs w:val="24"/>
                <w:lang w:val="en-US"/>
              </w:rPr>
              <w:t>L</w:t>
            </w:r>
            <w:r w:rsidRPr="00805662">
              <w:rPr>
                <w:sz w:val="24"/>
                <w:szCs w:val="24"/>
              </w:rPr>
              <w:t xml:space="preserve">. – Колокольчик круглолистный; 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Carex</w:t>
            </w:r>
            <w:proofErr w:type="spellEnd"/>
            <w:r w:rsidRPr="00805662">
              <w:rPr>
                <w:i/>
                <w:sz w:val="24"/>
                <w:szCs w:val="24"/>
                <w:lang w:val="en-US"/>
              </w:rPr>
              <w:t> 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aquatilis</w:t>
            </w:r>
            <w:proofErr w:type="spellEnd"/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5662">
              <w:rPr>
                <w:sz w:val="24"/>
                <w:szCs w:val="24"/>
                <w:lang w:val="en-US"/>
              </w:rPr>
              <w:t>Wahlenb</w:t>
            </w:r>
            <w:proofErr w:type="spellEnd"/>
            <w:r w:rsidRPr="00805662">
              <w:rPr>
                <w:sz w:val="24"/>
                <w:szCs w:val="24"/>
              </w:rPr>
              <w:t xml:space="preserve">. – Осока водная; </w:t>
            </w:r>
            <w:proofErr w:type="spellStart"/>
            <w:r w:rsidRPr="00805662">
              <w:rPr>
                <w:sz w:val="24"/>
                <w:szCs w:val="24"/>
                <w:lang w:val="en-US"/>
              </w:rPr>
              <w:t>Carex</w:t>
            </w:r>
            <w:proofErr w:type="spellEnd"/>
            <w:r w:rsidRPr="00805662">
              <w:rPr>
                <w:sz w:val="24"/>
                <w:szCs w:val="24"/>
                <w:lang w:val="en-US"/>
              </w:rPr>
              <w:t> </w:t>
            </w:r>
            <w:proofErr w:type="spellStart"/>
            <w:r w:rsidRPr="00805662">
              <w:rPr>
                <w:sz w:val="24"/>
                <w:szCs w:val="24"/>
                <w:lang w:val="en-US"/>
              </w:rPr>
              <w:t>brunnescens</w:t>
            </w:r>
            <w:proofErr w:type="spellEnd"/>
            <w:r w:rsidRPr="00805662">
              <w:rPr>
                <w:sz w:val="24"/>
                <w:szCs w:val="24"/>
              </w:rPr>
              <w:t xml:space="preserve"> (</w:t>
            </w:r>
            <w:proofErr w:type="spellStart"/>
            <w:r w:rsidRPr="00805662">
              <w:rPr>
                <w:sz w:val="24"/>
                <w:szCs w:val="24"/>
                <w:lang w:val="en-US"/>
              </w:rPr>
              <w:t>Pers</w:t>
            </w:r>
            <w:proofErr w:type="spellEnd"/>
            <w:r w:rsidRPr="00805662">
              <w:rPr>
                <w:sz w:val="24"/>
                <w:szCs w:val="24"/>
              </w:rPr>
              <w:t xml:space="preserve">.) </w:t>
            </w:r>
            <w:proofErr w:type="spellStart"/>
            <w:r w:rsidRPr="00805662">
              <w:rPr>
                <w:sz w:val="24"/>
                <w:szCs w:val="24"/>
                <w:lang w:val="en-US"/>
              </w:rPr>
              <w:t>Poir</w:t>
            </w:r>
            <w:proofErr w:type="spellEnd"/>
            <w:r w:rsidRPr="00805662">
              <w:rPr>
                <w:sz w:val="24"/>
                <w:szCs w:val="24"/>
              </w:rPr>
              <w:t xml:space="preserve">. – Осока буроватая; 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Carex</w:t>
            </w:r>
            <w:proofErr w:type="spellEnd"/>
            <w:r w:rsidRPr="00805662">
              <w:rPr>
                <w:i/>
                <w:sz w:val="24"/>
                <w:szCs w:val="24"/>
                <w:lang w:val="en-US"/>
              </w:rPr>
              <w:t> 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rostrata</w:t>
            </w:r>
            <w:proofErr w:type="spellEnd"/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r w:rsidRPr="00805662">
              <w:rPr>
                <w:sz w:val="24"/>
                <w:szCs w:val="24"/>
                <w:lang w:val="en-US"/>
              </w:rPr>
              <w:t>Stokes</w:t>
            </w:r>
            <w:r w:rsidRPr="00805662">
              <w:rPr>
                <w:sz w:val="24"/>
                <w:szCs w:val="24"/>
              </w:rPr>
              <w:t xml:space="preserve"> – Осока вздутая; 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Cerastium</w:t>
            </w:r>
            <w:proofErr w:type="spellEnd"/>
            <w:r w:rsidRPr="00805662">
              <w:rPr>
                <w:i/>
                <w:sz w:val="24"/>
                <w:szCs w:val="24"/>
                <w:lang w:val="en-US"/>
              </w:rPr>
              <w:t> 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holosteoides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805662">
              <w:rPr>
                <w:sz w:val="24"/>
                <w:szCs w:val="24"/>
                <w:lang w:val="en-US"/>
              </w:rPr>
              <w:t>Fries</w:t>
            </w:r>
            <w:r w:rsidRPr="00805662">
              <w:rPr>
                <w:sz w:val="24"/>
                <w:szCs w:val="24"/>
              </w:rPr>
              <w:t xml:space="preserve">. – Ясколка дернистая; 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Chamaenerion</w:t>
            </w:r>
            <w:proofErr w:type="spellEnd"/>
            <w:r w:rsidRPr="00805662">
              <w:rPr>
                <w:i/>
                <w:sz w:val="24"/>
                <w:szCs w:val="24"/>
                <w:lang w:val="en-US"/>
              </w:rPr>
              <w:t> 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angustifolium</w:t>
            </w:r>
            <w:proofErr w:type="spellEnd"/>
            <w:r w:rsidRPr="00805662">
              <w:rPr>
                <w:sz w:val="24"/>
                <w:szCs w:val="24"/>
              </w:rPr>
              <w:t xml:space="preserve"> (</w:t>
            </w:r>
            <w:r w:rsidRPr="00805662">
              <w:rPr>
                <w:sz w:val="24"/>
                <w:szCs w:val="24"/>
                <w:lang w:val="en-US"/>
              </w:rPr>
              <w:t>L</w:t>
            </w:r>
            <w:r w:rsidRPr="00805662">
              <w:rPr>
                <w:sz w:val="24"/>
                <w:szCs w:val="24"/>
              </w:rPr>
              <w:t xml:space="preserve">.) </w:t>
            </w:r>
            <w:proofErr w:type="spellStart"/>
            <w:r w:rsidRPr="00805662">
              <w:rPr>
                <w:sz w:val="24"/>
                <w:szCs w:val="24"/>
                <w:lang w:val="en-US"/>
              </w:rPr>
              <w:t>Scop</w:t>
            </w:r>
            <w:proofErr w:type="spellEnd"/>
            <w:r w:rsidRPr="00805662">
              <w:rPr>
                <w:sz w:val="24"/>
                <w:szCs w:val="24"/>
              </w:rPr>
              <w:t xml:space="preserve">. – Иван-чай узколистный; 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Chamaepericlymenum</w:t>
            </w:r>
            <w:proofErr w:type="spellEnd"/>
            <w:r w:rsidRPr="00805662">
              <w:rPr>
                <w:i/>
                <w:sz w:val="24"/>
                <w:szCs w:val="24"/>
                <w:lang w:val="en-US"/>
              </w:rPr>
              <w:t> 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suecicum</w:t>
            </w:r>
            <w:proofErr w:type="spellEnd"/>
            <w:r w:rsidRPr="00805662">
              <w:rPr>
                <w:sz w:val="24"/>
                <w:szCs w:val="24"/>
              </w:rPr>
              <w:t xml:space="preserve"> (</w:t>
            </w:r>
            <w:r w:rsidRPr="00805662">
              <w:rPr>
                <w:sz w:val="24"/>
                <w:szCs w:val="24"/>
                <w:lang w:val="en-US"/>
              </w:rPr>
              <w:t>L</w:t>
            </w:r>
            <w:r w:rsidRPr="00805662">
              <w:rPr>
                <w:sz w:val="24"/>
                <w:szCs w:val="24"/>
              </w:rPr>
              <w:t xml:space="preserve">.) </w:t>
            </w:r>
            <w:proofErr w:type="spellStart"/>
            <w:r w:rsidRPr="00805662">
              <w:rPr>
                <w:sz w:val="24"/>
                <w:szCs w:val="24"/>
                <w:lang w:val="en-US"/>
              </w:rPr>
              <w:t>Aschers</w:t>
            </w:r>
            <w:proofErr w:type="spellEnd"/>
            <w:r w:rsidRPr="00805662">
              <w:rPr>
                <w:sz w:val="24"/>
                <w:szCs w:val="24"/>
              </w:rPr>
              <w:t>. &amp;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5662">
              <w:rPr>
                <w:sz w:val="24"/>
                <w:szCs w:val="24"/>
                <w:lang w:val="en-US"/>
              </w:rPr>
              <w:t>Graebn</w:t>
            </w:r>
            <w:proofErr w:type="spellEnd"/>
            <w:r w:rsidRPr="00805662">
              <w:rPr>
                <w:sz w:val="24"/>
                <w:szCs w:val="24"/>
              </w:rPr>
              <w:t xml:space="preserve">. – Дерен шведский; 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Cirsium</w:t>
            </w:r>
            <w:proofErr w:type="spellEnd"/>
            <w:r w:rsidRPr="00805662">
              <w:rPr>
                <w:i/>
                <w:sz w:val="24"/>
                <w:szCs w:val="24"/>
                <w:lang w:val="en-US"/>
              </w:rPr>
              <w:t> 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heterophyllum</w:t>
            </w:r>
            <w:proofErr w:type="spellEnd"/>
            <w:r w:rsidRPr="00805662">
              <w:rPr>
                <w:sz w:val="24"/>
                <w:szCs w:val="24"/>
              </w:rPr>
              <w:t xml:space="preserve"> (</w:t>
            </w:r>
            <w:r w:rsidRPr="00805662">
              <w:rPr>
                <w:sz w:val="24"/>
                <w:szCs w:val="24"/>
                <w:lang w:val="en-US"/>
              </w:rPr>
              <w:t>L</w:t>
            </w:r>
            <w:r w:rsidRPr="00805662">
              <w:rPr>
                <w:sz w:val="24"/>
                <w:szCs w:val="24"/>
              </w:rPr>
              <w:t xml:space="preserve">.) </w:t>
            </w:r>
            <w:r w:rsidRPr="00805662">
              <w:rPr>
                <w:sz w:val="24"/>
                <w:szCs w:val="24"/>
                <w:lang w:val="en-US"/>
              </w:rPr>
              <w:t>Hill</w:t>
            </w:r>
            <w:r w:rsidRPr="00805662">
              <w:rPr>
                <w:sz w:val="24"/>
                <w:szCs w:val="24"/>
              </w:rPr>
              <w:t xml:space="preserve"> – Бодяк разнолистный; 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Comarum</w:t>
            </w:r>
            <w:proofErr w:type="spellEnd"/>
            <w:r w:rsidRPr="00805662">
              <w:rPr>
                <w:i/>
                <w:sz w:val="24"/>
                <w:szCs w:val="24"/>
                <w:lang w:val="en-US"/>
              </w:rPr>
              <w:t> 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palustre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805662">
              <w:rPr>
                <w:sz w:val="24"/>
                <w:szCs w:val="24"/>
                <w:lang w:val="en-US"/>
              </w:rPr>
              <w:t>L</w:t>
            </w:r>
            <w:r w:rsidRPr="00805662">
              <w:rPr>
                <w:sz w:val="24"/>
                <w:szCs w:val="24"/>
              </w:rPr>
              <w:t xml:space="preserve">. – Сабельник болотный; 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Deschampsia</w:t>
            </w:r>
            <w:proofErr w:type="spellEnd"/>
            <w:r w:rsidRPr="00805662">
              <w:rPr>
                <w:i/>
                <w:sz w:val="24"/>
                <w:szCs w:val="24"/>
                <w:lang w:val="en-US"/>
              </w:rPr>
              <w:t> 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cespitosa</w:t>
            </w:r>
            <w:proofErr w:type="spellEnd"/>
            <w:r w:rsidRPr="00805662">
              <w:rPr>
                <w:sz w:val="24"/>
                <w:szCs w:val="24"/>
              </w:rPr>
              <w:t xml:space="preserve"> (</w:t>
            </w:r>
            <w:r w:rsidRPr="00805662">
              <w:rPr>
                <w:sz w:val="24"/>
                <w:szCs w:val="24"/>
                <w:lang w:val="en-US"/>
              </w:rPr>
              <w:t>L</w:t>
            </w:r>
            <w:r w:rsidRPr="00805662">
              <w:rPr>
                <w:sz w:val="24"/>
                <w:szCs w:val="24"/>
              </w:rPr>
              <w:t xml:space="preserve">.) </w:t>
            </w:r>
            <w:r w:rsidR="00B4284C">
              <w:rPr>
                <w:sz w:val="24"/>
                <w:szCs w:val="24"/>
              </w:rPr>
              <w:br/>
            </w:r>
            <w:r w:rsidRPr="00805662">
              <w:rPr>
                <w:sz w:val="24"/>
                <w:szCs w:val="24"/>
                <w:lang w:val="en-US"/>
              </w:rPr>
              <w:t>P</w:t>
            </w:r>
            <w:r w:rsidRPr="00805662">
              <w:rPr>
                <w:sz w:val="24"/>
                <w:szCs w:val="24"/>
              </w:rPr>
              <w:t xml:space="preserve">. </w:t>
            </w:r>
            <w:proofErr w:type="spellStart"/>
            <w:r w:rsidRPr="00805662">
              <w:rPr>
                <w:sz w:val="24"/>
                <w:szCs w:val="24"/>
                <w:lang w:val="en-US"/>
              </w:rPr>
              <w:t>Beauv</w:t>
            </w:r>
            <w:proofErr w:type="spellEnd"/>
            <w:r w:rsidRPr="0080566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 </w:t>
            </w:r>
            <w:r w:rsidRPr="00805662">
              <w:rPr>
                <w:sz w:val="24"/>
                <w:szCs w:val="24"/>
              </w:rPr>
              <w:t xml:space="preserve">– Щучка дернистая; 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Elymus</w:t>
            </w:r>
            <w:proofErr w:type="spellEnd"/>
            <w:r w:rsidRPr="00805662">
              <w:rPr>
                <w:i/>
                <w:sz w:val="24"/>
                <w:szCs w:val="24"/>
                <w:lang w:val="en-US"/>
              </w:rPr>
              <w:t> 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caninus</w:t>
            </w:r>
            <w:proofErr w:type="spellEnd"/>
            <w:r w:rsidRPr="00805662">
              <w:rPr>
                <w:sz w:val="24"/>
                <w:szCs w:val="24"/>
              </w:rPr>
              <w:t xml:space="preserve"> (</w:t>
            </w:r>
            <w:r w:rsidRPr="00805662">
              <w:rPr>
                <w:sz w:val="24"/>
                <w:szCs w:val="24"/>
                <w:lang w:val="en-US"/>
              </w:rPr>
              <w:t>L</w:t>
            </w:r>
            <w:r w:rsidRPr="00805662">
              <w:rPr>
                <w:sz w:val="24"/>
                <w:szCs w:val="24"/>
              </w:rPr>
              <w:t xml:space="preserve">.) </w:t>
            </w:r>
            <w:r w:rsidRPr="00805662">
              <w:rPr>
                <w:sz w:val="24"/>
                <w:szCs w:val="24"/>
                <w:lang w:val="en-US"/>
              </w:rPr>
              <w:t>L</w:t>
            </w:r>
            <w:r w:rsidRPr="00805662">
              <w:rPr>
                <w:sz w:val="24"/>
                <w:szCs w:val="24"/>
              </w:rPr>
              <w:t xml:space="preserve">. – Пырейник собачий; 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Empetrum</w:t>
            </w:r>
            <w:proofErr w:type="spellEnd"/>
            <w:r w:rsidRPr="00805662">
              <w:rPr>
                <w:i/>
                <w:sz w:val="24"/>
                <w:szCs w:val="24"/>
                <w:lang w:val="en-US"/>
              </w:rPr>
              <w:t> 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hermaphroditum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5662">
              <w:rPr>
                <w:sz w:val="24"/>
                <w:szCs w:val="24"/>
                <w:lang w:val="en-US"/>
              </w:rPr>
              <w:t>Hagerup</w:t>
            </w:r>
            <w:proofErr w:type="spellEnd"/>
            <w:r w:rsidRPr="00805662">
              <w:rPr>
                <w:sz w:val="24"/>
                <w:szCs w:val="24"/>
              </w:rPr>
              <w:t xml:space="preserve"> – Водяника обоеполая (вороника, </w:t>
            </w:r>
            <w:proofErr w:type="spellStart"/>
            <w:r w:rsidRPr="00805662">
              <w:rPr>
                <w:sz w:val="24"/>
                <w:szCs w:val="24"/>
              </w:rPr>
              <w:t>шикша</w:t>
            </w:r>
            <w:proofErr w:type="spellEnd"/>
            <w:r w:rsidRPr="00805662">
              <w:rPr>
                <w:sz w:val="24"/>
                <w:szCs w:val="24"/>
              </w:rPr>
              <w:t xml:space="preserve">); 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Epilobium</w:t>
            </w:r>
            <w:proofErr w:type="spellEnd"/>
            <w:r w:rsidRPr="00805662">
              <w:rPr>
                <w:i/>
                <w:sz w:val="24"/>
                <w:szCs w:val="24"/>
                <w:lang w:val="en-US"/>
              </w:rPr>
              <w:t> 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palustre</w:t>
            </w:r>
            <w:proofErr w:type="spellEnd"/>
            <w:r w:rsidRPr="00805662">
              <w:rPr>
                <w:sz w:val="24"/>
                <w:szCs w:val="24"/>
                <w:lang w:val="ru-RU"/>
              </w:rPr>
              <w:t xml:space="preserve"> </w:t>
            </w:r>
            <w:r w:rsidRPr="00805662">
              <w:rPr>
                <w:sz w:val="24"/>
                <w:szCs w:val="24"/>
                <w:lang w:val="en-US"/>
              </w:rPr>
              <w:t>L</w:t>
            </w:r>
            <w:r w:rsidRPr="00805662">
              <w:rPr>
                <w:sz w:val="24"/>
                <w:szCs w:val="24"/>
              </w:rPr>
              <w:t xml:space="preserve">. – Кипрей болотный; 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Equisetumfluviatile</w:t>
            </w:r>
            <w:proofErr w:type="spellEnd"/>
            <w:r w:rsidRPr="00805662">
              <w:rPr>
                <w:sz w:val="24"/>
                <w:szCs w:val="24"/>
                <w:lang w:val="ru-RU"/>
              </w:rPr>
              <w:t xml:space="preserve"> </w:t>
            </w:r>
            <w:r w:rsidRPr="00805662">
              <w:rPr>
                <w:sz w:val="24"/>
                <w:szCs w:val="24"/>
                <w:lang w:val="en-US"/>
              </w:rPr>
              <w:t>L</w:t>
            </w:r>
            <w:r w:rsidRPr="00805662">
              <w:rPr>
                <w:sz w:val="24"/>
                <w:szCs w:val="24"/>
              </w:rPr>
              <w:t xml:space="preserve">. – Хвощ топяной; </w:t>
            </w:r>
            <w:r w:rsidRPr="00805662">
              <w:rPr>
                <w:i/>
                <w:sz w:val="24"/>
                <w:szCs w:val="24"/>
                <w:lang w:val="en-US"/>
              </w:rPr>
              <w:t>Equisetum</w:t>
            </w:r>
            <w:r w:rsidRPr="0080566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palustre</w:t>
            </w:r>
            <w:proofErr w:type="spellEnd"/>
            <w:r w:rsidRPr="00805662">
              <w:rPr>
                <w:sz w:val="24"/>
                <w:szCs w:val="24"/>
                <w:lang w:val="ru-RU"/>
              </w:rPr>
              <w:t xml:space="preserve"> </w:t>
            </w:r>
            <w:r w:rsidRPr="00805662">
              <w:rPr>
                <w:sz w:val="24"/>
                <w:szCs w:val="24"/>
                <w:lang w:val="en-US"/>
              </w:rPr>
              <w:t>L</w:t>
            </w:r>
            <w:r w:rsidRPr="00805662">
              <w:rPr>
                <w:sz w:val="24"/>
                <w:szCs w:val="24"/>
              </w:rPr>
              <w:t xml:space="preserve">. – Хвощ болотный; 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Equisetumsylvaticum</w:t>
            </w:r>
            <w:proofErr w:type="spellEnd"/>
            <w:r w:rsidRPr="00805662">
              <w:rPr>
                <w:sz w:val="24"/>
                <w:szCs w:val="24"/>
                <w:lang w:val="ru-RU"/>
              </w:rPr>
              <w:t xml:space="preserve"> </w:t>
            </w:r>
            <w:r w:rsidRPr="00805662">
              <w:rPr>
                <w:sz w:val="24"/>
                <w:szCs w:val="24"/>
                <w:lang w:val="en-US"/>
              </w:rPr>
              <w:t>L</w:t>
            </w:r>
            <w:r w:rsidRPr="00805662">
              <w:rPr>
                <w:sz w:val="24"/>
                <w:szCs w:val="24"/>
              </w:rPr>
              <w:t xml:space="preserve">. – Хвощ. лесной; </w:t>
            </w:r>
            <w:r w:rsidRPr="00805662">
              <w:rPr>
                <w:i/>
                <w:sz w:val="24"/>
                <w:szCs w:val="24"/>
                <w:lang w:val="en-US"/>
              </w:rPr>
              <w:t>Equisetum 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arvense</w:t>
            </w:r>
            <w:proofErr w:type="spellEnd"/>
            <w:r w:rsidRPr="00805662">
              <w:rPr>
                <w:sz w:val="24"/>
                <w:szCs w:val="24"/>
                <w:lang w:val="ru-RU"/>
              </w:rPr>
              <w:t xml:space="preserve"> </w:t>
            </w:r>
            <w:r w:rsidRPr="00805662">
              <w:rPr>
                <w:sz w:val="24"/>
                <w:szCs w:val="24"/>
                <w:lang w:val="en-US"/>
              </w:rPr>
              <w:t>L</w:t>
            </w:r>
            <w:r w:rsidRPr="00805662">
              <w:rPr>
                <w:sz w:val="24"/>
                <w:szCs w:val="24"/>
              </w:rPr>
              <w:t xml:space="preserve">. – Хвощ полевой; 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Euphrasia</w:t>
            </w:r>
            <w:proofErr w:type="spellEnd"/>
            <w:r w:rsidRPr="00805662">
              <w:rPr>
                <w:i/>
                <w:sz w:val="24"/>
                <w:szCs w:val="24"/>
                <w:lang w:val="en-US"/>
              </w:rPr>
              <w:t> 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wettsteinii</w:t>
            </w:r>
            <w:proofErr w:type="spellEnd"/>
            <w:r w:rsidRPr="00805662">
              <w:rPr>
                <w:sz w:val="24"/>
                <w:szCs w:val="24"/>
                <w:lang w:val="ru-RU"/>
              </w:rPr>
              <w:t xml:space="preserve"> </w:t>
            </w:r>
            <w:r w:rsidRPr="00805662">
              <w:rPr>
                <w:sz w:val="24"/>
                <w:szCs w:val="24"/>
                <w:lang w:val="en-US"/>
              </w:rPr>
              <w:t>G</w:t>
            </w:r>
            <w:r w:rsidRPr="00805662">
              <w:rPr>
                <w:sz w:val="24"/>
                <w:szCs w:val="24"/>
              </w:rPr>
              <w:t xml:space="preserve">. </w:t>
            </w:r>
            <w:proofErr w:type="spellStart"/>
            <w:r w:rsidRPr="00805662">
              <w:rPr>
                <w:sz w:val="24"/>
                <w:szCs w:val="24"/>
                <w:lang w:val="en-US"/>
              </w:rPr>
              <w:t>Gusarova</w:t>
            </w:r>
            <w:proofErr w:type="spellEnd"/>
            <w:r w:rsidRPr="00805662">
              <w:rPr>
                <w:sz w:val="24"/>
                <w:szCs w:val="24"/>
              </w:rPr>
              <w:t xml:space="preserve"> (</w:t>
            </w:r>
            <w:r w:rsidRPr="00805662">
              <w:rPr>
                <w:sz w:val="24"/>
                <w:szCs w:val="24"/>
                <w:lang w:val="en-US"/>
              </w:rPr>
              <w:t>E</w:t>
            </w:r>
            <w:r w:rsidRPr="00805662">
              <w:rPr>
                <w:sz w:val="24"/>
                <w:szCs w:val="24"/>
              </w:rPr>
              <w:t xml:space="preserve">. </w:t>
            </w:r>
            <w:proofErr w:type="spellStart"/>
            <w:r w:rsidRPr="00805662">
              <w:rPr>
                <w:sz w:val="24"/>
                <w:szCs w:val="24"/>
                <w:lang w:val="en-US"/>
              </w:rPr>
              <w:t>frigidaauct</w:t>
            </w:r>
            <w:proofErr w:type="spellEnd"/>
            <w:r w:rsidRPr="00805662">
              <w:rPr>
                <w:sz w:val="24"/>
                <w:szCs w:val="24"/>
              </w:rPr>
              <w:t xml:space="preserve">.) – Очанка </w:t>
            </w:r>
            <w:proofErr w:type="spellStart"/>
            <w:r w:rsidRPr="00805662">
              <w:rPr>
                <w:sz w:val="24"/>
                <w:szCs w:val="24"/>
              </w:rPr>
              <w:t>Веттштейна</w:t>
            </w:r>
            <w:proofErr w:type="spellEnd"/>
            <w:r w:rsidRPr="00805662">
              <w:rPr>
                <w:sz w:val="24"/>
                <w:szCs w:val="24"/>
              </w:rPr>
              <w:t xml:space="preserve">; 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Festuca</w:t>
            </w:r>
            <w:proofErr w:type="spellEnd"/>
            <w:r w:rsidRPr="00805662">
              <w:rPr>
                <w:i/>
                <w:sz w:val="24"/>
                <w:szCs w:val="24"/>
                <w:lang w:val="en-US"/>
              </w:rPr>
              <w:t> </w:t>
            </w:r>
            <w:proofErr w:type="spellStart"/>
            <w:r w:rsidRPr="00805662">
              <w:rPr>
                <w:i/>
                <w:sz w:val="24"/>
                <w:szCs w:val="24"/>
                <w:lang w:val="en-US"/>
              </w:rPr>
              <w:t>ovina</w:t>
            </w:r>
            <w:proofErr w:type="spellEnd"/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r w:rsidRPr="00805662">
              <w:rPr>
                <w:sz w:val="24"/>
                <w:szCs w:val="24"/>
                <w:lang w:val="en-US"/>
              </w:rPr>
              <w:t>L</w:t>
            </w:r>
            <w:r w:rsidRPr="00805662">
              <w:rPr>
                <w:sz w:val="24"/>
                <w:szCs w:val="24"/>
              </w:rPr>
              <w:t xml:space="preserve">. – Овсяница овечья; </w:t>
            </w:r>
            <w:proofErr w:type="spellStart"/>
            <w:r w:rsidRPr="00805662">
              <w:rPr>
                <w:sz w:val="24"/>
                <w:szCs w:val="24"/>
                <w:lang w:val="en-US"/>
              </w:rPr>
              <w:t>Festuca</w:t>
            </w:r>
            <w:proofErr w:type="spellEnd"/>
            <w:r w:rsidRPr="00805662">
              <w:rPr>
                <w:sz w:val="24"/>
                <w:szCs w:val="24"/>
                <w:lang w:val="en-US"/>
              </w:rPr>
              <w:t> </w:t>
            </w:r>
            <w:proofErr w:type="spellStart"/>
            <w:r w:rsidRPr="00805662">
              <w:rPr>
                <w:sz w:val="24"/>
                <w:szCs w:val="24"/>
                <w:lang w:val="en-US"/>
              </w:rPr>
              <w:t>rubraL</w:t>
            </w:r>
            <w:proofErr w:type="spellEnd"/>
            <w:r w:rsidRPr="00805662">
              <w:rPr>
                <w:sz w:val="24"/>
                <w:szCs w:val="24"/>
              </w:rPr>
              <w:t xml:space="preserve">. – Овсяница красная; </w:t>
            </w:r>
            <w:proofErr w:type="spellStart"/>
            <w:r w:rsidRPr="00B4284C">
              <w:rPr>
                <w:i/>
                <w:sz w:val="24"/>
                <w:szCs w:val="24"/>
                <w:lang w:val="en-US"/>
              </w:rPr>
              <w:t>Filipendula</w:t>
            </w:r>
            <w:proofErr w:type="spellEnd"/>
            <w:r w:rsidRPr="00B4284C">
              <w:rPr>
                <w:i/>
                <w:sz w:val="24"/>
                <w:szCs w:val="24"/>
                <w:lang w:val="en-US"/>
              </w:rPr>
              <w:t> </w:t>
            </w:r>
            <w:proofErr w:type="spellStart"/>
            <w:r w:rsidRPr="00B4284C">
              <w:rPr>
                <w:i/>
                <w:sz w:val="24"/>
                <w:szCs w:val="24"/>
                <w:lang w:val="en-US"/>
              </w:rPr>
              <w:t>ulmaria</w:t>
            </w:r>
            <w:proofErr w:type="spellEnd"/>
            <w:r w:rsidRPr="00805662">
              <w:rPr>
                <w:sz w:val="24"/>
                <w:szCs w:val="24"/>
              </w:rPr>
              <w:t xml:space="preserve"> (</w:t>
            </w:r>
            <w:r w:rsidRPr="00805662">
              <w:rPr>
                <w:sz w:val="24"/>
                <w:szCs w:val="24"/>
                <w:lang w:val="en-US"/>
              </w:rPr>
              <w:t>L</w:t>
            </w:r>
            <w:r w:rsidRPr="00805662">
              <w:rPr>
                <w:sz w:val="24"/>
                <w:szCs w:val="24"/>
              </w:rPr>
              <w:t xml:space="preserve">.) </w:t>
            </w:r>
            <w:r w:rsidRPr="00805662">
              <w:rPr>
                <w:sz w:val="24"/>
                <w:szCs w:val="24"/>
                <w:lang w:val="en-US"/>
              </w:rPr>
              <w:t>Maxim</w:t>
            </w:r>
            <w:r w:rsidRPr="00805662">
              <w:rPr>
                <w:sz w:val="24"/>
                <w:szCs w:val="24"/>
              </w:rPr>
              <w:t xml:space="preserve">. – Лабазник вязолистный; </w:t>
            </w:r>
            <w:r w:rsidRPr="00B4284C">
              <w:rPr>
                <w:i/>
                <w:sz w:val="24"/>
                <w:szCs w:val="24"/>
                <w:lang w:val="en-US"/>
              </w:rPr>
              <w:t>Geranium </w:t>
            </w:r>
            <w:proofErr w:type="spellStart"/>
            <w:r w:rsidRPr="00B4284C">
              <w:rPr>
                <w:i/>
                <w:sz w:val="24"/>
                <w:szCs w:val="24"/>
                <w:lang w:val="en-US"/>
              </w:rPr>
              <w:t>sylvaticum</w:t>
            </w:r>
            <w:proofErr w:type="spellEnd"/>
            <w:r w:rsidR="00B4284C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805662">
              <w:rPr>
                <w:sz w:val="24"/>
                <w:szCs w:val="24"/>
                <w:lang w:val="en-US"/>
              </w:rPr>
              <w:t>L</w:t>
            </w:r>
            <w:r w:rsidRPr="00805662">
              <w:rPr>
                <w:sz w:val="24"/>
                <w:szCs w:val="24"/>
              </w:rPr>
              <w:t xml:space="preserve">. – Герань лесная; </w:t>
            </w:r>
            <w:proofErr w:type="spellStart"/>
            <w:r w:rsidRPr="00B4284C">
              <w:rPr>
                <w:i/>
                <w:sz w:val="24"/>
                <w:szCs w:val="24"/>
                <w:lang w:val="en-US"/>
              </w:rPr>
              <w:t>Hieracium</w:t>
            </w:r>
            <w:proofErr w:type="spellEnd"/>
            <w:r w:rsidRPr="00B4284C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284C">
              <w:rPr>
                <w:i/>
                <w:sz w:val="24"/>
                <w:szCs w:val="24"/>
                <w:lang w:val="en-US"/>
              </w:rPr>
              <w:t>alpinum</w:t>
            </w:r>
            <w:proofErr w:type="spellEnd"/>
            <w:r w:rsidR="00B4284C">
              <w:rPr>
                <w:sz w:val="24"/>
                <w:szCs w:val="24"/>
                <w:lang w:val="en-US"/>
              </w:rPr>
              <w:t xml:space="preserve"> </w:t>
            </w:r>
            <w:r w:rsidRPr="00805662">
              <w:rPr>
                <w:sz w:val="24"/>
                <w:szCs w:val="24"/>
                <w:lang w:val="en-US"/>
              </w:rPr>
              <w:t>L</w:t>
            </w:r>
            <w:r w:rsidRPr="00805662">
              <w:rPr>
                <w:sz w:val="24"/>
                <w:szCs w:val="24"/>
              </w:rPr>
              <w:t xml:space="preserve">. – Ястребинка альпийская; </w:t>
            </w:r>
            <w:proofErr w:type="spellStart"/>
            <w:r w:rsidRPr="00B4284C">
              <w:rPr>
                <w:i/>
                <w:sz w:val="24"/>
                <w:szCs w:val="24"/>
                <w:lang w:val="en-US"/>
              </w:rPr>
              <w:t>Hieraciumvulgatum</w:t>
            </w:r>
            <w:proofErr w:type="spellEnd"/>
            <w:r w:rsidR="00B4284C">
              <w:rPr>
                <w:sz w:val="24"/>
                <w:szCs w:val="24"/>
                <w:lang w:val="en-US"/>
              </w:rPr>
              <w:t xml:space="preserve"> </w:t>
            </w:r>
            <w:r w:rsidRPr="00805662">
              <w:rPr>
                <w:sz w:val="24"/>
                <w:szCs w:val="24"/>
                <w:lang w:val="en-US"/>
              </w:rPr>
              <w:t>Fr</w:t>
            </w:r>
            <w:r w:rsidRPr="00805662">
              <w:rPr>
                <w:sz w:val="24"/>
                <w:szCs w:val="24"/>
              </w:rPr>
              <w:t xml:space="preserve">. </w:t>
            </w:r>
            <w:proofErr w:type="spellStart"/>
            <w:r w:rsidRPr="00805662">
              <w:rPr>
                <w:sz w:val="24"/>
                <w:szCs w:val="24"/>
                <w:lang w:val="en-US"/>
              </w:rPr>
              <w:t>coll</w:t>
            </w:r>
            <w:proofErr w:type="spellEnd"/>
            <w:r w:rsidRPr="00805662">
              <w:rPr>
                <w:sz w:val="24"/>
                <w:szCs w:val="24"/>
              </w:rPr>
              <w:t xml:space="preserve">. – Ястребинка обыкновенная; </w:t>
            </w:r>
            <w:proofErr w:type="spellStart"/>
            <w:r w:rsidRPr="00B4284C">
              <w:rPr>
                <w:i/>
                <w:sz w:val="24"/>
                <w:szCs w:val="24"/>
                <w:lang w:val="en-US"/>
              </w:rPr>
              <w:t>Hierochlo</w:t>
            </w:r>
            <w:proofErr w:type="spellEnd"/>
            <w:r w:rsidRPr="00B4284C">
              <w:rPr>
                <w:i/>
                <w:sz w:val="24"/>
                <w:szCs w:val="24"/>
              </w:rPr>
              <w:t>ё</w:t>
            </w:r>
            <w:r w:rsidRPr="00B4284C">
              <w:rPr>
                <w:i/>
                <w:sz w:val="24"/>
                <w:szCs w:val="24"/>
                <w:lang w:val="en-US"/>
              </w:rPr>
              <w:t> </w:t>
            </w:r>
            <w:proofErr w:type="spellStart"/>
            <w:r w:rsidRPr="00B4284C">
              <w:rPr>
                <w:i/>
                <w:sz w:val="24"/>
                <w:szCs w:val="24"/>
                <w:lang w:val="en-US"/>
              </w:rPr>
              <w:t>arctica</w:t>
            </w:r>
            <w:proofErr w:type="spellEnd"/>
            <w:r w:rsidR="00B4284C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805662">
              <w:rPr>
                <w:sz w:val="24"/>
                <w:szCs w:val="24"/>
                <w:lang w:val="en-US"/>
              </w:rPr>
              <w:t>C</w:t>
            </w:r>
            <w:r w:rsidRPr="00805662">
              <w:rPr>
                <w:sz w:val="24"/>
                <w:szCs w:val="24"/>
              </w:rPr>
              <w:t xml:space="preserve">. </w:t>
            </w:r>
            <w:proofErr w:type="spellStart"/>
            <w:r w:rsidRPr="00805662">
              <w:rPr>
                <w:sz w:val="24"/>
                <w:szCs w:val="24"/>
                <w:lang w:val="en-US"/>
              </w:rPr>
              <w:t>Presl</w:t>
            </w:r>
            <w:proofErr w:type="spellEnd"/>
            <w:r w:rsidRPr="00805662">
              <w:rPr>
                <w:sz w:val="24"/>
                <w:szCs w:val="24"/>
              </w:rPr>
              <w:t xml:space="preserve"> – Зубровка арктическая; </w:t>
            </w:r>
            <w:proofErr w:type="spellStart"/>
            <w:r w:rsidRPr="00B4284C">
              <w:rPr>
                <w:i/>
                <w:sz w:val="24"/>
                <w:szCs w:val="24"/>
                <w:lang w:val="en-US"/>
              </w:rPr>
              <w:t>Hippuris</w:t>
            </w:r>
            <w:proofErr w:type="spellEnd"/>
            <w:r w:rsidRPr="00B4284C">
              <w:rPr>
                <w:i/>
                <w:sz w:val="24"/>
                <w:szCs w:val="24"/>
                <w:lang w:val="en-US"/>
              </w:rPr>
              <w:t> vulgaris</w:t>
            </w:r>
            <w:r w:rsidRPr="00805662">
              <w:rPr>
                <w:sz w:val="24"/>
                <w:szCs w:val="24"/>
                <w:lang w:val="ru-RU"/>
              </w:rPr>
              <w:t xml:space="preserve"> </w:t>
            </w:r>
            <w:r w:rsidRPr="00805662">
              <w:rPr>
                <w:sz w:val="24"/>
                <w:szCs w:val="24"/>
                <w:lang w:val="en-US"/>
              </w:rPr>
              <w:t>L</w:t>
            </w:r>
            <w:r w:rsidRPr="00805662">
              <w:rPr>
                <w:sz w:val="24"/>
                <w:szCs w:val="24"/>
              </w:rPr>
              <w:t xml:space="preserve">. – </w:t>
            </w:r>
            <w:proofErr w:type="spellStart"/>
            <w:r w:rsidRPr="00805662">
              <w:rPr>
                <w:sz w:val="24"/>
                <w:szCs w:val="24"/>
              </w:rPr>
              <w:t>Хвостник</w:t>
            </w:r>
            <w:proofErr w:type="spellEnd"/>
            <w:r w:rsidRPr="00805662">
              <w:rPr>
                <w:sz w:val="24"/>
                <w:szCs w:val="24"/>
              </w:rPr>
              <w:t xml:space="preserve"> обыкновенный; </w:t>
            </w:r>
            <w:proofErr w:type="spellStart"/>
            <w:r w:rsidRPr="00B4284C">
              <w:rPr>
                <w:i/>
                <w:sz w:val="24"/>
                <w:szCs w:val="24"/>
                <w:lang w:val="en-US"/>
              </w:rPr>
              <w:t>Juncus</w:t>
            </w:r>
            <w:proofErr w:type="spellEnd"/>
            <w:r w:rsidRPr="00B4284C">
              <w:rPr>
                <w:i/>
                <w:sz w:val="24"/>
                <w:szCs w:val="24"/>
                <w:lang w:val="en-US"/>
              </w:rPr>
              <w:t> </w:t>
            </w:r>
            <w:proofErr w:type="spellStart"/>
            <w:r w:rsidRPr="00B4284C">
              <w:rPr>
                <w:i/>
                <w:sz w:val="24"/>
                <w:szCs w:val="24"/>
                <w:lang w:val="en-US"/>
              </w:rPr>
              <w:t>filiformis</w:t>
            </w:r>
            <w:proofErr w:type="spellEnd"/>
            <w:r w:rsidRPr="00805662">
              <w:rPr>
                <w:sz w:val="24"/>
                <w:szCs w:val="24"/>
                <w:lang w:val="ru-RU"/>
              </w:rPr>
              <w:t xml:space="preserve"> </w:t>
            </w:r>
            <w:r w:rsidRPr="00805662">
              <w:rPr>
                <w:sz w:val="24"/>
                <w:szCs w:val="24"/>
                <w:lang w:val="en-US"/>
              </w:rPr>
              <w:t>L</w:t>
            </w:r>
            <w:r w:rsidRPr="00805662">
              <w:rPr>
                <w:sz w:val="24"/>
                <w:szCs w:val="24"/>
              </w:rPr>
              <w:t xml:space="preserve">. – Ситник нитевидный; </w:t>
            </w:r>
            <w:proofErr w:type="spellStart"/>
            <w:r w:rsidRPr="00B4284C">
              <w:rPr>
                <w:i/>
                <w:sz w:val="24"/>
                <w:szCs w:val="24"/>
                <w:lang w:val="en-US"/>
              </w:rPr>
              <w:t>Juniperus</w:t>
            </w:r>
            <w:proofErr w:type="spellEnd"/>
            <w:r w:rsidRPr="00B4284C">
              <w:rPr>
                <w:i/>
                <w:sz w:val="24"/>
                <w:szCs w:val="24"/>
                <w:lang w:val="en-US"/>
              </w:rPr>
              <w:t> </w:t>
            </w:r>
            <w:proofErr w:type="spellStart"/>
            <w:r w:rsidRPr="00B4284C">
              <w:rPr>
                <w:i/>
                <w:sz w:val="24"/>
                <w:szCs w:val="24"/>
                <w:lang w:val="en-US"/>
              </w:rPr>
              <w:t>communis</w:t>
            </w:r>
            <w:proofErr w:type="spellEnd"/>
            <w:r w:rsidR="00B4284C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805662">
              <w:rPr>
                <w:sz w:val="24"/>
                <w:szCs w:val="24"/>
                <w:lang w:val="en-US"/>
              </w:rPr>
              <w:t>L</w:t>
            </w:r>
            <w:r w:rsidRPr="00805662">
              <w:rPr>
                <w:sz w:val="24"/>
                <w:szCs w:val="24"/>
              </w:rPr>
              <w:t xml:space="preserve">. – Можжевельник обыкновенный; </w:t>
            </w:r>
            <w:proofErr w:type="spellStart"/>
            <w:r w:rsidRPr="00B4284C">
              <w:rPr>
                <w:i/>
                <w:sz w:val="24"/>
                <w:szCs w:val="24"/>
                <w:lang w:val="en-US"/>
              </w:rPr>
              <w:t>Leontodon</w:t>
            </w:r>
            <w:proofErr w:type="spellEnd"/>
            <w:r w:rsidRPr="00B4284C">
              <w:rPr>
                <w:i/>
                <w:sz w:val="24"/>
                <w:szCs w:val="24"/>
                <w:lang w:val="en-US"/>
              </w:rPr>
              <w:t> </w:t>
            </w:r>
            <w:proofErr w:type="spellStart"/>
            <w:r w:rsidRPr="00B4284C">
              <w:rPr>
                <w:i/>
                <w:sz w:val="24"/>
                <w:szCs w:val="24"/>
                <w:lang w:val="en-US"/>
              </w:rPr>
              <w:t>autumnalis</w:t>
            </w:r>
            <w:proofErr w:type="spellEnd"/>
            <w:r w:rsidR="00B4284C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805662">
              <w:rPr>
                <w:sz w:val="24"/>
                <w:szCs w:val="24"/>
                <w:lang w:val="en-US"/>
              </w:rPr>
              <w:t>L</w:t>
            </w:r>
            <w:r w:rsidRPr="00805662">
              <w:rPr>
                <w:sz w:val="24"/>
                <w:szCs w:val="24"/>
              </w:rPr>
              <w:t xml:space="preserve">. – </w:t>
            </w:r>
            <w:proofErr w:type="spellStart"/>
            <w:r w:rsidRPr="00805662">
              <w:rPr>
                <w:sz w:val="24"/>
                <w:szCs w:val="24"/>
              </w:rPr>
              <w:t>Кульбаба</w:t>
            </w:r>
            <w:proofErr w:type="spellEnd"/>
            <w:r w:rsidRPr="00805662">
              <w:rPr>
                <w:sz w:val="24"/>
                <w:szCs w:val="24"/>
              </w:rPr>
              <w:t xml:space="preserve"> осенняя; </w:t>
            </w:r>
            <w:proofErr w:type="spellStart"/>
            <w:r w:rsidRPr="00B4284C">
              <w:rPr>
                <w:i/>
                <w:sz w:val="24"/>
                <w:szCs w:val="24"/>
                <w:lang w:val="en-US"/>
              </w:rPr>
              <w:t>Linnaea</w:t>
            </w:r>
            <w:proofErr w:type="spellEnd"/>
            <w:r w:rsidRPr="00B4284C">
              <w:rPr>
                <w:i/>
                <w:sz w:val="24"/>
                <w:szCs w:val="24"/>
                <w:lang w:val="en-US"/>
              </w:rPr>
              <w:t> borealis</w:t>
            </w:r>
            <w:r w:rsidRPr="00805662">
              <w:rPr>
                <w:sz w:val="24"/>
                <w:szCs w:val="24"/>
                <w:lang w:val="ru-RU"/>
              </w:rPr>
              <w:t xml:space="preserve"> </w:t>
            </w:r>
            <w:r w:rsidRPr="00805662">
              <w:rPr>
                <w:sz w:val="24"/>
                <w:szCs w:val="24"/>
                <w:lang w:val="en-US"/>
              </w:rPr>
              <w:t>L</w:t>
            </w:r>
            <w:r w:rsidRPr="00805662">
              <w:rPr>
                <w:sz w:val="24"/>
                <w:szCs w:val="24"/>
              </w:rPr>
              <w:t xml:space="preserve">. – Линнея северная; </w:t>
            </w:r>
            <w:proofErr w:type="spellStart"/>
            <w:r w:rsidRPr="00B4284C">
              <w:rPr>
                <w:i/>
                <w:sz w:val="24"/>
                <w:szCs w:val="24"/>
                <w:lang w:val="en-US"/>
              </w:rPr>
              <w:t>Luzula</w:t>
            </w:r>
            <w:proofErr w:type="spellEnd"/>
            <w:r w:rsidRPr="00B4284C">
              <w:rPr>
                <w:i/>
                <w:sz w:val="24"/>
                <w:szCs w:val="24"/>
                <w:lang w:val="en-US"/>
              </w:rPr>
              <w:t> </w:t>
            </w:r>
            <w:proofErr w:type="spellStart"/>
            <w:r w:rsidRPr="00B4284C">
              <w:rPr>
                <w:i/>
                <w:sz w:val="24"/>
                <w:szCs w:val="24"/>
                <w:lang w:val="en-US"/>
              </w:rPr>
              <w:t>sudetica</w:t>
            </w:r>
            <w:proofErr w:type="spellEnd"/>
            <w:r w:rsidRPr="00805662">
              <w:rPr>
                <w:sz w:val="24"/>
                <w:szCs w:val="24"/>
              </w:rPr>
              <w:t xml:space="preserve"> (</w:t>
            </w:r>
            <w:proofErr w:type="spellStart"/>
            <w:r w:rsidRPr="00805662">
              <w:rPr>
                <w:sz w:val="24"/>
                <w:szCs w:val="24"/>
                <w:lang w:val="en-US"/>
              </w:rPr>
              <w:t>Willd</w:t>
            </w:r>
            <w:proofErr w:type="spellEnd"/>
            <w:r w:rsidRPr="00805662">
              <w:rPr>
                <w:sz w:val="24"/>
                <w:szCs w:val="24"/>
              </w:rPr>
              <w:t xml:space="preserve">.) </w:t>
            </w:r>
            <w:proofErr w:type="spellStart"/>
            <w:r w:rsidRPr="00805662">
              <w:rPr>
                <w:sz w:val="24"/>
                <w:szCs w:val="24"/>
                <w:lang w:val="en-US"/>
              </w:rPr>
              <w:t>Schult</w:t>
            </w:r>
            <w:proofErr w:type="spellEnd"/>
            <w:r w:rsidRPr="00805662">
              <w:rPr>
                <w:sz w:val="24"/>
                <w:szCs w:val="24"/>
              </w:rPr>
              <w:t>.</w:t>
            </w:r>
            <w:r w:rsidRPr="00805662">
              <w:rPr>
                <w:sz w:val="24"/>
                <w:szCs w:val="24"/>
                <w:lang w:val="ru-RU"/>
              </w:rPr>
              <w:t xml:space="preserve"> </w:t>
            </w:r>
            <w:r w:rsidRPr="00805662">
              <w:rPr>
                <w:sz w:val="24"/>
                <w:szCs w:val="24"/>
              </w:rPr>
              <w:t xml:space="preserve">– </w:t>
            </w:r>
            <w:proofErr w:type="spellStart"/>
            <w:r w:rsidRPr="00805662">
              <w:rPr>
                <w:sz w:val="24"/>
                <w:szCs w:val="24"/>
              </w:rPr>
              <w:t>Ожика</w:t>
            </w:r>
            <w:proofErr w:type="spellEnd"/>
            <w:r w:rsidRPr="008056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5662">
              <w:rPr>
                <w:sz w:val="24"/>
                <w:szCs w:val="24"/>
              </w:rPr>
              <w:t>судетская</w:t>
            </w:r>
            <w:proofErr w:type="spellEnd"/>
            <w:r w:rsidRPr="00805662">
              <w:rPr>
                <w:sz w:val="24"/>
                <w:szCs w:val="24"/>
              </w:rPr>
              <w:t xml:space="preserve">; </w:t>
            </w:r>
            <w:proofErr w:type="spellStart"/>
            <w:r w:rsidRPr="00805662">
              <w:rPr>
                <w:sz w:val="24"/>
                <w:szCs w:val="24"/>
                <w:lang w:val="en-US"/>
              </w:rPr>
              <w:t>Lycopodium</w:t>
            </w:r>
            <w:proofErr w:type="spellEnd"/>
            <w:r w:rsidRPr="00805662">
              <w:rPr>
                <w:sz w:val="24"/>
                <w:szCs w:val="24"/>
                <w:lang w:val="en-US"/>
              </w:rPr>
              <w:t> </w:t>
            </w:r>
            <w:proofErr w:type="spellStart"/>
            <w:r w:rsidRPr="00805662">
              <w:rPr>
                <w:sz w:val="24"/>
                <w:szCs w:val="24"/>
                <w:lang w:val="en-US"/>
              </w:rPr>
              <w:t>annotinum</w:t>
            </w:r>
            <w:proofErr w:type="spellEnd"/>
            <w:r w:rsidRPr="00805662">
              <w:rPr>
                <w:sz w:val="24"/>
                <w:szCs w:val="24"/>
                <w:lang w:val="ru-RU"/>
              </w:rPr>
              <w:t xml:space="preserve"> </w:t>
            </w:r>
            <w:r w:rsidRPr="00805662">
              <w:rPr>
                <w:sz w:val="24"/>
                <w:szCs w:val="24"/>
                <w:lang w:val="en-US"/>
              </w:rPr>
              <w:t>L</w:t>
            </w:r>
            <w:r w:rsidRPr="00805662">
              <w:rPr>
                <w:sz w:val="24"/>
                <w:szCs w:val="24"/>
              </w:rPr>
              <w:t>. – Плаун годичный;</w:t>
            </w:r>
            <w:r w:rsidR="00B4284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284C">
              <w:rPr>
                <w:i/>
                <w:sz w:val="24"/>
                <w:szCs w:val="24"/>
                <w:lang w:val="en-US"/>
              </w:rPr>
              <w:t>Melampyrum</w:t>
            </w:r>
            <w:proofErr w:type="spellEnd"/>
            <w:r w:rsidRPr="00B4284C">
              <w:rPr>
                <w:i/>
                <w:sz w:val="24"/>
                <w:szCs w:val="24"/>
                <w:lang w:val="en-US"/>
              </w:rPr>
              <w:t> pretense</w:t>
            </w:r>
            <w:r w:rsidRPr="00805662">
              <w:rPr>
                <w:sz w:val="24"/>
                <w:szCs w:val="24"/>
                <w:lang w:val="ru-RU"/>
              </w:rPr>
              <w:t xml:space="preserve"> </w:t>
            </w:r>
            <w:r w:rsidRPr="00805662">
              <w:rPr>
                <w:sz w:val="24"/>
                <w:szCs w:val="24"/>
                <w:lang w:val="en-US"/>
              </w:rPr>
              <w:t>L</w:t>
            </w:r>
            <w:r w:rsidRPr="00805662">
              <w:rPr>
                <w:sz w:val="24"/>
                <w:szCs w:val="24"/>
              </w:rPr>
              <w:t xml:space="preserve">. – Марьянник луговой; </w:t>
            </w:r>
            <w:proofErr w:type="spellStart"/>
            <w:r w:rsidRPr="00B4284C">
              <w:rPr>
                <w:i/>
                <w:sz w:val="24"/>
                <w:szCs w:val="24"/>
                <w:lang w:val="en-US"/>
              </w:rPr>
              <w:t>Melica</w:t>
            </w:r>
            <w:proofErr w:type="spellEnd"/>
            <w:r w:rsidRPr="00B4284C">
              <w:rPr>
                <w:i/>
                <w:sz w:val="24"/>
                <w:szCs w:val="24"/>
                <w:lang w:val="en-US"/>
              </w:rPr>
              <w:t> </w:t>
            </w:r>
            <w:proofErr w:type="spellStart"/>
            <w:r w:rsidRPr="00B4284C">
              <w:rPr>
                <w:i/>
                <w:sz w:val="24"/>
                <w:szCs w:val="24"/>
                <w:lang w:val="en-US"/>
              </w:rPr>
              <w:t>nutans</w:t>
            </w:r>
            <w:proofErr w:type="spellEnd"/>
            <w:r w:rsidR="00B4284C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805662">
              <w:rPr>
                <w:sz w:val="24"/>
                <w:szCs w:val="24"/>
                <w:lang w:val="en-US"/>
              </w:rPr>
              <w:t>L</w:t>
            </w:r>
            <w:r w:rsidRPr="00805662">
              <w:rPr>
                <w:sz w:val="24"/>
                <w:szCs w:val="24"/>
              </w:rPr>
              <w:t xml:space="preserve">. – Перловник поникающий; </w:t>
            </w:r>
            <w:proofErr w:type="spellStart"/>
            <w:r w:rsidRPr="00B4284C">
              <w:rPr>
                <w:i/>
                <w:sz w:val="24"/>
                <w:szCs w:val="24"/>
                <w:lang w:val="en-US"/>
              </w:rPr>
              <w:t>Parnassia</w:t>
            </w:r>
            <w:proofErr w:type="spellEnd"/>
            <w:r w:rsidRPr="00B4284C">
              <w:rPr>
                <w:i/>
                <w:sz w:val="24"/>
                <w:szCs w:val="24"/>
                <w:lang w:val="en-US"/>
              </w:rPr>
              <w:t> </w:t>
            </w:r>
            <w:proofErr w:type="spellStart"/>
            <w:r w:rsidRPr="00B4284C">
              <w:rPr>
                <w:i/>
                <w:sz w:val="24"/>
                <w:szCs w:val="24"/>
                <w:lang w:val="en-US"/>
              </w:rPr>
              <w:t>palustris</w:t>
            </w:r>
            <w:proofErr w:type="spellEnd"/>
            <w:r w:rsidRPr="00805662">
              <w:rPr>
                <w:sz w:val="24"/>
                <w:szCs w:val="24"/>
                <w:lang w:val="en-US"/>
              </w:rPr>
              <w:t> L</w:t>
            </w:r>
            <w:r w:rsidRPr="00805662">
              <w:rPr>
                <w:sz w:val="24"/>
                <w:szCs w:val="24"/>
              </w:rPr>
              <w:t>.</w:t>
            </w:r>
            <w:r w:rsidRPr="00805662">
              <w:rPr>
                <w:sz w:val="24"/>
                <w:szCs w:val="24"/>
                <w:lang w:val="en-US"/>
              </w:rPr>
              <w:t> </w:t>
            </w:r>
            <w:r w:rsidRPr="00805662">
              <w:rPr>
                <w:sz w:val="24"/>
                <w:szCs w:val="24"/>
              </w:rPr>
              <w:t>–</w:t>
            </w:r>
            <w:r w:rsidRPr="00805662">
              <w:rPr>
                <w:sz w:val="24"/>
                <w:szCs w:val="24"/>
                <w:lang w:val="en-US"/>
              </w:rPr>
              <w:t> </w:t>
            </w:r>
            <w:r w:rsidRPr="00805662">
              <w:rPr>
                <w:sz w:val="24"/>
                <w:szCs w:val="24"/>
              </w:rPr>
              <w:t>Белозор</w:t>
            </w:r>
            <w:r w:rsidRPr="00805662">
              <w:rPr>
                <w:sz w:val="24"/>
                <w:szCs w:val="24"/>
                <w:lang w:val="en-US"/>
              </w:rPr>
              <w:t> </w:t>
            </w:r>
            <w:r w:rsidRPr="00805662">
              <w:rPr>
                <w:sz w:val="24"/>
                <w:szCs w:val="24"/>
              </w:rPr>
              <w:t xml:space="preserve">болотный; </w:t>
            </w:r>
            <w:proofErr w:type="spellStart"/>
            <w:r w:rsidRPr="00B4284C">
              <w:rPr>
                <w:i/>
                <w:sz w:val="24"/>
                <w:szCs w:val="24"/>
                <w:lang w:val="en-US"/>
              </w:rPr>
              <w:t>Pedicularis</w:t>
            </w:r>
            <w:proofErr w:type="spellEnd"/>
            <w:r w:rsidRPr="00B4284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4284C">
              <w:rPr>
                <w:i/>
                <w:sz w:val="24"/>
                <w:szCs w:val="24"/>
                <w:lang w:val="en-US"/>
              </w:rPr>
              <w:t>sceptrum</w:t>
            </w:r>
            <w:proofErr w:type="spellEnd"/>
            <w:r w:rsidRPr="00B4284C">
              <w:rPr>
                <w:i/>
                <w:sz w:val="24"/>
                <w:szCs w:val="24"/>
              </w:rPr>
              <w:t>-</w:t>
            </w:r>
            <w:proofErr w:type="spellStart"/>
            <w:r w:rsidRPr="00B4284C">
              <w:rPr>
                <w:i/>
                <w:sz w:val="24"/>
                <w:szCs w:val="24"/>
                <w:lang w:val="en-US"/>
              </w:rPr>
              <w:t>carolinum</w:t>
            </w:r>
            <w:proofErr w:type="spellEnd"/>
            <w:r w:rsidR="00B4284C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805662">
              <w:rPr>
                <w:sz w:val="24"/>
                <w:szCs w:val="24"/>
                <w:lang w:val="en-US"/>
              </w:rPr>
              <w:t>L</w:t>
            </w:r>
            <w:r w:rsidRPr="00805662">
              <w:rPr>
                <w:sz w:val="24"/>
                <w:szCs w:val="24"/>
              </w:rPr>
              <w:t xml:space="preserve">. – Мытник Карлов скипетр; </w:t>
            </w:r>
            <w:proofErr w:type="spellStart"/>
            <w:r w:rsidRPr="00B4284C">
              <w:rPr>
                <w:i/>
                <w:sz w:val="24"/>
                <w:szCs w:val="24"/>
                <w:lang w:val="en-US"/>
              </w:rPr>
              <w:t>Phleum</w:t>
            </w:r>
            <w:proofErr w:type="spellEnd"/>
            <w:r w:rsidRPr="00B4284C">
              <w:rPr>
                <w:i/>
                <w:sz w:val="24"/>
                <w:szCs w:val="24"/>
                <w:lang w:val="en-US"/>
              </w:rPr>
              <w:t> </w:t>
            </w:r>
            <w:proofErr w:type="spellStart"/>
            <w:r w:rsidRPr="00B4284C">
              <w:rPr>
                <w:i/>
                <w:sz w:val="24"/>
                <w:szCs w:val="24"/>
                <w:lang w:val="en-US"/>
              </w:rPr>
              <w:t>alpinum</w:t>
            </w:r>
            <w:proofErr w:type="spellEnd"/>
            <w:r w:rsidR="00B4284C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805662">
              <w:rPr>
                <w:sz w:val="24"/>
                <w:szCs w:val="24"/>
                <w:lang w:val="en-US"/>
              </w:rPr>
              <w:t>L</w:t>
            </w:r>
            <w:r w:rsidRPr="00805662">
              <w:rPr>
                <w:sz w:val="24"/>
                <w:szCs w:val="24"/>
              </w:rPr>
              <w:t xml:space="preserve">. – Тимофеевка альпийская; </w:t>
            </w:r>
            <w:proofErr w:type="spellStart"/>
            <w:r w:rsidRPr="00B4284C">
              <w:rPr>
                <w:i/>
                <w:sz w:val="24"/>
                <w:szCs w:val="24"/>
                <w:lang w:val="en-US"/>
              </w:rPr>
              <w:t>Pinus</w:t>
            </w:r>
            <w:proofErr w:type="spellEnd"/>
            <w:r w:rsidRPr="00B4284C">
              <w:rPr>
                <w:i/>
                <w:sz w:val="24"/>
                <w:szCs w:val="24"/>
                <w:lang w:val="en-US"/>
              </w:rPr>
              <w:t> </w:t>
            </w:r>
            <w:proofErr w:type="spellStart"/>
            <w:r w:rsidRPr="00B4284C">
              <w:rPr>
                <w:i/>
                <w:sz w:val="24"/>
                <w:szCs w:val="24"/>
                <w:lang w:val="en-US"/>
              </w:rPr>
              <w:t>sylvestris</w:t>
            </w:r>
            <w:proofErr w:type="spellEnd"/>
            <w:r w:rsidR="00B4284C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805662">
              <w:rPr>
                <w:sz w:val="24"/>
                <w:szCs w:val="24"/>
                <w:lang w:val="en-US"/>
              </w:rPr>
              <w:t>L</w:t>
            </w:r>
            <w:r w:rsidRPr="00805662">
              <w:rPr>
                <w:sz w:val="24"/>
                <w:szCs w:val="24"/>
              </w:rPr>
              <w:t>. [</w:t>
            </w:r>
            <w:r w:rsidRPr="00805662">
              <w:rPr>
                <w:sz w:val="24"/>
                <w:szCs w:val="24"/>
                <w:lang w:val="en-US"/>
              </w:rPr>
              <w:t>P</w:t>
            </w:r>
            <w:r w:rsidRPr="00805662">
              <w:rPr>
                <w:sz w:val="24"/>
                <w:szCs w:val="24"/>
              </w:rPr>
              <w:t xml:space="preserve">. </w:t>
            </w:r>
            <w:proofErr w:type="spellStart"/>
            <w:r w:rsidRPr="00805662">
              <w:rPr>
                <w:sz w:val="24"/>
                <w:szCs w:val="24"/>
              </w:rPr>
              <w:t>friesianaWichura</w:t>
            </w:r>
            <w:proofErr w:type="spellEnd"/>
            <w:r w:rsidRPr="00805662">
              <w:rPr>
                <w:sz w:val="24"/>
                <w:szCs w:val="24"/>
              </w:rPr>
              <w:t xml:space="preserve"> (P. </w:t>
            </w:r>
            <w:proofErr w:type="spellStart"/>
            <w:r w:rsidRPr="00805662">
              <w:rPr>
                <w:sz w:val="24"/>
                <w:szCs w:val="24"/>
              </w:rPr>
              <w:t>lapponicaFr</w:t>
            </w:r>
            <w:proofErr w:type="spellEnd"/>
            <w:r w:rsidRPr="00805662">
              <w:rPr>
                <w:sz w:val="24"/>
                <w:szCs w:val="24"/>
              </w:rPr>
              <w:t xml:space="preserve">. </w:t>
            </w:r>
            <w:proofErr w:type="spellStart"/>
            <w:r w:rsidRPr="00805662">
              <w:rPr>
                <w:sz w:val="24"/>
                <w:szCs w:val="24"/>
              </w:rPr>
              <w:t>exHartm</w:t>
            </w:r>
            <w:proofErr w:type="spellEnd"/>
            <w:r w:rsidRPr="00805662">
              <w:rPr>
                <w:sz w:val="24"/>
                <w:szCs w:val="24"/>
              </w:rPr>
              <w:t xml:space="preserve">.)] – Сосна обыкновенная; </w:t>
            </w:r>
            <w:proofErr w:type="spellStart"/>
            <w:r w:rsidRPr="00B4284C">
              <w:rPr>
                <w:i/>
                <w:sz w:val="24"/>
                <w:szCs w:val="24"/>
              </w:rPr>
              <w:t>Poa</w:t>
            </w:r>
            <w:proofErr w:type="spellEnd"/>
            <w:r w:rsidRPr="00B4284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4284C">
              <w:rPr>
                <w:i/>
                <w:sz w:val="24"/>
                <w:szCs w:val="24"/>
              </w:rPr>
              <w:t>angustifolia</w:t>
            </w:r>
            <w:proofErr w:type="spellEnd"/>
            <w:r w:rsidR="00B4284C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805662">
              <w:rPr>
                <w:sz w:val="24"/>
                <w:szCs w:val="24"/>
              </w:rPr>
              <w:t xml:space="preserve">L. – Мятлик узколистный; </w:t>
            </w:r>
            <w:proofErr w:type="spellStart"/>
            <w:r w:rsidRPr="00B4284C">
              <w:rPr>
                <w:i/>
                <w:sz w:val="24"/>
                <w:szCs w:val="24"/>
              </w:rPr>
              <w:t>Poa</w:t>
            </w:r>
            <w:proofErr w:type="spellEnd"/>
            <w:r w:rsidRPr="00B4284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4284C">
              <w:rPr>
                <w:i/>
                <w:sz w:val="24"/>
                <w:szCs w:val="24"/>
              </w:rPr>
              <w:t>annua</w:t>
            </w:r>
            <w:proofErr w:type="spellEnd"/>
            <w:r w:rsidRPr="00805662">
              <w:rPr>
                <w:sz w:val="24"/>
                <w:szCs w:val="24"/>
              </w:rPr>
              <w:t xml:space="preserve"> L. – Мятлик однолетний; </w:t>
            </w:r>
            <w:proofErr w:type="spellStart"/>
            <w:r w:rsidRPr="00B4284C">
              <w:rPr>
                <w:i/>
                <w:sz w:val="24"/>
                <w:szCs w:val="24"/>
              </w:rPr>
              <w:t>Poapalustris</w:t>
            </w:r>
            <w:proofErr w:type="spellEnd"/>
            <w:r w:rsidRPr="00805662">
              <w:rPr>
                <w:sz w:val="24"/>
                <w:szCs w:val="24"/>
              </w:rPr>
              <w:t xml:space="preserve"> L. – Мятлик болотный; </w:t>
            </w:r>
            <w:proofErr w:type="spellStart"/>
            <w:r w:rsidRPr="001B4FC0">
              <w:rPr>
                <w:i/>
                <w:sz w:val="24"/>
                <w:szCs w:val="24"/>
              </w:rPr>
              <w:t>Poapratensis</w:t>
            </w:r>
            <w:proofErr w:type="spellEnd"/>
            <w:r w:rsidRPr="00805662">
              <w:rPr>
                <w:sz w:val="24"/>
                <w:szCs w:val="24"/>
              </w:rPr>
              <w:t xml:space="preserve"> L. – Мятлик луговой; </w:t>
            </w:r>
            <w:proofErr w:type="spellStart"/>
            <w:r w:rsidRPr="001B4FC0">
              <w:rPr>
                <w:i/>
                <w:sz w:val="24"/>
                <w:szCs w:val="24"/>
              </w:rPr>
              <w:t>Potamogeton</w:t>
            </w:r>
            <w:proofErr w:type="spellEnd"/>
            <w:r w:rsidRPr="001B4FC0">
              <w:rPr>
                <w:i/>
                <w:sz w:val="24"/>
                <w:szCs w:val="24"/>
              </w:rPr>
              <w:t> </w:t>
            </w:r>
            <w:proofErr w:type="spellStart"/>
            <w:r w:rsidRPr="001B4FC0">
              <w:rPr>
                <w:i/>
                <w:sz w:val="24"/>
                <w:szCs w:val="24"/>
              </w:rPr>
              <w:t>gramineus</w:t>
            </w:r>
            <w:proofErr w:type="spellEnd"/>
            <w:r w:rsidRPr="00805662">
              <w:rPr>
                <w:sz w:val="24"/>
                <w:szCs w:val="24"/>
              </w:rPr>
              <w:t xml:space="preserve"> L. – Рдест злаковый; </w:t>
            </w:r>
            <w:proofErr w:type="spellStart"/>
            <w:r w:rsidRPr="001B4FC0">
              <w:rPr>
                <w:i/>
                <w:sz w:val="24"/>
                <w:szCs w:val="24"/>
              </w:rPr>
              <w:t>Pyrola</w:t>
            </w:r>
            <w:proofErr w:type="spellEnd"/>
            <w:r w:rsidRPr="001B4FC0">
              <w:rPr>
                <w:i/>
                <w:sz w:val="24"/>
                <w:szCs w:val="24"/>
              </w:rPr>
              <w:t> </w:t>
            </w:r>
            <w:proofErr w:type="spellStart"/>
            <w:r w:rsidRPr="001B4FC0">
              <w:rPr>
                <w:i/>
                <w:sz w:val="24"/>
                <w:szCs w:val="24"/>
              </w:rPr>
              <w:t>minor</w:t>
            </w:r>
            <w:proofErr w:type="spellEnd"/>
            <w:r w:rsidRPr="00805662">
              <w:rPr>
                <w:sz w:val="24"/>
                <w:szCs w:val="24"/>
              </w:rPr>
              <w:t xml:space="preserve"> L. – </w:t>
            </w:r>
            <w:proofErr w:type="spellStart"/>
            <w:r w:rsidRPr="00805662">
              <w:rPr>
                <w:sz w:val="24"/>
                <w:szCs w:val="24"/>
              </w:rPr>
              <w:t>Грушанка</w:t>
            </w:r>
            <w:proofErr w:type="spellEnd"/>
            <w:r w:rsidRPr="00805662">
              <w:rPr>
                <w:sz w:val="24"/>
                <w:szCs w:val="24"/>
              </w:rPr>
              <w:t xml:space="preserve"> малая; </w:t>
            </w:r>
            <w:proofErr w:type="spellStart"/>
            <w:r w:rsidRPr="001B4FC0">
              <w:rPr>
                <w:i/>
                <w:sz w:val="24"/>
                <w:szCs w:val="24"/>
              </w:rPr>
              <w:t>Ranunculus</w:t>
            </w:r>
            <w:proofErr w:type="spellEnd"/>
            <w:r w:rsidRPr="001B4FC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B4FC0">
              <w:rPr>
                <w:i/>
                <w:sz w:val="24"/>
                <w:szCs w:val="24"/>
              </w:rPr>
              <w:t>subborealis</w:t>
            </w:r>
            <w:proofErr w:type="spellEnd"/>
            <w:r w:rsidRPr="00805662">
              <w:rPr>
                <w:sz w:val="24"/>
                <w:szCs w:val="24"/>
              </w:rPr>
              <w:t xml:space="preserve"> </w:t>
            </w:r>
            <w:proofErr w:type="spellStart"/>
            <w:r w:rsidRPr="00805662">
              <w:rPr>
                <w:sz w:val="24"/>
                <w:szCs w:val="24"/>
              </w:rPr>
              <w:t>Tzvel</w:t>
            </w:r>
            <w:proofErr w:type="spellEnd"/>
            <w:r w:rsidRPr="00805662">
              <w:rPr>
                <w:sz w:val="24"/>
                <w:szCs w:val="24"/>
              </w:rPr>
              <w:t xml:space="preserve">. – Лютик почти-северный; </w:t>
            </w:r>
            <w:proofErr w:type="spellStart"/>
            <w:r w:rsidRPr="001B4FC0">
              <w:rPr>
                <w:i/>
                <w:sz w:val="24"/>
                <w:szCs w:val="24"/>
              </w:rPr>
              <w:t>Ranunculus</w:t>
            </w:r>
            <w:proofErr w:type="spellEnd"/>
            <w:r w:rsidRPr="001B4FC0">
              <w:rPr>
                <w:i/>
                <w:sz w:val="24"/>
                <w:szCs w:val="24"/>
              </w:rPr>
              <w:t> </w:t>
            </w:r>
            <w:proofErr w:type="spellStart"/>
            <w:r w:rsidRPr="001B4FC0">
              <w:rPr>
                <w:i/>
                <w:sz w:val="24"/>
                <w:szCs w:val="24"/>
              </w:rPr>
              <w:t>acris</w:t>
            </w:r>
            <w:proofErr w:type="spellEnd"/>
            <w:r w:rsidRPr="00805662">
              <w:rPr>
                <w:sz w:val="24"/>
                <w:szCs w:val="24"/>
              </w:rPr>
              <w:t xml:space="preserve"> L. – Лютик едкий; </w:t>
            </w:r>
            <w:proofErr w:type="spellStart"/>
            <w:r w:rsidRPr="001B4FC0">
              <w:rPr>
                <w:i/>
                <w:sz w:val="24"/>
                <w:szCs w:val="24"/>
              </w:rPr>
              <w:t>Rhinanthus</w:t>
            </w:r>
            <w:proofErr w:type="spellEnd"/>
            <w:r w:rsidRPr="001B4FC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B4FC0">
              <w:rPr>
                <w:i/>
                <w:sz w:val="24"/>
                <w:szCs w:val="24"/>
              </w:rPr>
              <w:t>minor</w:t>
            </w:r>
            <w:proofErr w:type="spellEnd"/>
            <w:r w:rsidRPr="00805662">
              <w:rPr>
                <w:sz w:val="24"/>
                <w:szCs w:val="24"/>
              </w:rPr>
              <w:t xml:space="preserve"> L. – Погремок малый; </w:t>
            </w:r>
            <w:proofErr w:type="spellStart"/>
            <w:r w:rsidRPr="001B4FC0">
              <w:rPr>
                <w:i/>
                <w:sz w:val="24"/>
                <w:szCs w:val="24"/>
              </w:rPr>
              <w:t>Rumexacetosella</w:t>
            </w:r>
            <w:proofErr w:type="spellEnd"/>
            <w:r w:rsidRPr="00805662">
              <w:rPr>
                <w:sz w:val="24"/>
                <w:szCs w:val="24"/>
              </w:rPr>
              <w:t xml:space="preserve"> L. – Щавель кисленький; </w:t>
            </w:r>
            <w:proofErr w:type="spellStart"/>
            <w:r w:rsidRPr="001B4FC0">
              <w:rPr>
                <w:i/>
                <w:sz w:val="24"/>
                <w:szCs w:val="24"/>
              </w:rPr>
              <w:t>Rumex</w:t>
            </w:r>
            <w:proofErr w:type="spellEnd"/>
            <w:r w:rsidRPr="001B4FC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B4FC0">
              <w:rPr>
                <w:i/>
                <w:sz w:val="24"/>
                <w:szCs w:val="24"/>
              </w:rPr>
              <w:t>lapponicus</w:t>
            </w:r>
            <w:proofErr w:type="spellEnd"/>
            <w:r w:rsidRPr="00805662">
              <w:rPr>
                <w:sz w:val="24"/>
                <w:szCs w:val="24"/>
              </w:rPr>
              <w:t xml:space="preserve"> (</w:t>
            </w:r>
            <w:proofErr w:type="spellStart"/>
            <w:r w:rsidRPr="00805662">
              <w:rPr>
                <w:sz w:val="24"/>
                <w:szCs w:val="24"/>
              </w:rPr>
              <w:t>Hiit</w:t>
            </w:r>
            <w:proofErr w:type="spellEnd"/>
            <w:r w:rsidRPr="00805662">
              <w:rPr>
                <w:sz w:val="24"/>
                <w:szCs w:val="24"/>
              </w:rPr>
              <w:t xml:space="preserve">.) </w:t>
            </w:r>
            <w:proofErr w:type="spellStart"/>
            <w:r w:rsidRPr="00805662">
              <w:rPr>
                <w:sz w:val="24"/>
                <w:szCs w:val="24"/>
              </w:rPr>
              <w:t>Czernov</w:t>
            </w:r>
            <w:proofErr w:type="spellEnd"/>
            <w:r w:rsidRPr="00805662">
              <w:rPr>
                <w:sz w:val="24"/>
                <w:szCs w:val="24"/>
              </w:rPr>
              <w:t xml:space="preserve"> – Щавель лапландский; </w:t>
            </w:r>
            <w:proofErr w:type="spellStart"/>
            <w:r w:rsidRPr="001B4FC0">
              <w:rPr>
                <w:i/>
                <w:sz w:val="24"/>
                <w:szCs w:val="24"/>
              </w:rPr>
              <w:t>Rumex</w:t>
            </w:r>
            <w:proofErr w:type="spellEnd"/>
            <w:r w:rsidRPr="001B4FC0">
              <w:rPr>
                <w:i/>
                <w:sz w:val="24"/>
                <w:szCs w:val="24"/>
              </w:rPr>
              <w:t> </w:t>
            </w:r>
            <w:proofErr w:type="spellStart"/>
            <w:r w:rsidRPr="001B4FC0">
              <w:rPr>
                <w:i/>
                <w:sz w:val="24"/>
                <w:szCs w:val="24"/>
              </w:rPr>
              <w:t>aquaticus</w:t>
            </w:r>
            <w:proofErr w:type="spellEnd"/>
            <w:r w:rsidRPr="00805662">
              <w:rPr>
                <w:sz w:val="24"/>
                <w:szCs w:val="24"/>
              </w:rPr>
              <w:t xml:space="preserve"> L. – Щавель водный; </w:t>
            </w:r>
            <w:proofErr w:type="spellStart"/>
            <w:r w:rsidRPr="001B4FC0">
              <w:rPr>
                <w:i/>
                <w:sz w:val="24"/>
                <w:szCs w:val="24"/>
              </w:rPr>
              <w:t>Salixcaprea</w:t>
            </w:r>
            <w:proofErr w:type="spellEnd"/>
            <w:r w:rsidRPr="00805662">
              <w:rPr>
                <w:sz w:val="24"/>
                <w:szCs w:val="24"/>
              </w:rPr>
              <w:t xml:space="preserve"> L. – Ива козья; </w:t>
            </w:r>
            <w:proofErr w:type="spellStart"/>
            <w:r w:rsidRPr="001B4FC0">
              <w:rPr>
                <w:i/>
                <w:sz w:val="24"/>
                <w:szCs w:val="24"/>
              </w:rPr>
              <w:t>Salix</w:t>
            </w:r>
            <w:proofErr w:type="spellEnd"/>
            <w:r w:rsidRPr="001B4FC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B4FC0">
              <w:rPr>
                <w:i/>
                <w:sz w:val="24"/>
                <w:szCs w:val="24"/>
              </w:rPr>
              <w:t>hastata</w:t>
            </w:r>
            <w:proofErr w:type="spellEnd"/>
            <w:r w:rsidRPr="00805662">
              <w:rPr>
                <w:sz w:val="24"/>
                <w:szCs w:val="24"/>
              </w:rPr>
              <w:t xml:space="preserve"> L. – Ива. копьевидная; </w:t>
            </w:r>
            <w:proofErr w:type="spellStart"/>
            <w:r w:rsidRPr="001B4FC0">
              <w:rPr>
                <w:i/>
                <w:sz w:val="24"/>
                <w:szCs w:val="24"/>
              </w:rPr>
              <w:t>Salix</w:t>
            </w:r>
            <w:proofErr w:type="spellEnd"/>
            <w:r w:rsidRPr="001B4FC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B4FC0">
              <w:rPr>
                <w:i/>
                <w:sz w:val="24"/>
                <w:szCs w:val="24"/>
              </w:rPr>
              <w:t>myrsinifolia</w:t>
            </w:r>
            <w:proofErr w:type="spellEnd"/>
            <w:r w:rsidR="001B4FC0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5662">
              <w:rPr>
                <w:sz w:val="24"/>
                <w:szCs w:val="24"/>
              </w:rPr>
              <w:t>Salisb</w:t>
            </w:r>
            <w:proofErr w:type="spellEnd"/>
            <w:r w:rsidRPr="00805662">
              <w:rPr>
                <w:sz w:val="24"/>
                <w:szCs w:val="24"/>
              </w:rPr>
              <w:t xml:space="preserve">. – Ива </w:t>
            </w:r>
            <w:proofErr w:type="spellStart"/>
            <w:r w:rsidRPr="00805662">
              <w:rPr>
                <w:sz w:val="24"/>
                <w:szCs w:val="24"/>
              </w:rPr>
              <w:t>мирзинолистная</w:t>
            </w:r>
            <w:proofErr w:type="spellEnd"/>
            <w:r w:rsidRPr="00805662">
              <w:rPr>
                <w:sz w:val="24"/>
                <w:szCs w:val="24"/>
              </w:rPr>
              <w:t xml:space="preserve">; </w:t>
            </w:r>
            <w:proofErr w:type="spellStart"/>
            <w:r w:rsidRPr="001B4FC0">
              <w:rPr>
                <w:i/>
                <w:sz w:val="24"/>
                <w:szCs w:val="24"/>
              </w:rPr>
              <w:t>Salix</w:t>
            </w:r>
            <w:proofErr w:type="spellEnd"/>
            <w:r w:rsidRPr="001B4FC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B4FC0">
              <w:rPr>
                <w:i/>
                <w:sz w:val="24"/>
                <w:szCs w:val="24"/>
              </w:rPr>
              <w:t>phylicifolia</w:t>
            </w:r>
            <w:proofErr w:type="spellEnd"/>
            <w:r w:rsidRPr="00805662">
              <w:rPr>
                <w:sz w:val="24"/>
                <w:szCs w:val="24"/>
              </w:rPr>
              <w:t xml:space="preserve"> L. – Ива </w:t>
            </w:r>
            <w:proofErr w:type="spellStart"/>
            <w:r w:rsidRPr="00805662">
              <w:rPr>
                <w:sz w:val="24"/>
                <w:szCs w:val="24"/>
              </w:rPr>
              <w:t>филиколистная</w:t>
            </w:r>
            <w:proofErr w:type="spellEnd"/>
            <w:r w:rsidRPr="00805662">
              <w:rPr>
                <w:sz w:val="24"/>
                <w:szCs w:val="24"/>
              </w:rPr>
              <w:t xml:space="preserve">; </w:t>
            </w:r>
            <w:proofErr w:type="spellStart"/>
            <w:r w:rsidRPr="001B4FC0">
              <w:rPr>
                <w:i/>
                <w:sz w:val="24"/>
                <w:szCs w:val="24"/>
              </w:rPr>
              <w:t>Saussurea</w:t>
            </w:r>
            <w:proofErr w:type="spellEnd"/>
            <w:r w:rsidRPr="001B4FC0">
              <w:rPr>
                <w:i/>
                <w:sz w:val="24"/>
                <w:szCs w:val="24"/>
              </w:rPr>
              <w:t> </w:t>
            </w:r>
            <w:proofErr w:type="spellStart"/>
            <w:r w:rsidRPr="001B4FC0">
              <w:rPr>
                <w:i/>
                <w:sz w:val="24"/>
                <w:szCs w:val="24"/>
              </w:rPr>
              <w:t>alpina</w:t>
            </w:r>
            <w:proofErr w:type="spellEnd"/>
            <w:r w:rsidRPr="00805662">
              <w:rPr>
                <w:sz w:val="24"/>
                <w:szCs w:val="24"/>
              </w:rPr>
              <w:t xml:space="preserve"> (L.) DC. – </w:t>
            </w:r>
            <w:proofErr w:type="spellStart"/>
            <w:r w:rsidRPr="00805662">
              <w:rPr>
                <w:sz w:val="24"/>
                <w:szCs w:val="24"/>
              </w:rPr>
              <w:t>Соссюрея</w:t>
            </w:r>
            <w:proofErr w:type="spellEnd"/>
            <w:r w:rsidRPr="00805662">
              <w:rPr>
                <w:sz w:val="24"/>
                <w:szCs w:val="24"/>
              </w:rPr>
              <w:t xml:space="preserve"> альпийская; </w:t>
            </w:r>
            <w:proofErr w:type="spellStart"/>
            <w:r w:rsidRPr="001B4FC0">
              <w:rPr>
                <w:i/>
                <w:sz w:val="24"/>
                <w:szCs w:val="24"/>
              </w:rPr>
              <w:t>Solidago</w:t>
            </w:r>
            <w:proofErr w:type="spellEnd"/>
            <w:r w:rsidRPr="001B4FC0">
              <w:rPr>
                <w:i/>
                <w:sz w:val="24"/>
                <w:szCs w:val="24"/>
              </w:rPr>
              <w:t> </w:t>
            </w:r>
            <w:proofErr w:type="spellStart"/>
            <w:r w:rsidRPr="001B4FC0">
              <w:rPr>
                <w:i/>
                <w:sz w:val="24"/>
                <w:szCs w:val="24"/>
              </w:rPr>
              <w:t>minuta</w:t>
            </w:r>
            <w:proofErr w:type="spellEnd"/>
            <w:r w:rsidRPr="00805662">
              <w:rPr>
                <w:sz w:val="24"/>
                <w:szCs w:val="24"/>
              </w:rPr>
              <w:t xml:space="preserve"> L. – Золотарник малый; </w:t>
            </w:r>
            <w:proofErr w:type="spellStart"/>
            <w:r w:rsidRPr="001B4FC0">
              <w:rPr>
                <w:i/>
                <w:sz w:val="24"/>
                <w:szCs w:val="24"/>
              </w:rPr>
              <w:lastRenderedPageBreak/>
              <w:t>Sorbus</w:t>
            </w:r>
            <w:proofErr w:type="spellEnd"/>
            <w:r w:rsidRPr="001B4FC0">
              <w:rPr>
                <w:i/>
                <w:sz w:val="24"/>
                <w:szCs w:val="24"/>
              </w:rPr>
              <w:t> </w:t>
            </w:r>
            <w:proofErr w:type="spellStart"/>
            <w:r w:rsidRPr="001B4FC0">
              <w:rPr>
                <w:i/>
                <w:sz w:val="24"/>
                <w:szCs w:val="24"/>
              </w:rPr>
              <w:t>aucuparia</w:t>
            </w:r>
            <w:proofErr w:type="spellEnd"/>
            <w:r w:rsidRPr="00805662">
              <w:rPr>
                <w:sz w:val="24"/>
                <w:szCs w:val="24"/>
              </w:rPr>
              <w:t xml:space="preserve"> L. – Рябина обыкновенная; </w:t>
            </w:r>
            <w:proofErr w:type="spellStart"/>
            <w:r w:rsidRPr="001B4FC0">
              <w:rPr>
                <w:i/>
                <w:sz w:val="24"/>
                <w:szCs w:val="24"/>
              </w:rPr>
              <w:t>Sparganium</w:t>
            </w:r>
            <w:proofErr w:type="spellEnd"/>
            <w:r w:rsidRPr="001B4FC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B4FC0">
              <w:rPr>
                <w:i/>
                <w:sz w:val="24"/>
                <w:szCs w:val="24"/>
              </w:rPr>
              <w:t>emersum</w:t>
            </w:r>
            <w:proofErr w:type="spellEnd"/>
            <w:r w:rsidR="001B4FC0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5662">
              <w:rPr>
                <w:sz w:val="24"/>
                <w:szCs w:val="24"/>
              </w:rPr>
              <w:t>Rehm</w:t>
            </w:r>
            <w:proofErr w:type="spellEnd"/>
            <w:r w:rsidRPr="00805662">
              <w:rPr>
                <w:sz w:val="24"/>
                <w:szCs w:val="24"/>
              </w:rPr>
              <w:t xml:space="preserve">. – Ежеголовник всплывающий; </w:t>
            </w:r>
            <w:proofErr w:type="spellStart"/>
            <w:r w:rsidRPr="001B4FC0">
              <w:rPr>
                <w:i/>
                <w:sz w:val="24"/>
                <w:szCs w:val="24"/>
              </w:rPr>
              <w:t>Taraxacum</w:t>
            </w:r>
            <w:proofErr w:type="spellEnd"/>
            <w:r w:rsidRPr="001B4FC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B4FC0">
              <w:rPr>
                <w:i/>
                <w:sz w:val="24"/>
                <w:szCs w:val="24"/>
              </w:rPr>
              <w:t>officinale</w:t>
            </w:r>
            <w:proofErr w:type="spellEnd"/>
            <w:r w:rsidRPr="00805662">
              <w:rPr>
                <w:sz w:val="24"/>
                <w:szCs w:val="24"/>
              </w:rPr>
              <w:t xml:space="preserve"> </w:t>
            </w:r>
            <w:proofErr w:type="spellStart"/>
            <w:r w:rsidRPr="00805662">
              <w:rPr>
                <w:sz w:val="24"/>
                <w:szCs w:val="24"/>
              </w:rPr>
              <w:t>Wigg</w:t>
            </w:r>
            <w:proofErr w:type="spellEnd"/>
            <w:r w:rsidRPr="00805662">
              <w:rPr>
                <w:sz w:val="24"/>
                <w:szCs w:val="24"/>
              </w:rPr>
              <w:t xml:space="preserve">. </w:t>
            </w:r>
            <w:proofErr w:type="spellStart"/>
            <w:r w:rsidRPr="00805662">
              <w:rPr>
                <w:sz w:val="24"/>
                <w:szCs w:val="24"/>
              </w:rPr>
              <w:t>coll</w:t>
            </w:r>
            <w:proofErr w:type="spellEnd"/>
            <w:r w:rsidRPr="00805662">
              <w:rPr>
                <w:sz w:val="24"/>
                <w:szCs w:val="24"/>
              </w:rPr>
              <w:t xml:space="preserve">. – Одуванчик обыкновенный; </w:t>
            </w:r>
            <w:proofErr w:type="spellStart"/>
            <w:r w:rsidRPr="001B4FC0">
              <w:rPr>
                <w:i/>
                <w:sz w:val="24"/>
                <w:szCs w:val="24"/>
              </w:rPr>
              <w:t>Trifolium</w:t>
            </w:r>
            <w:proofErr w:type="spellEnd"/>
            <w:r w:rsidRPr="001B4FC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B4FC0">
              <w:rPr>
                <w:i/>
                <w:sz w:val="24"/>
                <w:szCs w:val="24"/>
              </w:rPr>
              <w:t>pratense</w:t>
            </w:r>
            <w:proofErr w:type="spellEnd"/>
            <w:r w:rsidRPr="00805662">
              <w:rPr>
                <w:sz w:val="24"/>
                <w:szCs w:val="24"/>
              </w:rPr>
              <w:t xml:space="preserve"> L. – Клевер луговой; </w:t>
            </w:r>
            <w:proofErr w:type="spellStart"/>
            <w:r w:rsidRPr="001B4FC0">
              <w:rPr>
                <w:i/>
                <w:sz w:val="24"/>
                <w:szCs w:val="24"/>
              </w:rPr>
              <w:t>Trifoliumrepens</w:t>
            </w:r>
            <w:proofErr w:type="spellEnd"/>
            <w:r w:rsidRPr="00805662">
              <w:rPr>
                <w:sz w:val="24"/>
                <w:szCs w:val="24"/>
              </w:rPr>
              <w:t xml:space="preserve"> L.</w:t>
            </w:r>
            <w:r w:rsidR="001B4FC0">
              <w:rPr>
                <w:sz w:val="24"/>
                <w:szCs w:val="24"/>
                <w:lang w:val="en-US"/>
              </w:rPr>
              <w:t> </w:t>
            </w:r>
            <w:r w:rsidRPr="00805662">
              <w:rPr>
                <w:sz w:val="24"/>
                <w:szCs w:val="24"/>
              </w:rPr>
              <w:t xml:space="preserve">– Клевер ползучий; </w:t>
            </w:r>
            <w:proofErr w:type="spellStart"/>
            <w:r w:rsidRPr="00E92BB5">
              <w:rPr>
                <w:i/>
                <w:sz w:val="24"/>
                <w:szCs w:val="24"/>
              </w:rPr>
              <w:t>Utricularia</w:t>
            </w:r>
            <w:proofErr w:type="spellEnd"/>
            <w:r w:rsidRPr="00E92BB5">
              <w:rPr>
                <w:i/>
                <w:sz w:val="24"/>
                <w:szCs w:val="24"/>
              </w:rPr>
              <w:t> </w:t>
            </w:r>
            <w:proofErr w:type="spellStart"/>
            <w:r w:rsidRPr="00E92BB5">
              <w:rPr>
                <w:i/>
                <w:sz w:val="24"/>
                <w:szCs w:val="24"/>
              </w:rPr>
              <w:t>intermedia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805662">
              <w:rPr>
                <w:sz w:val="24"/>
                <w:szCs w:val="24"/>
              </w:rPr>
              <w:t>Hayne</w:t>
            </w:r>
            <w:proofErr w:type="spellEnd"/>
            <w:r w:rsidRPr="00805662">
              <w:rPr>
                <w:sz w:val="24"/>
                <w:szCs w:val="24"/>
              </w:rPr>
              <w:t xml:space="preserve"> – Пузырчатка средняя; </w:t>
            </w:r>
            <w:proofErr w:type="spellStart"/>
            <w:r w:rsidRPr="00E92BB5">
              <w:rPr>
                <w:i/>
                <w:sz w:val="24"/>
                <w:szCs w:val="24"/>
              </w:rPr>
              <w:t>Vacciniumuliginosum</w:t>
            </w:r>
            <w:proofErr w:type="spellEnd"/>
            <w:r w:rsidRPr="00805662">
              <w:rPr>
                <w:sz w:val="24"/>
                <w:szCs w:val="24"/>
              </w:rPr>
              <w:t xml:space="preserve"> L. – Голубика; </w:t>
            </w:r>
            <w:proofErr w:type="spellStart"/>
            <w:r w:rsidRPr="00E92BB5">
              <w:rPr>
                <w:i/>
                <w:sz w:val="24"/>
                <w:szCs w:val="24"/>
              </w:rPr>
              <w:t>Vacciniumvitis-idaea</w:t>
            </w:r>
            <w:proofErr w:type="spellEnd"/>
            <w:r w:rsidRPr="00805662">
              <w:rPr>
                <w:sz w:val="24"/>
                <w:szCs w:val="24"/>
              </w:rPr>
              <w:t xml:space="preserve"> L. – Брусника; </w:t>
            </w:r>
            <w:proofErr w:type="spellStart"/>
            <w:r w:rsidRPr="00E92BB5">
              <w:rPr>
                <w:i/>
                <w:sz w:val="24"/>
                <w:szCs w:val="24"/>
              </w:rPr>
              <w:t>Vaccinium</w:t>
            </w:r>
            <w:proofErr w:type="spellEnd"/>
            <w:r w:rsidRPr="00E92BB5">
              <w:rPr>
                <w:i/>
                <w:sz w:val="24"/>
                <w:szCs w:val="24"/>
              </w:rPr>
              <w:t> </w:t>
            </w:r>
            <w:proofErr w:type="spellStart"/>
            <w:r w:rsidRPr="00E92BB5">
              <w:rPr>
                <w:i/>
                <w:sz w:val="24"/>
                <w:szCs w:val="24"/>
              </w:rPr>
              <w:t>myrtillus</w:t>
            </w:r>
            <w:proofErr w:type="spellEnd"/>
            <w:r w:rsidRPr="00805662">
              <w:rPr>
                <w:sz w:val="24"/>
                <w:szCs w:val="24"/>
              </w:rPr>
              <w:t xml:space="preserve"> L.</w:t>
            </w:r>
            <w:r w:rsidR="00E92BB5">
              <w:rPr>
                <w:sz w:val="24"/>
                <w:szCs w:val="24"/>
                <w:lang w:val="en-US"/>
              </w:rPr>
              <w:t> </w:t>
            </w:r>
            <w:r w:rsidRPr="00805662">
              <w:rPr>
                <w:sz w:val="24"/>
                <w:szCs w:val="24"/>
              </w:rPr>
              <w:t xml:space="preserve">– Черника; </w:t>
            </w:r>
            <w:proofErr w:type="spellStart"/>
            <w:r w:rsidRPr="00E92BB5">
              <w:rPr>
                <w:i/>
                <w:sz w:val="24"/>
                <w:szCs w:val="24"/>
              </w:rPr>
              <w:t>Valeriana</w:t>
            </w:r>
            <w:proofErr w:type="spellEnd"/>
            <w:r w:rsidRPr="00E92BB5">
              <w:rPr>
                <w:i/>
                <w:sz w:val="24"/>
                <w:szCs w:val="24"/>
              </w:rPr>
              <w:t> </w:t>
            </w:r>
            <w:proofErr w:type="spellStart"/>
            <w:r w:rsidRPr="00E92BB5">
              <w:rPr>
                <w:i/>
                <w:sz w:val="24"/>
                <w:szCs w:val="24"/>
              </w:rPr>
              <w:t>sambucifolia</w:t>
            </w:r>
            <w:proofErr w:type="spellEnd"/>
            <w:r w:rsidR="00E92BB5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5662">
              <w:rPr>
                <w:sz w:val="24"/>
                <w:szCs w:val="24"/>
              </w:rPr>
              <w:t>Mikanfil</w:t>
            </w:r>
            <w:proofErr w:type="spellEnd"/>
            <w:r w:rsidRPr="00805662">
              <w:rPr>
                <w:sz w:val="24"/>
                <w:szCs w:val="24"/>
              </w:rPr>
              <w:t xml:space="preserve">. – Валериана бузинолистная; </w:t>
            </w:r>
            <w:proofErr w:type="spellStart"/>
            <w:r w:rsidRPr="00E92BB5">
              <w:rPr>
                <w:i/>
                <w:sz w:val="24"/>
                <w:szCs w:val="24"/>
              </w:rPr>
              <w:t>Viola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biflora</w:t>
            </w:r>
            <w:proofErr w:type="spellEnd"/>
            <w:r w:rsidRPr="00805662">
              <w:rPr>
                <w:sz w:val="24"/>
                <w:szCs w:val="24"/>
              </w:rPr>
              <w:t xml:space="preserve"> L. – Фиалка двулистная; </w:t>
            </w:r>
            <w:proofErr w:type="spellStart"/>
            <w:r w:rsidRPr="00E92BB5">
              <w:rPr>
                <w:i/>
                <w:sz w:val="24"/>
                <w:szCs w:val="24"/>
              </w:rPr>
              <w:t>Viola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epipsila</w:t>
            </w:r>
            <w:proofErr w:type="spellEnd"/>
            <w:r w:rsidR="00E92BB5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BB5">
              <w:rPr>
                <w:sz w:val="24"/>
                <w:szCs w:val="24"/>
              </w:rPr>
              <w:t>Ledeb</w:t>
            </w:r>
            <w:proofErr w:type="spellEnd"/>
            <w:r w:rsidRPr="00E92BB5">
              <w:rPr>
                <w:sz w:val="24"/>
                <w:szCs w:val="24"/>
              </w:rPr>
              <w:t>.</w:t>
            </w:r>
            <w:r w:rsidRPr="00805662">
              <w:rPr>
                <w:sz w:val="24"/>
                <w:szCs w:val="24"/>
              </w:rPr>
              <w:t xml:space="preserve"> – Фиалка </w:t>
            </w:r>
            <w:proofErr w:type="spellStart"/>
            <w:r w:rsidRPr="00805662">
              <w:rPr>
                <w:sz w:val="24"/>
                <w:szCs w:val="24"/>
              </w:rPr>
              <w:t>сверхуголая;</w:t>
            </w:r>
            <w:r w:rsidRPr="00E92BB5">
              <w:rPr>
                <w:i/>
                <w:sz w:val="24"/>
                <w:szCs w:val="24"/>
              </w:rPr>
              <w:t>Viola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palustris</w:t>
            </w:r>
            <w:proofErr w:type="spellEnd"/>
            <w:r w:rsidRPr="00805662">
              <w:rPr>
                <w:sz w:val="24"/>
                <w:szCs w:val="24"/>
              </w:rPr>
              <w:t xml:space="preserve"> L. – Фиалка болотная, мхи</w:t>
            </w:r>
            <w:r w:rsidR="00E92BB5">
              <w:rPr>
                <w:sz w:val="24"/>
                <w:szCs w:val="24"/>
                <w:lang w:val="ru-RU"/>
              </w:rPr>
              <w:t>:</w:t>
            </w:r>
            <w:r w:rsidRPr="00805662">
              <w:rPr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Pleurozium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schreberi</w:t>
            </w:r>
            <w:proofErr w:type="spellEnd"/>
            <w:r w:rsidRPr="00805662">
              <w:rPr>
                <w:sz w:val="24"/>
                <w:szCs w:val="24"/>
              </w:rPr>
              <w:t xml:space="preserve"> (</w:t>
            </w:r>
            <w:proofErr w:type="spellStart"/>
            <w:r w:rsidRPr="00805662">
              <w:rPr>
                <w:sz w:val="24"/>
                <w:szCs w:val="24"/>
              </w:rPr>
              <w:t>Brid</w:t>
            </w:r>
            <w:proofErr w:type="spellEnd"/>
            <w:r w:rsidRPr="00805662">
              <w:rPr>
                <w:sz w:val="24"/>
                <w:szCs w:val="24"/>
              </w:rPr>
              <w:t xml:space="preserve">.) </w:t>
            </w:r>
            <w:proofErr w:type="spellStart"/>
            <w:r w:rsidRPr="00805662">
              <w:rPr>
                <w:sz w:val="24"/>
                <w:szCs w:val="24"/>
              </w:rPr>
              <w:t>Mitt</w:t>
            </w:r>
            <w:proofErr w:type="spellEnd"/>
            <w:r w:rsidRPr="00805662">
              <w:rPr>
                <w:sz w:val="24"/>
                <w:szCs w:val="24"/>
              </w:rPr>
              <w:t xml:space="preserve">. – </w:t>
            </w:r>
            <w:proofErr w:type="spellStart"/>
            <w:r w:rsidRPr="00805662">
              <w:rPr>
                <w:sz w:val="24"/>
                <w:szCs w:val="24"/>
              </w:rPr>
              <w:t>Плевроциум</w:t>
            </w:r>
            <w:proofErr w:type="spellEnd"/>
            <w:r w:rsidR="00E92BB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5662">
              <w:rPr>
                <w:sz w:val="24"/>
                <w:szCs w:val="24"/>
              </w:rPr>
              <w:t>Шребера</w:t>
            </w:r>
            <w:proofErr w:type="spellEnd"/>
            <w:r w:rsidRPr="00805662">
              <w:rPr>
                <w:sz w:val="24"/>
                <w:szCs w:val="24"/>
              </w:rPr>
              <w:t xml:space="preserve">, </w:t>
            </w:r>
            <w:proofErr w:type="spellStart"/>
            <w:r w:rsidRPr="00E92BB5">
              <w:rPr>
                <w:i/>
                <w:sz w:val="24"/>
                <w:szCs w:val="24"/>
              </w:rPr>
              <w:t>Hylocomiumsplendens</w:t>
            </w:r>
            <w:proofErr w:type="spellEnd"/>
            <w:r w:rsidRPr="00805662">
              <w:rPr>
                <w:sz w:val="24"/>
                <w:szCs w:val="24"/>
              </w:rPr>
              <w:t xml:space="preserve"> (</w:t>
            </w:r>
            <w:proofErr w:type="spellStart"/>
            <w:r w:rsidRPr="00805662">
              <w:rPr>
                <w:sz w:val="24"/>
                <w:szCs w:val="24"/>
              </w:rPr>
              <w:t>Hedw</w:t>
            </w:r>
            <w:proofErr w:type="spellEnd"/>
            <w:r w:rsidRPr="00805662">
              <w:rPr>
                <w:sz w:val="24"/>
                <w:szCs w:val="24"/>
              </w:rPr>
              <w:t xml:space="preserve">.) </w:t>
            </w:r>
            <w:proofErr w:type="spellStart"/>
            <w:r w:rsidRPr="00805662">
              <w:rPr>
                <w:sz w:val="24"/>
                <w:szCs w:val="24"/>
              </w:rPr>
              <w:t>Bruchetal</w:t>
            </w:r>
            <w:proofErr w:type="spellEnd"/>
            <w:r w:rsidRPr="00805662">
              <w:rPr>
                <w:sz w:val="24"/>
                <w:szCs w:val="24"/>
              </w:rPr>
              <w:t xml:space="preserve">. – </w:t>
            </w:r>
            <w:proofErr w:type="spellStart"/>
            <w:r w:rsidRPr="00805662">
              <w:rPr>
                <w:sz w:val="24"/>
                <w:szCs w:val="24"/>
              </w:rPr>
              <w:t>Гилокомиум</w:t>
            </w:r>
            <w:proofErr w:type="spellEnd"/>
            <w:r w:rsidRPr="00805662">
              <w:rPr>
                <w:sz w:val="24"/>
                <w:szCs w:val="24"/>
              </w:rPr>
              <w:t xml:space="preserve"> блестящий, </w:t>
            </w:r>
            <w:proofErr w:type="spellStart"/>
            <w:r w:rsidRPr="00E92BB5">
              <w:rPr>
                <w:i/>
                <w:sz w:val="24"/>
                <w:szCs w:val="24"/>
              </w:rPr>
              <w:t>Dicranum</w:t>
            </w:r>
            <w:proofErr w:type="spellEnd"/>
            <w:r w:rsidRPr="00805662">
              <w:rPr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scoparium</w:t>
            </w:r>
            <w:proofErr w:type="spellEnd"/>
            <w:r w:rsidR="00E92BB5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5662">
              <w:rPr>
                <w:sz w:val="24"/>
                <w:szCs w:val="24"/>
              </w:rPr>
              <w:t>Hedw</w:t>
            </w:r>
            <w:proofErr w:type="spellEnd"/>
            <w:r w:rsidRPr="00805662">
              <w:rPr>
                <w:sz w:val="24"/>
                <w:szCs w:val="24"/>
              </w:rPr>
              <w:t>. –</w:t>
            </w:r>
            <w:proofErr w:type="spellStart"/>
            <w:r w:rsidRPr="00805662">
              <w:rPr>
                <w:sz w:val="24"/>
                <w:szCs w:val="24"/>
              </w:rPr>
              <w:t>Дикранум</w:t>
            </w:r>
            <w:proofErr w:type="spellEnd"/>
            <w:r w:rsidRPr="00805662">
              <w:rPr>
                <w:sz w:val="24"/>
                <w:szCs w:val="24"/>
              </w:rPr>
              <w:t xml:space="preserve"> </w:t>
            </w:r>
            <w:proofErr w:type="spellStart"/>
            <w:r w:rsidRPr="00805662">
              <w:rPr>
                <w:sz w:val="24"/>
                <w:szCs w:val="24"/>
              </w:rPr>
              <w:t>метловидный</w:t>
            </w:r>
            <w:proofErr w:type="spellEnd"/>
            <w:r w:rsidRPr="00805662">
              <w:rPr>
                <w:sz w:val="24"/>
                <w:szCs w:val="24"/>
              </w:rPr>
              <w:t xml:space="preserve">, </w:t>
            </w:r>
            <w:proofErr w:type="spellStart"/>
            <w:r w:rsidRPr="00E92BB5">
              <w:rPr>
                <w:i/>
                <w:sz w:val="24"/>
                <w:szCs w:val="24"/>
              </w:rPr>
              <w:t>Dicranum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fuscescens</w:t>
            </w:r>
            <w:proofErr w:type="spellEnd"/>
            <w:r w:rsidR="00E92BB5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5662">
              <w:rPr>
                <w:sz w:val="24"/>
                <w:szCs w:val="24"/>
              </w:rPr>
              <w:t>Urner</w:t>
            </w:r>
            <w:proofErr w:type="spellEnd"/>
            <w:r w:rsidRPr="00805662">
              <w:rPr>
                <w:sz w:val="24"/>
                <w:szCs w:val="24"/>
              </w:rPr>
              <w:t xml:space="preserve"> – </w:t>
            </w:r>
            <w:proofErr w:type="spellStart"/>
            <w:r w:rsidRPr="00805662">
              <w:rPr>
                <w:sz w:val="24"/>
                <w:szCs w:val="24"/>
              </w:rPr>
              <w:t>Дикранум</w:t>
            </w:r>
            <w:proofErr w:type="spellEnd"/>
            <w:r w:rsidRPr="00805662">
              <w:rPr>
                <w:sz w:val="24"/>
                <w:szCs w:val="24"/>
              </w:rPr>
              <w:t xml:space="preserve"> буроватый, </w:t>
            </w:r>
            <w:proofErr w:type="spellStart"/>
            <w:r w:rsidRPr="00E92BB5">
              <w:rPr>
                <w:i/>
                <w:sz w:val="24"/>
                <w:szCs w:val="24"/>
              </w:rPr>
              <w:t>Pohlia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nutans</w:t>
            </w:r>
            <w:proofErr w:type="spellEnd"/>
            <w:r w:rsidRPr="00805662">
              <w:rPr>
                <w:sz w:val="24"/>
                <w:szCs w:val="24"/>
              </w:rPr>
              <w:t xml:space="preserve"> (</w:t>
            </w:r>
            <w:proofErr w:type="spellStart"/>
            <w:r w:rsidRPr="00805662">
              <w:rPr>
                <w:sz w:val="24"/>
                <w:szCs w:val="24"/>
              </w:rPr>
              <w:t>Hedw</w:t>
            </w:r>
            <w:proofErr w:type="spellEnd"/>
            <w:r w:rsidRPr="00805662">
              <w:rPr>
                <w:sz w:val="24"/>
                <w:szCs w:val="24"/>
              </w:rPr>
              <w:t xml:space="preserve">.) </w:t>
            </w:r>
            <w:proofErr w:type="spellStart"/>
            <w:r w:rsidRPr="00805662">
              <w:rPr>
                <w:sz w:val="24"/>
                <w:szCs w:val="24"/>
              </w:rPr>
              <w:t>Lindb</w:t>
            </w:r>
            <w:proofErr w:type="spellEnd"/>
            <w:r w:rsidRPr="00805662">
              <w:rPr>
                <w:sz w:val="24"/>
                <w:szCs w:val="24"/>
              </w:rPr>
              <w:t>. –</w:t>
            </w:r>
            <w:proofErr w:type="spellStart"/>
            <w:r w:rsidRPr="00805662">
              <w:rPr>
                <w:sz w:val="24"/>
                <w:szCs w:val="24"/>
              </w:rPr>
              <w:t>Полия</w:t>
            </w:r>
            <w:proofErr w:type="spellEnd"/>
            <w:r w:rsidRPr="00805662">
              <w:rPr>
                <w:sz w:val="24"/>
                <w:szCs w:val="24"/>
              </w:rPr>
              <w:t xml:space="preserve"> поникшая, </w:t>
            </w:r>
            <w:proofErr w:type="spellStart"/>
            <w:r w:rsidRPr="00E92BB5">
              <w:rPr>
                <w:i/>
                <w:sz w:val="24"/>
                <w:szCs w:val="24"/>
              </w:rPr>
              <w:t>Ceratodon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purpureus</w:t>
            </w:r>
            <w:proofErr w:type="spellEnd"/>
            <w:r w:rsidRPr="00805662">
              <w:rPr>
                <w:sz w:val="24"/>
                <w:szCs w:val="24"/>
              </w:rPr>
              <w:t xml:space="preserve"> (</w:t>
            </w:r>
            <w:proofErr w:type="spellStart"/>
            <w:r w:rsidRPr="00805662">
              <w:rPr>
                <w:sz w:val="24"/>
                <w:szCs w:val="24"/>
              </w:rPr>
              <w:t>Hedw</w:t>
            </w:r>
            <w:proofErr w:type="spellEnd"/>
            <w:r w:rsidRPr="00805662">
              <w:rPr>
                <w:sz w:val="24"/>
                <w:szCs w:val="24"/>
              </w:rPr>
              <w:t xml:space="preserve">.) </w:t>
            </w:r>
            <w:proofErr w:type="spellStart"/>
            <w:r w:rsidRPr="00805662">
              <w:rPr>
                <w:sz w:val="24"/>
                <w:szCs w:val="24"/>
              </w:rPr>
              <w:t>Brid</w:t>
            </w:r>
            <w:proofErr w:type="spellEnd"/>
            <w:r w:rsidRPr="00805662">
              <w:rPr>
                <w:sz w:val="24"/>
                <w:szCs w:val="24"/>
              </w:rPr>
              <w:t>. –</w:t>
            </w:r>
            <w:proofErr w:type="spellStart"/>
            <w:r w:rsidRPr="00805662">
              <w:rPr>
                <w:sz w:val="24"/>
                <w:szCs w:val="24"/>
              </w:rPr>
              <w:t>Цератодон</w:t>
            </w:r>
            <w:proofErr w:type="spellEnd"/>
            <w:r w:rsidRPr="00805662">
              <w:rPr>
                <w:sz w:val="24"/>
                <w:szCs w:val="24"/>
              </w:rPr>
              <w:t xml:space="preserve"> пурпурный</w:t>
            </w:r>
            <w:r w:rsidR="00E92BB5">
              <w:rPr>
                <w:sz w:val="24"/>
                <w:szCs w:val="24"/>
                <w:lang w:val="ru-RU"/>
              </w:rPr>
              <w:t>;</w:t>
            </w:r>
            <w:r w:rsidRPr="00805662">
              <w:rPr>
                <w:sz w:val="24"/>
                <w:szCs w:val="24"/>
              </w:rPr>
              <w:t xml:space="preserve"> </w:t>
            </w:r>
          </w:p>
          <w:p w:rsidR="00805662" w:rsidRPr="00805662" w:rsidRDefault="00805662" w:rsidP="00805662">
            <w:pPr>
              <w:pStyle w:val="a7"/>
              <w:jc w:val="both"/>
              <w:rPr>
                <w:sz w:val="24"/>
                <w:szCs w:val="24"/>
              </w:rPr>
            </w:pPr>
            <w:r w:rsidRPr="00805662">
              <w:rPr>
                <w:sz w:val="24"/>
                <w:szCs w:val="24"/>
              </w:rPr>
              <w:t>печеночники</w:t>
            </w:r>
            <w:r w:rsidR="00E92BB5">
              <w:rPr>
                <w:sz w:val="24"/>
                <w:szCs w:val="24"/>
                <w:lang w:val="ru-RU"/>
              </w:rPr>
              <w:t>:</w:t>
            </w:r>
            <w:r w:rsidRPr="00805662">
              <w:rPr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Aneurapinguis</w:t>
            </w:r>
            <w:proofErr w:type="spellEnd"/>
            <w:r w:rsidRPr="00805662">
              <w:rPr>
                <w:sz w:val="24"/>
                <w:szCs w:val="24"/>
              </w:rPr>
              <w:t xml:space="preserve"> (L.) </w:t>
            </w:r>
            <w:proofErr w:type="spellStart"/>
            <w:r w:rsidRPr="00805662">
              <w:rPr>
                <w:sz w:val="24"/>
                <w:szCs w:val="24"/>
              </w:rPr>
              <w:t>Dumort</w:t>
            </w:r>
            <w:proofErr w:type="spellEnd"/>
            <w:r w:rsidRPr="00805662">
              <w:rPr>
                <w:sz w:val="24"/>
                <w:szCs w:val="24"/>
              </w:rPr>
              <w:t xml:space="preserve">. – </w:t>
            </w:r>
            <w:proofErr w:type="spellStart"/>
            <w:r w:rsidRPr="00805662">
              <w:rPr>
                <w:sz w:val="24"/>
                <w:szCs w:val="24"/>
              </w:rPr>
              <w:t>Аневра</w:t>
            </w:r>
            <w:proofErr w:type="spellEnd"/>
            <w:r w:rsidRPr="00805662">
              <w:rPr>
                <w:sz w:val="24"/>
                <w:szCs w:val="24"/>
              </w:rPr>
              <w:t xml:space="preserve"> тучная, </w:t>
            </w:r>
            <w:proofErr w:type="spellStart"/>
            <w:r w:rsidRPr="00E92BB5">
              <w:rPr>
                <w:i/>
                <w:sz w:val="24"/>
                <w:szCs w:val="24"/>
              </w:rPr>
              <w:t>Anthelia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juratzkana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r w:rsidRPr="00805662">
              <w:rPr>
                <w:sz w:val="24"/>
                <w:szCs w:val="24"/>
              </w:rPr>
              <w:t>(</w:t>
            </w:r>
            <w:proofErr w:type="spellStart"/>
            <w:r w:rsidRPr="00805662">
              <w:rPr>
                <w:sz w:val="24"/>
                <w:szCs w:val="24"/>
              </w:rPr>
              <w:t>Limpr</w:t>
            </w:r>
            <w:proofErr w:type="spellEnd"/>
            <w:r w:rsidRPr="00805662">
              <w:rPr>
                <w:sz w:val="24"/>
                <w:szCs w:val="24"/>
              </w:rPr>
              <w:t xml:space="preserve">.) </w:t>
            </w:r>
            <w:proofErr w:type="spellStart"/>
            <w:r w:rsidRPr="00805662">
              <w:rPr>
                <w:sz w:val="24"/>
                <w:szCs w:val="24"/>
              </w:rPr>
              <w:t>Trevis</w:t>
            </w:r>
            <w:proofErr w:type="spellEnd"/>
            <w:r w:rsidRPr="00805662">
              <w:rPr>
                <w:sz w:val="24"/>
                <w:szCs w:val="24"/>
              </w:rPr>
              <w:t xml:space="preserve">. – </w:t>
            </w:r>
            <w:proofErr w:type="spellStart"/>
            <w:r w:rsidRPr="00805662">
              <w:rPr>
                <w:sz w:val="24"/>
                <w:szCs w:val="24"/>
              </w:rPr>
              <w:t>АнтелияЮрацки</w:t>
            </w:r>
            <w:proofErr w:type="spellEnd"/>
            <w:r w:rsidRPr="00805662">
              <w:rPr>
                <w:sz w:val="24"/>
                <w:szCs w:val="24"/>
              </w:rPr>
              <w:t xml:space="preserve">, </w:t>
            </w:r>
            <w:proofErr w:type="spellStart"/>
            <w:r w:rsidRPr="00E92BB5">
              <w:rPr>
                <w:i/>
                <w:sz w:val="24"/>
                <w:szCs w:val="24"/>
              </w:rPr>
              <w:t>Barbilophozia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hatcheri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r w:rsidRPr="00805662">
              <w:rPr>
                <w:sz w:val="24"/>
                <w:szCs w:val="24"/>
              </w:rPr>
              <w:t xml:space="preserve">(A. </w:t>
            </w:r>
            <w:proofErr w:type="spellStart"/>
            <w:r w:rsidRPr="00805662">
              <w:rPr>
                <w:sz w:val="24"/>
                <w:szCs w:val="24"/>
              </w:rPr>
              <w:t>Evans</w:t>
            </w:r>
            <w:proofErr w:type="spellEnd"/>
            <w:r w:rsidRPr="00805662">
              <w:rPr>
                <w:sz w:val="24"/>
                <w:szCs w:val="24"/>
              </w:rPr>
              <w:t xml:space="preserve">) </w:t>
            </w:r>
            <w:proofErr w:type="spellStart"/>
            <w:r w:rsidRPr="00805662">
              <w:rPr>
                <w:sz w:val="24"/>
                <w:szCs w:val="24"/>
              </w:rPr>
              <w:t>Loeske</w:t>
            </w:r>
            <w:proofErr w:type="spellEnd"/>
            <w:r w:rsidRPr="00805662">
              <w:rPr>
                <w:sz w:val="24"/>
                <w:szCs w:val="24"/>
              </w:rPr>
              <w:t xml:space="preserve">– </w:t>
            </w:r>
            <w:proofErr w:type="spellStart"/>
            <w:r w:rsidRPr="00805662">
              <w:rPr>
                <w:sz w:val="24"/>
                <w:szCs w:val="24"/>
              </w:rPr>
              <w:t>Барбилофозия</w:t>
            </w:r>
            <w:proofErr w:type="spellEnd"/>
            <w:r w:rsidRPr="00805662">
              <w:rPr>
                <w:sz w:val="24"/>
                <w:szCs w:val="24"/>
              </w:rPr>
              <w:t xml:space="preserve"> </w:t>
            </w:r>
            <w:proofErr w:type="spellStart"/>
            <w:r w:rsidRPr="00805662">
              <w:rPr>
                <w:sz w:val="24"/>
                <w:szCs w:val="24"/>
              </w:rPr>
              <w:t>Хатчера</w:t>
            </w:r>
            <w:proofErr w:type="spellEnd"/>
            <w:r w:rsidRPr="00805662">
              <w:rPr>
                <w:sz w:val="24"/>
                <w:szCs w:val="24"/>
              </w:rPr>
              <w:t xml:space="preserve">, </w:t>
            </w:r>
            <w:proofErr w:type="spellStart"/>
            <w:r w:rsidRPr="00E92BB5">
              <w:rPr>
                <w:i/>
                <w:sz w:val="24"/>
                <w:szCs w:val="24"/>
              </w:rPr>
              <w:t>Barbilophozia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lycopodioides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r w:rsidRPr="00805662">
              <w:rPr>
                <w:sz w:val="24"/>
                <w:szCs w:val="24"/>
              </w:rPr>
              <w:t>(</w:t>
            </w:r>
            <w:proofErr w:type="spellStart"/>
            <w:r w:rsidRPr="00805662">
              <w:rPr>
                <w:sz w:val="24"/>
                <w:szCs w:val="24"/>
              </w:rPr>
              <w:t>Wallr</w:t>
            </w:r>
            <w:proofErr w:type="spellEnd"/>
            <w:r w:rsidRPr="00805662">
              <w:rPr>
                <w:sz w:val="24"/>
                <w:szCs w:val="24"/>
              </w:rPr>
              <w:t xml:space="preserve">.) </w:t>
            </w:r>
            <w:proofErr w:type="spellStart"/>
            <w:r w:rsidRPr="00805662">
              <w:rPr>
                <w:sz w:val="24"/>
                <w:szCs w:val="24"/>
              </w:rPr>
              <w:t>Loeske</w:t>
            </w:r>
            <w:proofErr w:type="spellEnd"/>
            <w:r w:rsidRPr="00805662">
              <w:rPr>
                <w:sz w:val="24"/>
                <w:szCs w:val="24"/>
              </w:rPr>
              <w:t xml:space="preserve">– </w:t>
            </w:r>
            <w:proofErr w:type="spellStart"/>
            <w:r w:rsidRPr="00805662">
              <w:rPr>
                <w:sz w:val="24"/>
                <w:szCs w:val="24"/>
              </w:rPr>
              <w:t>Барбилофозия</w:t>
            </w:r>
            <w:proofErr w:type="spellEnd"/>
            <w:r w:rsidRPr="00805662">
              <w:rPr>
                <w:sz w:val="24"/>
                <w:szCs w:val="24"/>
              </w:rPr>
              <w:t xml:space="preserve"> плауновидная, </w:t>
            </w:r>
            <w:proofErr w:type="spellStart"/>
            <w:r w:rsidRPr="00E92BB5">
              <w:rPr>
                <w:i/>
                <w:sz w:val="24"/>
                <w:szCs w:val="24"/>
              </w:rPr>
              <w:t>Blasia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pusilla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r w:rsidRPr="00805662">
              <w:rPr>
                <w:sz w:val="24"/>
                <w:szCs w:val="24"/>
              </w:rPr>
              <w:t xml:space="preserve">L. – </w:t>
            </w:r>
            <w:proofErr w:type="spellStart"/>
            <w:r w:rsidRPr="00805662">
              <w:rPr>
                <w:sz w:val="24"/>
                <w:szCs w:val="24"/>
              </w:rPr>
              <w:t>Блазия</w:t>
            </w:r>
            <w:proofErr w:type="spellEnd"/>
            <w:r w:rsidRPr="00805662">
              <w:rPr>
                <w:sz w:val="24"/>
                <w:szCs w:val="24"/>
              </w:rPr>
              <w:t xml:space="preserve"> маленькая, </w:t>
            </w:r>
            <w:proofErr w:type="spellStart"/>
            <w:r w:rsidRPr="00E92BB5">
              <w:rPr>
                <w:i/>
                <w:sz w:val="24"/>
                <w:szCs w:val="24"/>
              </w:rPr>
              <w:t>Calypogeia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integristipula</w:t>
            </w:r>
            <w:proofErr w:type="spellEnd"/>
            <w:r w:rsidR="00E92BB5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5662">
              <w:rPr>
                <w:sz w:val="24"/>
                <w:szCs w:val="24"/>
              </w:rPr>
              <w:t>Steph</w:t>
            </w:r>
            <w:proofErr w:type="spellEnd"/>
            <w:r w:rsidRPr="00805662">
              <w:rPr>
                <w:sz w:val="24"/>
                <w:szCs w:val="24"/>
              </w:rPr>
              <w:t xml:space="preserve">. – </w:t>
            </w:r>
            <w:proofErr w:type="spellStart"/>
            <w:r w:rsidRPr="00805662">
              <w:rPr>
                <w:sz w:val="24"/>
                <w:szCs w:val="24"/>
              </w:rPr>
              <w:t>Калипогейя</w:t>
            </w:r>
            <w:proofErr w:type="spellEnd"/>
            <w:r w:rsidRPr="00805662">
              <w:rPr>
                <w:sz w:val="24"/>
                <w:szCs w:val="24"/>
              </w:rPr>
              <w:t xml:space="preserve"> </w:t>
            </w:r>
            <w:proofErr w:type="spellStart"/>
            <w:r w:rsidRPr="00805662">
              <w:rPr>
                <w:sz w:val="24"/>
                <w:szCs w:val="24"/>
              </w:rPr>
              <w:t>цельнолисточковая</w:t>
            </w:r>
            <w:proofErr w:type="spellEnd"/>
            <w:r w:rsidRPr="00805662">
              <w:rPr>
                <w:sz w:val="24"/>
                <w:szCs w:val="24"/>
              </w:rPr>
              <w:t xml:space="preserve">, </w:t>
            </w:r>
            <w:proofErr w:type="spellStart"/>
            <w:r w:rsidRPr="00E92BB5">
              <w:rPr>
                <w:i/>
                <w:sz w:val="24"/>
                <w:szCs w:val="24"/>
              </w:rPr>
              <w:t>Cephalozia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bicuspidata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r w:rsidRPr="00805662">
              <w:rPr>
                <w:sz w:val="24"/>
                <w:szCs w:val="24"/>
              </w:rPr>
              <w:t xml:space="preserve">(L.) </w:t>
            </w:r>
            <w:proofErr w:type="spellStart"/>
            <w:r w:rsidRPr="00805662">
              <w:rPr>
                <w:sz w:val="24"/>
                <w:szCs w:val="24"/>
              </w:rPr>
              <w:t>Dumort</w:t>
            </w:r>
            <w:proofErr w:type="spellEnd"/>
            <w:r w:rsidRPr="00805662">
              <w:rPr>
                <w:sz w:val="24"/>
                <w:szCs w:val="24"/>
              </w:rPr>
              <w:t xml:space="preserve">. – </w:t>
            </w:r>
            <w:proofErr w:type="spellStart"/>
            <w:r w:rsidRPr="00805662">
              <w:rPr>
                <w:sz w:val="24"/>
                <w:szCs w:val="24"/>
              </w:rPr>
              <w:t>Цефалозия</w:t>
            </w:r>
            <w:proofErr w:type="spellEnd"/>
            <w:r w:rsidRPr="00805662">
              <w:rPr>
                <w:sz w:val="24"/>
                <w:szCs w:val="24"/>
              </w:rPr>
              <w:t xml:space="preserve"> </w:t>
            </w:r>
            <w:proofErr w:type="spellStart"/>
            <w:r w:rsidRPr="00805662">
              <w:rPr>
                <w:sz w:val="24"/>
                <w:szCs w:val="24"/>
              </w:rPr>
              <w:t>двузаостренная</w:t>
            </w:r>
            <w:proofErr w:type="spellEnd"/>
            <w:r w:rsidRPr="00805662">
              <w:rPr>
                <w:sz w:val="24"/>
                <w:szCs w:val="24"/>
              </w:rPr>
              <w:t xml:space="preserve">, </w:t>
            </w:r>
            <w:proofErr w:type="spellStart"/>
            <w:r w:rsidRPr="00E92BB5">
              <w:rPr>
                <w:i/>
                <w:sz w:val="24"/>
                <w:szCs w:val="24"/>
              </w:rPr>
              <w:t>Chiloscyphus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polyanthos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r w:rsidRPr="00805662">
              <w:rPr>
                <w:sz w:val="24"/>
                <w:szCs w:val="24"/>
              </w:rPr>
              <w:t xml:space="preserve">(L.) </w:t>
            </w:r>
            <w:proofErr w:type="spellStart"/>
            <w:r w:rsidRPr="00805662">
              <w:rPr>
                <w:sz w:val="24"/>
                <w:szCs w:val="24"/>
              </w:rPr>
              <w:t>Corda</w:t>
            </w:r>
            <w:proofErr w:type="spellEnd"/>
            <w:r w:rsidRPr="00805662">
              <w:rPr>
                <w:sz w:val="24"/>
                <w:szCs w:val="24"/>
              </w:rPr>
              <w:t xml:space="preserve">– </w:t>
            </w:r>
            <w:proofErr w:type="spellStart"/>
            <w:r w:rsidRPr="00805662">
              <w:rPr>
                <w:sz w:val="24"/>
                <w:szCs w:val="24"/>
              </w:rPr>
              <w:t>Хилосцифус</w:t>
            </w:r>
            <w:proofErr w:type="spellEnd"/>
            <w:r w:rsidRPr="00805662">
              <w:rPr>
                <w:sz w:val="24"/>
                <w:szCs w:val="24"/>
              </w:rPr>
              <w:t xml:space="preserve"> многоцветковый, </w:t>
            </w:r>
            <w:proofErr w:type="spellStart"/>
            <w:r w:rsidRPr="00E92BB5">
              <w:rPr>
                <w:i/>
                <w:sz w:val="24"/>
                <w:szCs w:val="24"/>
              </w:rPr>
              <w:t>Gymnocolea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inflata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r w:rsidRPr="00805662">
              <w:rPr>
                <w:sz w:val="24"/>
                <w:szCs w:val="24"/>
              </w:rPr>
              <w:t>(</w:t>
            </w:r>
            <w:proofErr w:type="spellStart"/>
            <w:r w:rsidRPr="00805662">
              <w:rPr>
                <w:sz w:val="24"/>
                <w:szCs w:val="24"/>
              </w:rPr>
              <w:t>Huds</w:t>
            </w:r>
            <w:proofErr w:type="spellEnd"/>
            <w:r w:rsidRPr="00805662">
              <w:rPr>
                <w:sz w:val="24"/>
                <w:szCs w:val="24"/>
              </w:rPr>
              <w:t xml:space="preserve">.) </w:t>
            </w:r>
            <w:proofErr w:type="spellStart"/>
            <w:r w:rsidRPr="00805662">
              <w:rPr>
                <w:sz w:val="24"/>
                <w:szCs w:val="24"/>
              </w:rPr>
              <w:t>Dumort</w:t>
            </w:r>
            <w:proofErr w:type="spellEnd"/>
            <w:r w:rsidRPr="00805662">
              <w:rPr>
                <w:sz w:val="24"/>
                <w:szCs w:val="24"/>
              </w:rPr>
              <w:t xml:space="preserve">. – </w:t>
            </w:r>
            <w:proofErr w:type="spellStart"/>
            <w:r w:rsidRPr="00805662">
              <w:rPr>
                <w:sz w:val="24"/>
                <w:szCs w:val="24"/>
              </w:rPr>
              <w:t>Гимноколея</w:t>
            </w:r>
            <w:proofErr w:type="spellEnd"/>
            <w:r w:rsidRPr="00805662">
              <w:rPr>
                <w:sz w:val="24"/>
                <w:szCs w:val="24"/>
              </w:rPr>
              <w:t xml:space="preserve"> вздутая, </w:t>
            </w:r>
            <w:proofErr w:type="spellStart"/>
            <w:r w:rsidRPr="00E92BB5">
              <w:rPr>
                <w:i/>
                <w:sz w:val="24"/>
                <w:szCs w:val="24"/>
              </w:rPr>
              <w:t>Isopaches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bicrenatus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r w:rsidRPr="00805662">
              <w:rPr>
                <w:sz w:val="24"/>
                <w:szCs w:val="24"/>
              </w:rPr>
              <w:t>(</w:t>
            </w:r>
            <w:proofErr w:type="spellStart"/>
            <w:r w:rsidRPr="00805662">
              <w:rPr>
                <w:sz w:val="24"/>
                <w:szCs w:val="24"/>
              </w:rPr>
              <w:t>SchmidelexHoffm</w:t>
            </w:r>
            <w:proofErr w:type="spellEnd"/>
            <w:r w:rsidRPr="00805662">
              <w:rPr>
                <w:sz w:val="24"/>
                <w:szCs w:val="24"/>
              </w:rPr>
              <w:t xml:space="preserve">.) </w:t>
            </w:r>
            <w:proofErr w:type="spellStart"/>
            <w:r w:rsidRPr="00805662">
              <w:rPr>
                <w:sz w:val="24"/>
                <w:szCs w:val="24"/>
              </w:rPr>
              <w:t>H.Buch</w:t>
            </w:r>
            <w:proofErr w:type="spellEnd"/>
            <w:r w:rsidRPr="00805662">
              <w:rPr>
                <w:sz w:val="24"/>
                <w:szCs w:val="24"/>
              </w:rPr>
              <w:t xml:space="preserve">– </w:t>
            </w:r>
            <w:proofErr w:type="spellStart"/>
            <w:r w:rsidRPr="00805662">
              <w:rPr>
                <w:sz w:val="24"/>
                <w:szCs w:val="24"/>
              </w:rPr>
              <w:t>Изопахес</w:t>
            </w:r>
            <w:proofErr w:type="spellEnd"/>
            <w:r w:rsidRPr="00805662">
              <w:rPr>
                <w:sz w:val="24"/>
                <w:szCs w:val="24"/>
              </w:rPr>
              <w:t xml:space="preserve"> </w:t>
            </w:r>
            <w:proofErr w:type="spellStart"/>
            <w:r w:rsidRPr="00805662">
              <w:rPr>
                <w:sz w:val="24"/>
                <w:szCs w:val="24"/>
              </w:rPr>
              <w:t>двугородчатый</w:t>
            </w:r>
            <w:proofErr w:type="spellEnd"/>
            <w:r w:rsidRPr="00805662">
              <w:rPr>
                <w:sz w:val="24"/>
                <w:szCs w:val="24"/>
              </w:rPr>
              <w:t xml:space="preserve">, </w:t>
            </w:r>
            <w:proofErr w:type="spellStart"/>
            <w:r w:rsidRPr="00E92BB5">
              <w:rPr>
                <w:i/>
                <w:sz w:val="24"/>
                <w:szCs w:val="24"/>
              </w:rPr>
              <w:t>Lophozia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silvicola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r w:rsidRPr="00805662">
              <w:rPr>
                <w:sz w:val="24"/>
                <w:szCs w:val="24"/>
              </w:rPr>
              <w:t xml:space="preserve">H. </w:t>
            </w:r>
            <w:proofErr w:type="spellStart"/>
            <w:r w:rsidRPr="00805662">
              <w:rPr>
                <w:sz w:val="24"/>
                <w:szCs w:val="24"/>
              </w:rPr>
              <w:t>Buch</w:t>
            </w:r>
            <w:proofErr w:type="spellEnd"/>
            <w:r w:rsidRPr="00805662">
              <w:rPr>
                <w:sz w:val="24"/>
                <w:szCs w:val="24"/>
              </w:rPr>
              <w:t xml:space="preserve">– </w:t>
            </w:r>
            <w:proofErr w:type="spellStart"/>
            <w:r w:rsidRPr="00805662">
              <w:rPr>
                <w:sz w:val="24"/>
                <w:szCs w:val="24"/>
              </w:rPr>
              <w:t>Лофозия</w:t>
            </w:r>
            <w:proofErr w:type="spellEnd"/>
            <w:r w:rsidRPr="00805662">
              <w:rPr>
                <w:sz w:val="24"/>
                <w:szCs w:val="24"/>
              </w:rPr>
              <w:t xml:space="preserve"> лесная, </w:t>
            </w:r>
            <w:proofErr w:type="spellStart"/>
            <w:r w:rsidRPr="00E92BB5">
              <w:rPr>
                <w:i/>
                <w:sz w:val="24"/>
                <w:szCs w:val="24"/>
              </w:rPr>
              <w:t>Lophozia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ventricosa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r w:rsidRPr="00805662">
              <w:rPr>
                <w:sz w:val="24"/>
                <w:szCs w:val="24"/>
              </w:rPr>
              <w:t>(</w:t>
            </w:r>
            <w:proofErr w:type="spellStart"/>
            <w:r w:rsidRPr="00805662">
              <w:rPr>
                <w:sz w:val="24"/>
                <w:szCs w:val="24"/>
              </w:rPr>
              <w:t>Dicks</w:t>
            </w:r>
            <w:proofErr w:type="spellEnd"/>
            <w:r w:rsidRPr="00805662">
              <w:rPr>
                <w:sz w:val="24"/>
                <w:szCs w:val="24"/>
              </w:rPr>
              <w:t xml:space="preserve">.) </w:t>
            </w:r>
            <w:proofErr w:type="spellStart"/>
            <w:r w:rsidRPr="00805662">
              <w:rPr>
                <w:sz w:val="24"/>
                <w:szCs w:val="24"/>
              </w:rPr>
              <w:t>Dumort</w:t>
            </w:r>
            <w:proofErr w:type="spellEnd"/>
            <w:r w:rsidRPr="00805662">
              <w:rPr>
                <w:sz w:val="24"/>
                <w:szCs w:val="24"/>
              </w:rPr>
              <w:t xml:space="preserve">. – </w:t>
            </w:r>
            <w:proofErr w:type="spellStart"/>
            <w:r w:rsidRPr="00805662">
              <w:rPr>
                <w:sz w:val="24"/>
                <w:szCs w:val="24"/>
              </w:rPr>
              <w:t>Лофозия</w:t>
            </w:r>
            <w:proofErr w:type="spellEnd"/>
            <w:r w:rsidRPr="00805662">
              <w:rPr>
                <w:sz w:val="24"/>
                <w:szCs w:val="24"/>
              </w:rPr>
              <w:t xml:space="preserve"> вздутая, </w:t>
            </w:r>
            <w:proofErr w:type="spellStart"/>
            <w:r w:rsidRPr="00E92BB5">
              <w:rPr>
                <w:i/>
                <w:sz w:val="24"/>
                <w:szCs w:val="24"/>
              </w:rPr>
              <w:t>Marchantiapolymorpha</w:t>
            </w:r>
            <w:proofErr w:type="spellEnd"/>
            <w:r w:rsidRPr="00805662">
              <w:rPr>
                <w:sz w:val="24"/>
                <w:szCs w:val="24"/>
              </w:rPr>
              <w:t xml:space="preserve"> L. – Маршанция многообразная, </w:t>
            </w:r>
            <w:proofErr w:type="spellStart"/>
            <w:r w:rsidRPr="00E92BB5">
              <w:rPr>
                <w:i/>
                <w:sz w:val="24"/>
                <w:szCs w:val="24"/>
              </w:rPr>
              <w:t>Nardia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japonica</w:t>
            </w:r>
            <w:proofErr w:type="spellEnd"/>
            <w:r w:rsidR="00E92BB5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5662">
              <w:rPr>
                <w:sz w:val="24"/>
                <w:szCs w:val="24"/>
              </w:rPr>
              <w:t>Steph</w:t>
            </w:r>
            <w:proofErr w:type="spellEnd"/>
            <w:r w:rsidRPr="00805662">
              <w:rPr>
                <w:sz w:val="24"/>
                <w:szCs w:val="24"/>
              </w:rPr>
              <w:t xml:space="preserve">. – </w:t>
            </w:r>
            <w:proofErr w:type="spellStart"/>
            <w:r w:rsidRPr="00805662">
              <w:rPr>
                <w:sz w:val="24"/>
                <w:szCs w:val="24"/>
              </w:rPr>
              <w:t>Нардия</w:t>
            </w:r>
            <w:proofErr w:type="spellEnd"/>
            <w:r w:rsidRPr="00805662">
              <w:rPr>
                <w:sz w:val="24"/>
                <w:szCs w:val="24"/>
              </w:rPr>
              <w:t xml:space="preserve"> японская, </w:t>
            </w:r>
            <w:proofErr w:type="spellStart"/>
            <w:r w:rsidRPr="00E92BB5">
              <w:rPr>
                <w:i/>
                <w:sz w:val="24"/>
                <w:szCs w:val="24"/>
              </w:rPr>
              <w:t>Neoorthocaulis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floerkei</w:t>
            </w:r>
            <w:proofErr w:type="spellEnd"/>
            <w:r w:rsidRPr="00805662">
              <w:rPr>
                <w:sz w:val="24"/>
                <w:szCs w:val="24"/>
              </w:rPr>
              <w:t xml:space="preserve"> (F. </w:t>
            </w:r>
            <w:proofErr w:type="spellStart"/>
            <w:r w:rsidRPr="00805662">
              <w:rPr>
                <w:sz w:val="24"/>
                <w:szCs w:val="24"/>
              </w:rPr>
              <w:t>Weberet</w:t>
            </w:r>
            <w:proofErr w:type="spellEnd"/>
            <w:r w:rsidRPr="00805662">
              <w:rPr>
                <w:sz w:val="24"/>
                <w:szCs w:val="24"/>
              </w:rPr>
              <w:t xml:space="preserve"> D. </w:t>
            </w:r>
            <w:proofErr w:type="spellStart"/>
            <w:r w:rsidRPr="00805662">
              <w:rPr>
                <w:sz w:val="24"/>
                <w:szCs w:val="24"/>
              </w:rPr>
              <w:t>Mohr</w:t>
            </w:r>
            <w:proofErr w:type="spellEnd"/>
            <w:r w:rsidRPr="00805662">
              <w:rPr>
                <w:sz w:val="24"/>
                <w:szCs w:val="24"/>
              </w:rPr>
              <w:t xml:space="preserve">) L. </w:t>
            </w:r>
            <w:proofErr w:type="spellStart"/>
            <w:r w:rsidRPr="00805662">
              <w:rPr>
                <w:sz w:val="24"/>
                <w:szCs w:val="24"/>
              </w:rPr>
              <w:t>Söderstr</w:t>
            </w:r>
            <w:proofErr w:type="spellEnd"/>
            <w:r w:rsidRPr="00805662">
              <w:rPr>
                <w:sz w:val="24"/>
                <w:szCs w:val="24"/>
              </w:rPr>
              <w:t xml:space="preserve">., </w:t>
            </w:r>
            <w:proofErr w:type="spellStart"/>
            <w:r w:rsidRPr="00805662">
              <w:rPr>
                <w:sz w:val="24"/>
                <w:szCs w:val="24"/>
              </w:rPr>
              <w:t>De</w:t>
            </w:r>
            <w:proofErr w:type="spellEnd"/>
            <w:r w:rsidRPr="00805662">
              <w:rPr>
                <w:sz w:val="24"/>
                <w:szCs w:val="24"/>
              </w:rPr>
              <w:t xml:space="preserve"> </w:t>
            </w:r>
            <w:proofErr w:type="spellStart"/>
            <w:r w:rsidRPr="00805662">
              <w:rPr>
                <w:sz w:val="24"/>
                <w:szCs w:val="24"/>
              </w:rPr>
              <w:t>Roo</w:t>
            </w:r>
            <w:proofErr w:type="spellEnd"/>
            <w:r w:rsidRPr="00805662">
              <w:rPr>
                <w:sz w:val="24"/>
                <w:szCs w:val="24"/>
              </w:rPr>
              <w:t xml:space="preserve"> </w:t>
            </w:r>
            <w:proofErr w:type="spellStart"/>
            <w:r w:rsidRPr="00805662">
              <w:rPr>
                <w:sz w:val="24"/>
                <w:szCs w:val="24"/>
              </w:rPr>
              <w:t>et</w:t>
            </w:r>
            <w:proofErr w:type="spellEnd"/>
            <w:r w:rsidRPr="00805662">
              <w:rPr>
                <w:sz w:val="24"/>
                <w:szCs w:val="24"/>
              </w:rPr>
              <w:t xml:space="preserve"> </w:t>
            </w:r>
            <w:proofErr w:type="spellStart"/>
            <w:r w:rsidRPr="00805662">
              <w:rPr>
                <w:sz w:val="24"/>
                <w:szCs w:val="24"/>
              </w:rPr>
              <w:t>Hedd</w:t>
            </w:r>
            <w:proofErr w:type="spellEnd"/>
            <w:r w:rsidRPr="00805662">
              <w:rPr>
                <w:sz w:val="24"/>
                <w:szCs w:val="24"/>
              </w:rPr>
              <w:t xml:space="preserve">. – </w:t>
            </w:r>
            <w:proofErr w:type="spellStart"/>
            <w:r w:rsidRPr="00805662">
              <w:rPr>
                <w:sz w:val="24"/>
                <w:szCs w:val="24"/>
              </w:rPr>
              <w:t>Неоортакаулюс</w:t>
            </w:r>
            <w:proofErr w:type="spellEnd"/>
            <w:r w:rsidRPr="00805662">
              <w:rPr>
                <w:sz w:val="24"/>
                <w:szCs w:val="24"/>
              </w:rPr>
              <w:t xml:space="preserve"> </w:t>
            </w:r>
            <w:proofErr w:type="spellStart"/>
            <w:r w:rsidRPr="00805662">
              <w:rPr>
                <w:sz w:val="24"/>
                <w:szCs w:val="24"/>
              </w:rPr>
              <w:t>Флёрка</w:t>
            </w:r>
            <w:proofErr w:type="spellEnd"/>
            <w:r w:rsidRPr="00805662">
              <w:rPr>
                <w:sz w:val="24"/>
                <w:szCs w:val="24"/>
              </w:rPr>
              <w:t xml:space="preserve">, </w:t>
            </w:r>
            <w:proofErr w:type="spellStart"/>
            <w:r w:rsidRPr="00E92BB5">
              <w:rPr>
                <w:i/>
                <w:sz w:val="24"/>
                <w:szCs w:val="24"/>
              </w:rPr>
              <w:t>Pellia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neesiana</w:t>
            </w:r>
            <w:proofErr w:type="spellEnd"/>
            <w:r w:rsidRPr="00805662">
              <w:rPr>
                <w:sz w:val="24"/>
                <w:szCs w:val="24"/>
              </w:rPr>
              <w:t xml:space="preserve"> (</w:t>
            </w:r>
            <w:proofErr w:type="spellStart"/>
            <w:r w:rsidRPr="00805662">
              <w:rPr>
                <w:sz w:val="24"/>
                <w:szCs w:val="24"/>
              </w:rPr>
              <w:t>Gottsche</w:t>
            </w:r>
            <w:proofErr w:type="spellEnd"/>
            <w:r w:rsidRPr="00805662">
              <w:rPr>
                <w:sz w:val="24"/>
                <w:szCs w:val="24"/>
              </w:rPr>
              <w:t xml:space="preserve">) </w:t>
            </w:r>
            <w:proofErr w:type="spellStart"/>
            <w:r w:rsidRPr="00805662">
              <w:rPr>
                <w:sz w:val="24"/>
                <w:szCs w:val="24"/>
              </w:rPr>
              <w:t>Limpr</w:t>
            </w:r>
            <w:proofErr w:type="spellEnd"/>
            <w:r w:rsidRPr="00805662">
              <w:rPr>
                <w:sz w:val="24"/>
                <w:szCs w:val="24"/>
              </w:rPr>
              <w:t xml:space="preserve">. – </w:t>
            </w:r>
            <w:proofErr w:type="spellStart"/>
            <w:r w:rsidRPr="00805662">
              <w:rPr>
                <w:sz w:val="24"/>
                <w:szCs w:val="24"/>
              </w:rPr>
              <w:t>Пеллия</w:t>
            </w:r>
            <w:proofErr w:type="spellEnd"/>
            <w:r w:rsidRPr="00805662">
              <w:rPr>
                <w:sz w:val="24"/>
                <w:szCs w:val="24"/>
              </w:rPr>
              <w:t xml:space="preserve"> </w:t>
            </w:r>
            <w:proofErr w:type="spellStart"/>
            <w:r w:rsidRPr="00805662">
              <w:rPr>
                <w:sz w:val="24"/>
                <w:szCs w:val="24"/>
              </w:rPr>
              <w:t>Нееса</w:t>
            </w:r>
            <w:proofErr w:type="spellEnd"/>
            <w:r w:rsidRPr="00805662">
              <w:rPr>
                <w:sz w:val="24"/>
                <w:szCs w:val="24"/>
              </w:rPr>
              <w:t xml:space="preserve">, </w:t>
            </w:r>
            <w:proofErr w:type="spellStart"/>
            <w:r w:rsidRPr="00E92BB5">
              <w:rPr>
                <w:i/>
                <w:sz w:val="24"/>
                <w:szCs w:val="24"/>
              </w:rPr>
              <w:t>Ptilidium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ciliare</w:t>
            </w:r>
            <w:proofErr w:type="spellEnd"/>
            <w:r w:rsidRPr="00805662">
              <w:rPr>
                <w:sz w:val="24"/>
                <w:szCs w:val="24"/>
              </w:rPr>
              <w:t xml:space="preserve"> (L.) </w:t>
            </w:r>
            <w:proofErr w:type="spellStart"/>
            <w:r w:rsidRPr="00805662">
              <w:rPr>
                <w:sz w:val="24"/>
                <w:szCs w:val="24"/>
              </w:rPr>
              <w:t>Hampe</w:t>
            </w:r>
            <w:proofErr w:type="spellEnd"/>
            <w:r w:rsidRPr="00805662">
              <w:rPr>
                <w:sz w:val="24"/>
                <w:szCs w:val="24"/>
              </w:rPr>
              <w:t xml:space="preserve">– </w:t>
            </w:r>
            <w:proofErr w:type="spellStart"/>
            <w:r w:rsidRPr="00805662">
              <w:rPr>
                <w:sz w:val="24"/>
                <w:szCs w:val="24"/>
              </w:rPr>
              <w:t>Птилидиум</w:t>
            </w:r>
            <w:proofErr w:type="spellEnd"/>
            <w:r w:rsidRPr="00805662">
              <w:rPr>
                <w:sz w:val="24"/>
                <w:szCs w:val="24"/>
              </w:rPr>
              <w:t xml:space="preserve"> реснитчатый, </w:t>
            </w:r>
            <w:proofErr w:type="spellStart"/>
            <w:r w:rsidRPr="00E92BB5">
              <w:rPr>
                <w:i/>
                <w:sz w:val="24"/>
                <w:szCs w:val="24"/>
              </w:rPr>
              <w:t>Ptilidium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pulcherrimum</w:t>
            </w:r>
            <w:proofErr w:type="spellEnd"/>
            <w:r w:rsidRPr="00805662">
              <w:rPr>
                <w:sz w:val="24"/>
                <w:szCs w:val="24"/>
              </w:rPr>
              <w:t xml:space="preserve"> (</w:t>
            </w:r>
            <w:proofErr w:type="spellStart"/>
            <w:r w:rsidRPr="00805662">
              <w:rPr>
                <w:sz w:val="24"/>
                <w:szCs w:val="24"/>
              </w:rPr>
              <w:t>Weber</w:t>
            </w:r>
            <w:proofErr w:type="spellEnd"/>
            <w:r w:rsidRPr="00805662">
              <w:rPr>
                <w:sz w:val="24"/>
                <w:szCs w:val="24"/>
              </w:rPr>
              <w:t xml:space="preserve">) </w:t>
            </w:r>
            <w:proofErr w:type="spellStart"/>
            <w:r w:rsidRPr="00805662">
              <w:rPr>
                <w:sz w:val="24"/>
                <w:szCs w:val="24"/>
              </w:rPr>
              <w:t>Vain</w:t>
            </w:r>
            <w:proofErr w:type="spellEnd"/>
            <w:r w:rsidRPr="00805662">
              <w:rPr>
                <w:sz w:val="24"/>
                <w:szCs w:val="24"/>
              </w:rPr>
              <w:t xml:space="preserve">. – </w:t>
            </w:r>
            <w:proofErr w:type="spellStart"/>
            <w:r w:rsidRPr="00805662">
              <w:rPr>
                <w:sz w:val="24"/>
                <w:szCs w:val="24"/>
              </w:rPr>
              <w:t>Птилидиум</w:t>
            </w:r>
            <w:proofErr w:type="spellEnd"/>
            <w:r w:rsidRPr="00805662">
              <w:rPr>
                <w:sz w:val="24"/>
                <w:szCs w:val="24"/>
              </w:rPr>
              <w:t xml:space="preserve"> красивейший, </w:t>
            </w:r>
            <w:proofErr w:type="spellStart"/>
            <w:r w:rsidRPr="00805662">
              <w:rPr>
                <w:sz w:val="24"/>
                <w:szCs w:val="24"/>
              </w:rPr>
              <w:t>афиллофоровые</w:t>
            </w:r>
            <w:proofErr w:type="spellEnd"/>
            <w:r w:rsidRPr="00805662">
              <w:rPr>
                <w:sz w:val="24"/>
                <w:szCs w:val="24"/>
              </w:rPr>
              <w:t xml:space="preserve"> грибы</w:t>
            </w:r>
            <w:r w:rsidR="00E92BB5">
              <w:rPr>
                <w:sz w:val="24"/>
                <w:szCs w:val="24"/>
                <w:lang w:val="ru-RU"/>
              </w:rPr>
              <w:t>:</w:t>
            </w:r>
            <w:r w:rsidRPr="00805662">
              <w:rPr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Banker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fuligineoalba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r w:rsidRPr="00805662">
              <w:rPr>
                <w:sz w:val="24"/>
                <w:szCs w:val="24"/>
              </w:rPr>
              <w:t xml:space="preserve">(J.C. </w:t>
            </w:r>
            <w:proofErr w:type="spellStart"/>
            <w:r w:rsidRPr="00805662">
              <w:rPr>
                <w:sz w:val="24"/>
                <w:szCs w:val="24"/>
              </w:rPr>
              <w:t>Schmidt</w:t>
            </w:r>
            <w:proofErr w:type="spellEnd"/>
            <w:r w:rsidRPr="00805662">
              <w:rPr>
                <w:sz w:val="24"/>
                <w:szCs w:val="24"/>
              </w:rPr>
              <w:t xml:space="preserve">) </w:t>
            </w:r>
            <w:proofErr w:type="spellStart"/>
            <w:r w:rsidRPr="00805662">
              <w:rPr>
                <w:sz w:val="24"/>
                <w:szCs w:val="24"/>
              </w:rPr>
              <w:t>Cokeret</w:t>
            </w:r>
            <w:proofErr w:type="spellEnd"/>
            <w:r w:rsidRPr="00805662">
              <w:rPr>
                <w:sz w:val="24"/>
                <w:szCs w:val="24"/>
              </w:rPr>
              <w:t xml:space="preserve"> </w:t>
            </w:r>
            <w:proofErr w:type="spellStart"/>
            <w:r w:rsidRPr="00805662">
              <w:rPr>
                <w:sz w:val="24"/>
                <w:szCs w:val="24"/>
              </w:rPr>
              <w:t>Beers</w:t>
            </w:r>
            <w:proofErr w:type="spellEnd"/>
            <w:r w:rsidRPr="00805662">
              <w:rPr>
                <w:sz w:val="24"/>
                <w:szCs w:val="24"/>
              </w:rPr>
              <w:t xml:space="preserve">– </w:t>
            </w:r>
            <w:proofErr w:type="spellStart"/>
            <w:r w:rsidRPr="00805662">
              <w:rPr>
                <w:sz w:val="24"/>
                <w:szCs w:val="24"/>
              </w:rPr>
              <w:t>Банкера</w:t>
            </w:r>
            <w:proofErr w:type="spellEnd"/>
            <w:r w:rsidRPr="00805662">
              <w:rPr>
                <w:sz w:val="24"/>
                <w:szCs w:val="24"/>
              </w:rPr>
              <w:t xml:space="preserve"> грязно-буро-беловатая, </w:t>
            </w:r>
            <w:proofErr w:type="spellStart"/>
            <w:r w:rsidRPr="00E92BB5">
              <w:rPr>
                <w:i/>
                <w:sz w:val="24"/>
                <w:szCs w:val="24"/>
              </w:rPr>
              <w:t>Cerrena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unicolor</w:t>
            </w:r>
            <w:proofErr w:type="spellEnd"/>
            <w:r w:rsidRPr="00805662">
              <w:rPr>
                <w:sz w:val="24"/>
                <w:szCs w:val="24"/>
              </w:rPr>
              <w:t xml:space="preserve"> (</w:t>
            </w:r>
            <w:proofErr w:type="spellStart"/>
            <w:r w:rsidRPr="00805662">
              <w:rPr>
                <w:sz w:val="24"/>
                <w:szCs w:val="24"/>
              </w:rPr>
              <w:t>Bull</w:t>
            </w:r>
            <w:proofErr w:type="spellEnd"/>
            <w:r w:rsidRPr="00805662">
              <w:rPr>
                <w:sz w:val="24"/>
                <w:szCs w:val="24"/>
              </w:rPr>
              <w:t xml:space="preserve">.) </w:t>
            </w:r>
            <w:proofErr w:type="spellStart"/>
            <w:r w:rsidRPr="00805662">
              <w:rPr>
                <w:sz w:val="24"/>
                <w:szCs w:val="24"/>
              </w:rPr>
              <w:t>Murrill</w:t>
            </w:r>
            <w:proofErr w:type="spellEnd"/>
            <w:r w:rsidRPr="00805662">
              <w:rPr>
                <w:sz w:val="24"/>
                <w:szCs w:val="24"/>
              </w:rPr>
              <w:t xml:space="preserve">– </w:t>
            </w:r>
            <w:proofErr w:type="spellStart"/>
            <w:r w:rsidRPr="00805662">
              <w:rPr>
                <w:sz w:val="24"/>
                <w:szCs w:val="24"/>
              </w:rPr>
              <w:t>Церрена</w:t>
            </w:r>
            <w:proofErr w:type="spellEnd"/>
            <w:r w:rsidRPr="00805662">
              <w:rPr>
                <w:sz w:val="24"/>
                <w:szCs w:val="24"/>
              </w:rPr>
              <w:t xml:space="preserve"> одноцветная, </w:t>
            </w:r>
            <w:proofErr w:type="spellStart"/>
            <w:r w:rsidRPr="00E92BB5">
              <w:rPr>
                <w:i/>
                <w:sz w:val="24"/>
                <w:szCs w:val="24"/>
              </w:rPr>
              <w:t>Clavulina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cinerea</w:t>
            </w:r>
            <w:proofErr w:type="spellEnd"/>
            <w:r w:rsidRPr="00805662">
              <w:rPr>
                <w:sz w:val="24"/>
                <w:szCs w:val="24"/>
              </w:rPr>
              <w:t xml:space="preserve"> (</w:t>
            </w:r>
            <w:proofErr w:type="spellStart"/>
            <w:r w:rsidRPr="00805662">
              <w:rPr>
                <w:sz w:val="24"/>
                <w:szCs w:val="24"/>
              </w:rPr>
              <w:t>Bull</w:t>
            </w:r>
            <w:proofErr w:type="spellEnd"/>
            <w:r w:rsidRPr="00805662">
              <w:rPr>
                <w:sz w:val="24"/>
                <w:szCs w:val="24"/>
              </w:rPr>
              <w:t xml:space="preserve">.) J. </w:t>
            </w:r>
            <w:proofErr w:type="spellStart"/>
            <w:r w:rsidRPr="00805662">
              <w:rPr>
                <w:sz w:val="24"/>
                <w:szCs w:val="24"/>
              </w:rPr>
              <w:t>Schröt</w:t>
            </w:r>
            <w:proofErr w:type="spellEnd"/>
            <w:r w:rsidRPr="00805662">
              <w:rPr>
                <w:sz w:val="24"/>
                <w:szCs w:val="24"/>
              </w:rPr>
              <w:t xml:space="preserve">– </w:t>
            </w:r>
            <w:proofErr w:type="spellStart"/>
            <w:r w:rsidRPr="00805662">
              <w:rPr>
                <w:sz w:val="24"/>
                <w:szCs w:val="24"/>
              </w:rPr>
              <w:t>Клавулина</w:t>
            </w:r>
            <w:proofErr w:type="spellEnd"/>
            <w:r w:rsidRPr="00805662">
              <w:rPr>
                <w:sz w:val="24"/>
                <w:szCs w:val="24"/>
              </w:rPr>
              <w:t xml:space="preserve"> пепельно-серая, </w:t>
            </w:r>
            <w:proofErr w:type="spellStart"/>
            <w:r w:rsidRPr="00E92BB5">
              <w:rPr>
                <w:i/>
                <w:sz w:val="24"/>
                <w:szCs w:val="24"/>
              </w:rPr>
              <w:t>Cytidiasalicina</w:t>
            </w:r>
            <w:proofErr w:type="spellEnd"/>
            <w:r w:rsidRPr="00805662">
              <w:rPr>
                <w:sz w:val="24"/>
                <w:szCs w:val="24"/>
              </w:rPr>
              <w:t xml:space="preserve"> (</w:t>
            </w:r>
            <w:proofErr w:type="spellStart"/>
            <w:r w:rsidRPr="00805662">
              <w:rPr>
                <w:sz w:val="24"/>
                <w:szCs w:val="24"/>
              </w:rPr>
              <w:t>Fr</w:t>
            </w:r>
            <w:proofErr w:type="spellEnd"/>
            <w:r w:rsidRPr="00805662">
              <w:rPr>
                <w:sz w:val="24"/>
                <w:szCs w:val="24"/>
              </w:rPr>
              <w:t xml:space="preserve">.) </w:t>
            </w:r>
            <w:proofErr w:type="spellStart"/>
            <w:r w:rsidRPr="00805662">
              <w:rPr>
                <w:sz w:val="24"/>
                <w:szCs w:val="24"/>
              </w:rPr>
              <w:t>Burt</w:t>
            </w:r>
            <w:proofErr w:type="spellEnd"/>
            <w:r w:rsidRPr="00805662">
              <w:rPr>
                <w:sz w:val="24"/>
                <w:szCs w:val="24"/>
              </w:rPr>
              <w:t xml:space="preserve">. – </w:t>
            </w:r>
            <w:proofErr w:type="spellStart"/>
            <w:r w:rsidRPr="00805662">
              <w:rPr>
                <w:sz w:val="24"/>
                <w:szCs w:val="24"/>
              </w:rPr>
              <w:t>Цитидия</w:t>
            </w:r>
            <w:proofErr w:type="spellEnd"/>
            <w:r w:rsidRPr="00805662">
              <w:rPr>
                <w:sz w:val="24"/>
                <w:szCs w:val="24"/>
              </w:rPr>
              <w:t xml:space="preserve"> ивовая, </w:t>
            </w:r>
            <w:proofErr w:type="spellStart"/>
            <w:r w:rsidRPr="00E92BB5">
              <w:rPr>
                <w:i/>
                <w:sz w:val="24"/>
                <w:szCs w:val="24"/>
              </w:rPr>
              <w:t>Fomes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fomentarius</w:t>
            </w:r>
            <w:proofErr w:type="spellEnd"/>
            <w:r w:rsidRPr="00805662">
              <w:rPr>
                <w:sz w:val="24"/>
                <w:szCs w:val="24"/>
              </w:rPr>
              <w:t xml:space="preserve"> (L.) </w:t>
            </w:r>
            <w:proofErr w:type="spellStart"/>
            <w:r w:rsidRPr="00805662">
              <w:rPr>
                <w:sz w:val="24"/>
                <w:szCs w:val="24"/>
              </w:rPr>
              <w:t>Fr</w:t>
            </w:r>
            <w:proofErr w:type="spellEnd"/>
            <w:r w:rsidRPr="00805662">
              <w:rPr>
                <w:sz w:val="24"/>
                <w:szCs w:val="24"/>
              </w:rPr>
              <w:t xml:space="preserve">. – Трутовик настоящий, </w:t>
            </w:r>
            <w:proofErr w:type="spellStart"/>
            <w:r w:rsidRPr="00E92BB5">
              <w:rPr>
                <w:i/>
                <w:sz w:val="24"/>
                <w:szCs w:val="24"/>
              </w:rPr>
              <w:t>Oxyporus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populinus</w:t>
            </w:r>
            <w:proofErr w:type="spellEnd"/>
            <w:r w:rsidRPr="00805662">
              <w:rPr>
                <w:sz w:val="24"/>
                <w:szCs w:val="24"/>
              </w:rPr>
              <w:t xml:space="preserve"> (</w:t>
            </w:r>
            <w:proofErr w:type="spellStart"/>
            <w:r w:rsidRPr="00805662">
              <w:rPr>
                <w:sz w:val="24"/>
                <w:szCs w:val="24"/>
              </w:rPr>
              <w:t>Schumach</w:t>
            </w:r>
            <w:proofErr w:type="spellEnd"/>
            <w:r w:rsidRPr="00805662">
              <w:rPr>
                <w:sz w:val="24"/>
                <w:szCs w:val="24"/>
              </w:rPr>
              <w:t xml:space="preserve">.) </w:t>
            </w:r>
            <w:proofErr w:type="spellStart"/>
            <w:r w:rsidRPr="00805662">
              <w:rPr>
                <w:sz w:val="24"/>
                <w:szCs w:val="24"/>
              </w:rPr>
              <w:t>Donk</w:t>
            </w:r>
            <w:proofErr w:type="spellEnd"/>
            <w:r w:rsidRPr="00805662">
              <w:rPr>
                <w:sz w:val="24"/>
                <w:szCs w:val="24"/>
              </w:rPr>
              <w:t xml:space="preserve"> – </w:t>
            </w:r>
            <w:proofErr w:type="spellStart"/>
            <w:r w:rsidRPr="00805662">
              <w:rPr>
                <w:sz w:val="24"/>
                <w:szCs w:val="24"/>
              </w:rPr>
              <w:t>Оксипорус</w:t>
            </w:r>
            <w:proofErr w:type="spellEnd"/>
            <w:r w:rsidRPr="00805662">
              <w:rPr>
                <w:sz w:val="24"/>
                <w:szCs w:val="24"/>
              </w:rPr>
              <w:t xml:space="preserve"> тополевый, </w:t>
            </w:r>
            <w:proofErr w:type="spellStart"/>
            <w:r w:rsidRPr="00E92BB5">
              <w:rPr>
                <w:i/>
                <w:sz w:val="24"/>
                <w:szCs w:val="24"/>
              </w:rPr>
              <w:t>Piptoporus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betulinus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r w:rsidRPr="00805662">
              <w:rPr>
                <w:sz w:val="24"/>
                <w:szCs w:val="24"/>
              </w:rPr>
              <w:t>(</w:t>
            </w:r>
            <w:proofErr w:type="spellStart"/>
            <w:r w:rsidRPr="00805662">
              <w:rPr>
                <w:sz w:val="24"/>
                <w:szCs w:val="24"/>
              </w:rPr>
              <w:t>Bull</w:t>
            </w:r>
            <w:proofErr w:type="spellEnd"/>
            <w:r w:rsidRPr="00805662">
              <w:rPr>
                <w:sz w:val="24"/>
                <w:szCs w:val="24"/>
              </w:rPr>
              <w:t xml:space="preserve">.) P. </w:t>
            </w:r>
            <w:proofErr w:type="spellStart"/>
            <w:r w:rsidRPr="00805662">
              <w:rPr>
                <w:sz w:val="24"/>
                <w:szCs w:val="24"/>
              </w:rPr>
              <w:t>Karst</w:t>
            </w:r>
            <w:proofErr w:type="spellEnd"/>
            <w:r w:rsidRPr="00805662">
              <w:rPr>
                <w:sz w:val="24"/>
                <w:szCs w:val="24"/>
              </w:rPr>
              <w:t xml:space="preserve">. – Березовая губка, лишайники </w:t>
            </w:r>
            <w:proofErr w:type="spellStart"/>
            <w:r w:rsidRPr="00E92BB5">
              <w:rPr>
                <w:i/>
                <w:sz w:val="24"/>
                <w:szCs w:val="24"/>
              </w:rPr>
              <w:t>Cladoniacornuta</w:t>
            </w:r>
            <w:proofErr w:type="spellEnd"/>
            <w:r w:rsidRPr="00805662">
              <w:rPr>
                <w:sz w:val="24"/>
                <w:szCs w:val="24"/>
              </w:rPr>
              <w:t xml:space="preserve"> (L.) </w:t>
            </w:r>
            <w:proofErr w:type="spellStart"/>
            <w:r w:rsidRPr="00805662">
              <w:rPr>
                <w:sz w:val="24"/>
                <w:szCs w:val="24"/>
              </w:rPr>
              <w:t>Hoffm</w:t>
            </w:r>
            <w:proofErr w:type="spellEnd"/>
            <w:r w:rsidRPr="00805662">
              <w:rPr>
                <w:sz w:val="24"/>
                <w:szCs w:val="24"/>
              </w:rPr>
              <w:t xml:space="preserve">. </w:t>
            </w:r>
            <w:proofErr w:type="spellStart"/>
            <w:r w:rsidRPr="00805662">
              <w:rPr>
                <w:sz w:val="24"/>
                <w:szCs w:val="24"/>
              </w:rPr>
              <w:t>subsp</w:t>
            </w:r>
            <w:proofErr w:type="spellEnd"/>
            <w:r w:rsidRPr="00805662">
              <w:rPr>
                <w:sz w:val="24"/>
                <w:szCs w:val="24"/>
              </w:rPr>
              <w:t xml:space="preserve">. </w:t>
            </w:r>
            <w:proofErr w:type="spellStart"/>
            <w:r w:rsidRPr="00805662">
              <w:rPr>
                <w:sz w:val="24"/>
                <w:szCs w:val="24"/>
              </w:rPr>
              <w:t>cornuta</w:t>
            </w:r>
            <w:proofErr w:type="spellEnd"/>
            <w:r w:rsidRPr="00805662">
              <w:rPr>
                <w:sz w:val="24"/>
                <w:szCs w:val="24"/>
              </w:rPr>
              <w:t xml:space="preserve"> – Кладония рогатая, </w:t>
            </w:r>
            <w:proofErr w:type="spellStart"/>
            <w:r w:rsidRPr="00E92BB5">
              <w:rPr>
                <w:i/>
                <w:sz w:val="24"/>
                <w:szCs w:val="24"/>
              </w:rPr>
              <w:t>Cladonia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decorticata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r w:rsidRPr="00805662">
              <w:rPr>
                <w:sz w:val="24"/>
                <w:szCs w:val="24"/>
              </w:rPr>
              <w:t>(</w:t>
            </w:r>
            <w:proofErr w:type="spellStart"/>
            <w:r w:rsidRPr="00805662">
              <w:rPr>
                <w:sz w:val="24"/>
                <w:szCs w:val="24"/>
              </w:rPr>
              <w:t>Flörke</w:t>
            </w:r>
            <w:proofErr w:type="spellEnd"/>
            <w:r w:rsidRPr="00805662">
              <w:rPr>
                <w:sz w:val="24"/>
                <w:szCs w:val="24"/>
              </w:rPr>
              <w:t xml:space="preserve">) </w:t>
            </w:r>
            <w:proofErr w:type="spellStart"/>
            <w:r w:rsidRPr="00805662">
              <w:rPr>
                <w:sz w:val="24"/>
                <w:szCs w:val="24"/>
              </w:rPr>
              <w:t>Spreng</w:t>
            </w:r>
            <w:proofErr w:type="spellEnd"/>
            <w:r w:rsidRPr="00805662">
              <w:rPr>
                <w:sz w:val="24"/>
                <w:szCs w:val="24"/>
              </w:rPr>
              <w:t xml:space="preserve">. – Кладония </w:t>
            </w:r>
            <w:proofErr w:type="spellStart"/>
            <w:r w:rsidRPr="00805662">
              <w:rPr>
                <w:sz w:val="24"/>
                <w:szCs w:val="24"/>
              </w:rPr>
              <w:t>бескоровая</w:t>
            </w:r>
            <w:proofErr w:type="spellEnd"/>
            <w:r w:rsidRPr="00805662">
              <w:rPr>
                <w:sz w:val="24"/>
                <w:szCs w:val="24"/>
              </w:rPr>
              <w:t xml:space="preserve">, </w:t>
            </w:r>
            <w:proofErr w:type="spellStart"/>
            <w:r w:rsidRPr="00E92BB5">
              <w:rPr>
                <w:i/>
                <w:sz w:val="24"/>
                <w:szCs w:val="24"/>
              </w:rPr>
              <w:t>Lichenomphalia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umbellifera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r w:rsidRPr="00805662">
              <w:rPr>
                <w:sz w:val="24"/>
                <w:szCs w:val="24"/>
              </w:rPr>
              <w:t xml:space="preserve">(L.: </w:t>
            </w:r>
            <w:proofErr w:type="spellStart"/>
            <w:r w:rsidRPr="00805662">
              <w:rPr>
                <w:sz w:val="24"/>
                <w:szCs w:val="24"/>
              </w:rPr>
              <w:t>Fr</w:t>
            </w:r>
            <w:proofErr w:type="spellEnd"/>
            <w:r w:rsidRPr="00805662">
              <w:rPr>
                <w:sz w:val="24"/>
                <w:szCs w:val="24"/>
              </w:rPr>
              <w:t xml:space="preserve">.) </w:t>
            </w:r>
            <w:proofErr w:type="spellStart"/>
            <w:r w:rsidRPr="00805662">
              <w:rPr>
                <w:sz w:val="24"/>
                <w:szCs w:val="24"/>
              </w:rPr>
              <w:t>Redhead</w:t>
            </w:r>
            <w:proofErr w:type="spellEnd"/>
            <w:r w:rsidRPr="00805662">
              <w:rPr>
                <w:sz w:val="24"/>
                <w:szCs w:val="24"/>
              </w:rPr>
              <w:t xml:space="preserve"> &amp; </w:t>
            </w:r>
            <w:proofErr w:type="spellStart"/>
            <w:r w:rsidRPr="00805662">
              <w:rPr>
                <w:sz w:val="24"/>
                <w:szCs w:val="24"/>
              </w:rPr>
              <w:t>al</w:t>
            </w:r>
            <w:proofErr w:type="spellEnd"/>
            <w:r w:rsidRPr="00805662">
              <w:rPr>
                <w:sz w:val="24"/>
                <w:szCs w:val="24"/>
              </w:rPr>
              <w:t xml:space="preserve">. – </w:t>
            </w:r>
            <w:proofErr w:type="spellStart"/>
            <w:r w:rsidRPr="00805662">
              <w:rPr>
                <w:sz w:val="24"/>
                <w:szCs w:val="24"/>
              </w:rPr>
              <w:t>Лихеномфалия</w:t>
            </w:r>
            <w:proofErr w:type="spellEnd"/>
            <w:r w:rsidRPr="00805662">
              <w:rPr>
                <w:sz w:val="24"/>
                <w:szCs w:val="24"/>
              </w:rPr>
              <w:t xml:space="preserve"> </w:t>
            </w:r>
            <w:proofErr w:type="spellStart"/>
            <w:r w:rsidRPr="00805662">
              <w:rPr>
                <w:sz w:val="24"/>
                <w:szCs w:val="24"/>
              </w:rPr>
              <w:t>зонтиконосная</w:t>
            </w:r>
            <w:proofErr w:type="spellEnd"/>
            <w:r w:rsidRPr="00805662">
              <w:rPr>
                <w:sz w:val="24"/>
                <w:szCs w:val="24"/>
              </w:rPr>
              <w:t xml:space="preserve">, </w:t>
            </w:r>
            <w:proofErr w:type="spellStart"/>
            <w:r w:rsidRPr="00E92BB5">
              <w:rPr>
                <w:i/>
                <w:sz w:val="24"/>
                <w:szCs w:val="24"/>
              </w:rPr>
              <w:t>Ophioparma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ventosa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r w:rsidRPr="00805662">
              <w:rPr>
                <w:sz w:val="24"/>
                <w:szCs w:val="24"/>
              </w:rPr>
              <w:t xml:space="preserve">(L.) </w:t>
            </w:r>
            <w:proofErr w:type="spellStart"/>
            <w:r w:rsidRPr="00805662">
              <w:rPr>
                <w:sz w:val="24"/>
                <w:szCs w:val="24"/>
              </w:rPr>
              <w:t>Norman</w:t>
            </w:r>
            <w:proofErr w:type="spellEnd"/>
            <w:r w:rsidRPr="00805662">
              <w:rPr>
                <w:sz w:val="24"/>
                <w:szCs w:val="24"/>
              </w:rPr>
              <w:t xml:space="preserve"> – </w:t>
            </w:r>
            <w:proofErr w:type="spellStart"/>
            <w:r w:rsidRPr="00805662">
              <w:rPr>
                <w:sz w:val="24"/>
                <w:szCs w:val="24"/>
              </w:rPr>
              <w:t>Офиопарма</w:t>
            </w:r>
            <w:proofErr w:type="spellEnd"/>
            <w:r w:rsidRPr="00805662">
              <w:rPr>
                <w:sz w:val="24"/>
                <w:szCs w:val="24"/>
              </w:rPr>
              <w:t xml:space="preserve"> ветровая, </w:t>
            </w:r>
            <w:proofErr w:type="spellStart"/>
            <w:r w:rsidRPr="00E92BB5">
              <w:rPr>
                <w:i/>
                <w:sz w:val="24"/>
                <w:szCs w:val="24"/>
              </w:rPr>
              <w:t>Parmeliasaxatilis</w:t>
            </w:r>
            <w:proofErr w:type="spellEnd"/>
            <w:r w:rsidRPr="00805662">
              <w:rPr>
                <w:sz w:val="24"/>
                <w:szCs w:val="24"/>
              </w:rPr>
              <w:t xml:space="preserve"> (L.) </w:t>
            </w:r>
            <w:proofErr w:type="spellStart"/>
            <w:r w:rsidRPr="00805662">
              <w:rPr>
                <w:sz w:val="24"/>
                <w:szCs w:val="24"/>
              </w:rPr>
              <w:t>Ach</w:t>
            </w:r>
            <w:proofErr w:type="spellEnd"/>
            <w:r w:rsidRPr="00805662">
              <w:rPr>
                <w:sz w:val="24"/>
                <w:szCs w:val="24"/>
              </w:rPr>
              <w:t xml:space="preserve">. – </w:t>
            </w:r>
            <w:proofErr w:type="spellStart"/>
            <w:r w:rsidRPr="00805662">
              <w:rPr>
                <w:sz w:val="24"/>
                <w:szCs w:val="24"/>
              </w:rPr>
              <w:t>Пармелия</w:t>
            </w:r>
            <w:proofErr w:type="spellEnd"/>
            <w:r w:rsidRPr="00805662">
              <w:rPr>
                <w:sz w:val="24"/>
                <w:szCs w:val="24"/>
              </w:rPr>
              <w:t xml:space="preserve"> скальная, </w:t>
            </w:r>
            <w:proofErr w:type="spellStart"/>
            <w:r w:rsidRPr="00E92BB5">
              <w:rPr>
                <w:i/>
                <w:sz w:val="24"/>
                <w:szCs w:val="24"/>
              </w:rPr>
              <w:t>Peltigera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degenii</w:t>
            </w:r>
            <w:proofErr w:type="spellEnd"/>
            <w:r w:rsidR="00E92BB5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5662">
              <w:rPr>
                <w:sz w:val="24"/>
                <w:szCs w:val="24"/>
              </w:rPr>
              <w:t>Gyeln</w:t>
            </w:r>
            <w:proofErr w:type="spellEnd"/>
            <w:r w:rsidRPr="00805662">
              <w:rPr>
                <w:sz w:val="24"/>
                <w:szCs w:val="24"/>
              </w:rPr>
              <w:t xml:space="preserve">. – </w:t>
            </w:r>
            <w:proofErr w:type="spellStart"/>
            <w:r w:rsidRPr="00805662">
              <w:rPr>
                <w:sz w:val="24"/>
                <w:szCs w:val="24"/>
              </w:rPr>
              <w:t>Пелтигера</w:t>
            </w:r>
            <w:proofErr w:type="spellEnd"/>
            <w:r w:rsidRPr="00805662">
              <w:rPr>
                <w:sz w:val="24"/>
                <w:szCs w:val="24"/>
              </w:rPr>
              <w:t xml:space="preserve"> </w:t>
            </w:r>
            <w:proofErr w:type="spellStart"/>
            <w:r w:rsidRPr="00805662">
              <w:rPr>
                <w:sz w:val="24"/>
                <w:szCs w:val="24"/>
              </w:rPr>
              <w:t>Дегена</w:t>
            </w:r>
            <w:proofErr w:type="spellEnd"/>
            <w:r w:rsidRPr="00805662">
              <w:rPr>
                <w:sz w:val="24"/>
                <w:szCs w:val="24"/>
              </w:rPr>
              <w:t xml:space="preserve">, </w:t>
            </w:r>
            <w:proofErr w:type="spellStart"/>
            <w:r w:rsidRPr="00E92BB5">
              <w:rPr>
                <w:i/>
                <w:sz w:val="24"/>
                <w:szCs w:val="24"/>
              </w:rPr>
              <w:t>Peltiger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apolydactylon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r w:rsidRPr="00805662">
              <w:rPr>
                <w:sz w:val="24"/>
                <w:szCs w:val="24"/>
              </w:rPr>
              <w:lastRenderedPageBreak/>
              <w:t>(</w:t>
            </w:r>
            <w:proofErr w:type="spellStart"/>
            <w:r w:rsidRPr="00805662">
              <w:rPr>
                <w:sz w:val="24"/>
                <w:szCs w:val="24"/>
              </w:rPr>
              <w:t>Neck</w:t>
            </w:r>
            <w:proofErr w:type="spellEnd"/>
            <w:r w:rsidRPr="00805662">
              <w:rPr>
                <w:sz w:val="24"/>
                <w:szCs w:val="24"/>
              </w:rPr>
              <w:t xml:space="preserve">.) </w:t>
            </w:r>
            <w:proofErr w:type="spellStart"/>
            <w:r w:rsidRPr="00805662">
              <w:rPr>
                <w:sz w:val="24"/>
                <w:szCs w:val="24"/>
              </w:rPr>
              <w:t>Hoffm</w:t>
            </w:r>
            <w:proofErr w:type="spellEnd"/>
            <w:r w:rsidRPr="00805662">
              <w:rPr>
                <w:sz w:val="24"/>
                <w:szCs w:val="24"/>
              </w:rPr>
              <w:t xml:space="preserve">. – </w:t>
            </w:r>
            <w:proofErr w:type="spellStart"/>
            <w:r w:rsidRPr="00805662">
              <w:rPr>
                <w:sz w:val="24"/>
                <w:szCs w:val="24"/>
              </w:rPr>
              <w:t>Пелтигера</w:t>
            </w:r>
            <w:proofErr w:type="spellEnd"/>
            <w:r w:rsidRPr="00805662">
              <w:rPr>
                <w:sz w:val="24"/>
                <w:szCs w:val="24"/>
              </w:rPr>
              <w:t xml:space="preserve"> многопалая, </w:t>
            </w:r>
            <w:proofErr w:type="spellStart"/>
            <w:r w:rsidRPr="00E92BB5">
              <w:rPr>
                <w:i/>
                <w:sz w:val="24"/>
                <w:szCs w:val="24"/>
              </w:rPr>
              <w:t>Peltigera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scabrosa</w:t>
            </w:r>
            <w:proofErr w:type="spellEnd"/>
            <w:r w:rsidR="00E92BB5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5662">
              <w:rPr>
                <w:sz w:val="24"/>
                <w:szCs w:val="24"/>
              </w:rPr>
              <w:t>Th</w:t>
            </w:r>
            <w:proofErr w:type="spellEnd"/>
            <w:r w:rsidRPr="00805662">
              <w:rPr>
                <w:sz w:val="24"/>
                <w:szCs w:val="24"/>
              </w:rPr>
              <w:t xml:space="preserve">. </w:t>
            </w:r>
            <w:proofErr w:type="spellStart"/>
            <w:r w:rsidRPr="00805662">
              <w:rPr>
                <w:sz w:val="24"/>
                <w:szCs w:val="24"/>
              </w:rPr>
              <w:t>Fr</w:t>
            </w:r>
            <w:proofErr w:type="spellEnd"/>
            <w:r w:rsidRPr="00805662">
              <w:rPr>
                <w:sz w:val="24"/>
                <w:szCs w:val="24"/>
              </w:rPr>
              <w:t>. –</w:t>
            </w:r>
            <w:proofErr w:type="spellStart"/>
            <w:r w:rsidRPr="00805662">
              <w:rPr>
                <w:sz w:val="24"/>
                <w:szCs w:val="24"/>
              </w:rPr>
              <w:t>Пелтигера</w:t>
            </w:r>
            <w:proofErr w:type="spellEnd"/>
            <w:r w:rsidRPr="00805662">
              <w:rPr>
                <w:sz w:val="24"/>
                <w:szCs w:val="24"/>
              </w:rPr>
              <w:t xml:space="preserve"> шероховатая, </w:t>
            </w:r>
            <w:proofErr w:type="spellStart"/>
            <w:r w:rsidRPr="00E92BB5">
              <w:rPr>
                <w:i/>
                <w:sz w:val="24"/>
                <w:szCs w:val="24"/>
              </w:rPr>
              <w:t>Peltigera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venosa</w:t>
            </w:r>
            <w:proofErr w:type="spellEnd"/>
            <w:r w:rsidRPr="00805662">
              <w:rPr>
                <w:sz w:val="24"/>
                <w:szCs w:val="24"/>
              </w:rPr>
              <w:t xml:space="preserve"> (L.) </w:t>
            </w:r>
            <w:proofErr w:type="spellStart"/>
            <w:r w:rsidRPr="00805662">
              <w:rPr>
                <w:sz w:val="24"/>
                <w:szCs w:val="24"/>
              </w:rPr>
              <w:t>Hoffm</w:t>
            </w:r>
            <w:proofErr w:type="spellEnd"/>
            <w:r w:rsidRPr="00805662">
              <w:rPr>
                <w:sz w:val="24"/>
                <w:szCs w:val="24"/>
              </w:rPr>
              <w:t xml:space="preserve">. – </w:t>
            </w:r>
            <w:proofErr w:type="spellStart"/>
            <w:r w:rsidRPr="00805662">
              <w:rPr>
                <w:sz w:val="24"/>
                <w:szCs w:val="24"/>
              </w:rPr>
              <w:t>Пелтигера</w:t>
            </w:r>
            <w:proofErr w:type="spellEnd"/>
            <w:r w:rsidRPr="00805662">
              <w:rPr>
                <w:sz w:val="24"/>
                <w:szCs w:val="24"/>
              </w:rPr>
              <w:t xml:space="preserve"> жилковатая, </w:t>
            </w:r>
            <w:proofErr w:type="spellStart"/>
            <w:r w:rsidRPr="00E92BB5">
              <w:rPr>
                <w:i/>
                <w:sz w:val="24"/>
                <w:szCs w:val="24"/>
              </w:rPr>
              <w:t>Psoroma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hypnorum</w:t>
            </w:r>
            <w:proofErr w:type="spellEnd"/>
            <w:r w:rsidRPr="00805662">
              <w:rPr>
                <w:sz w:val="24"/>
                <w:szCs w:val="24"/>
              </w:rPr>
              <w:t xml:space="preserve"> (</w:t>
            </w:r>
            <w:proofErr w:type="spellStart"/>
            <w:r w:rsidRPr="00805662">
              <w:rPr>
                <w:sz w:val="24"/>
                <w:szCs w:val="24"/>
              </w:rPr>
              <w:t>Vahl</w:t>
            </w:r>
            <w:proofErr w:type="spellEnd"/>
            <w:r w:rsidRPr="00805662">
              <w:rPr>
                <w:sz w:val="24"/>
                <w:szCs w:val="24"/>
              </w:rPr>
              <w:t xml:space="preserve">) </w:t>
            </w:r>
            <w:proofErr w:type="spellStart"/>
            <w:r w:rsidRPr="00805662">
              <w:rPr>
                <w:sz w:val="24"/>
                <w:szCs w:val="24"/>
              </w:rPr>
              <w:t>Gray</w:t>
            </w:r>
            <w:proofErr w:type="spellEnd"/>
            <w:r w:rsidRPr="00805662">
              <w:rPr>
                <w:sz w:val="24"/>
                <w:szCs w:val="24"/>
              </w:rPr>
              <w:t xml:space="preserve"> – </w:t>
            </w:r>
            <w:proofErr w:type="spellStart"/>
            <w:r w:rsidRPr="00805662">
              <w:rPr>
                <w:sz w:val="24"/>
                <w:szCs w:val="24"/>
              </w:rPr>
              <w:t>Псорома</w:t>
            </w:r>
            <w:proofErr w:type="spellEnd"/>
            <w:r w:rsidRPr="00805662">
              <w:rPr>
                <w:sz w:val="24"/>
                <w:szCs w:val="24"/>
              </w:rPr>
              <w:t xml:space="preserve"> гипновая, </w:t>
            </w:r>
            <w:proofErr w:type="spellStart"/>
            <w:r w:rsidRPr="00E92BB5">
              <w:rPr>
                <w:i/>
                <w:sz w:val="24"/>
                <w:szCs w:val="24"/>
              </w:rPr>
              <w:t>Rhizocarponspp</w:t>
            </w:r>
            <w:proofErr w:type="spellEnd"/>
            <w:r w:rsidRPr="00805662">
              <w:rPr>
                <w:sz w:val="24"/>
                <w:szCs w:val="24"/>
              </w:rPr>
              <w:t xml:space="preserve">. – виды рода </w:t>
            </w:r>
            <w:proofErr w:type="spellStart"/>
            <w:r w:rsidRPr="00805662">
              <w:rPr>
                <w:sz w:val="24"/>
                <w:szCs w:val="24"/>
              </w:rPr>
              <w:t>Ризокарпон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E92BB5">
              <w:rPr>
                <w:i/>
                <w:sz w:val="24"/>
                <w:szCs w:val="24"/>
              </w:rPr>
              <w:t>Stereocaulon</w:t>
            </w:r>
            <w:proofErr w:type="spellEnd"/>
            <w:r w:rsidRPr="00E92B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92BB5">
              <w:rPr>
                <w:i/>
                <w:sz w:val="24"/>
                <w:szCs w:val="24"/>
              </w:rPr>
              <w:t>subcoralloides</w:t>
            </w:r>
            <w:proofErr w:type="spellEnd"/>
            <w:r w:rsidRPr="00805662">
              <w:rPr>
                <w:sz w:val="24"/>
                <w:szCs w:val="24"/>
              </w:rPr>
              <w:t xml:space="preserve"> (</w:t>
            </w:r>
            <w:proofErr w:type="spellStart"/>
            <w:r w:rsidRPr="00805662">
              <w:rPr>
                <w:sz w:val="24"/>
                <w:szCs w:val="24"/>
              </w:rPr>
              <w:t>Nyl</w:t>
            </w:r>
            <w:proofErr w:type="spellEnd"/>
            <w:r w:rsidRPr="00805662">
              <w:rPr>
                <w:sz w:val="24"/>
                <w:szCs w:val="24"/>
              </w:rPr>
              <w:t xml:space="preserve">.) </w:t>
            </w:r>
            <w:proofErr w:type="spellStart"/>
            <w:r w:rsidRPr="00805662">
              <w:rPr>
                <w:sz w:val="24"/>
                <w:szCs w:val="24"/>
              </w:rPr>
              <w:t>Nyl</w:t>
            </w:r>
            <w:proofErr w:type="spellEnd"/>
            <w:r w:rsidRPr="00805662">
              <w:rPr>
                <w:sz w:val="24"/>
                <w:szCs w:val="24"/>
              </w:rPr>
              <w:t xml:space="preserve">. – </w:t>
            </w:r>
            <w:proofErr w:type="spellStart"/>
            <w:r w:rsidRPr="00805662">
              <w:rPr>
                <w:sz w:val="24"/>
                <w:szCs w:val="24"/>
              </w:rPr>
              <w:t>Стереокаулон</w:t>
            </w:r>
            <w:proofErr w:type="spellEnd"/>
            <w:r w:rsidRPr="00805662">
              <w:rPr>
                <w:sz w:val="24"/>
                <w:szCs w:val="24"/>
              </w:rPr>
              <w:t xml:space="preserve"> почти-коралловидный.</w:t>
            </w:r>
          </w:p>
          <w:p w:rsidR="00EB150E" w:rsidRDefault="00805662" w:rsidP="008056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ж) краткие сведения о лесном фонде: </w:t>
            </w:r>
          </w:p>
          <w:p w:rsidR="00EB150E" w:rsidRDefault="00EB150E" w:rsidP="00805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117BAA" w:rsidRDefault="00805662" w:rsidP="00805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з) краткие сведения о животном мире: </w:t>
            </w:r>
          </w:p>
          <w:p w:rsidR="00805662" w:rsidRPr="00805662" w:rsidRDefault="00117BAA" w:rsidP="00805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реке </w:t>
            </w:r>
            <w:proofErr w:type="spellStart"/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>Шуонийоки</w:t>
            </w:r>
            <w:proofErr w:type="spellEnd"/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обитают </w:t>
            </w:r>
            <w:proofErr w:type="spellStart"/>
            <w:r w:rsidR="00805662"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Esox</w:t>
            </w:r>
            <w:proofErr w:type="spellEnd"/>
            <w:r w:rsidR="00805662"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05662"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lucius</w:t>
            </w:r>
            <w:proofErr w:type="spellEnd"/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L. – Щука, </w:t>
            </w:r>
            <w:proofErr w:type="spellStart"/>
            <w:r w:rsidR="00805662"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Perca</w:t>
            </w:r>
            <w:proofErr w:type="spellEnd"/>
            <w:r w:rsidR="00805662"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05662"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fluviatilis</w:t>
            </w:r>
            <w:proofErr w:type="spellEnd"/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L. – Окунь, </w:t>
            </w:r>
            <w:proofErr w:type="spellStart"/>
            <w:r w:rsidR="00805662"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Salmo</w:t>
            </w:r>
            <w:proofErr w:type="spellEnd"/>
            <w:r w:rsidR="00805662"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05662"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trutta</w:t>
            </w:r>
            <w:proofErr w:type="spellEnd"/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L. – Кумжа</w:t>
            </w:r>
            <w:r w:rsidR="00805662"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805662"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Salmo</w:t>
            </w:r>
            <w:proofErr w:type="spellEnd"/>
            <w:r w:rsidR="00805662"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05662"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trutta</w:t>
            </w:r>
            <w:proofErr w:type="spellEnd"/>
            <w:r w:rsidR="00805662"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05662"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morphafario</w:t>
            </w:r>
            <w:proofErr w:type="spellEnd"/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L. – Ручьевая форель, </w:t>
            </w:r>
            <w:proofErr w:type="spellStart"/>
            <w:r w:rsidR="00805662" w:rsidRPr="00117B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Coregonus</w:t>
            </w:r>
            <w:proofErr w:type="spellEnd"/>
            <w:r w:rsidR="00805662"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05662" w:rsidRPr="00117B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lavaretus</w:t>
            </w:r>
            <w:proofErr w:type="spellEnd"/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662" w:rsidRPr="00805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. – Сиг, </w:t>
            </w:r>
            <w:proofErr w:type="spellStart"/>
            <w:r w:rsidR="00805662" w:rsidRPr="00117B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Phoxinu</w:t>
            </w:r>
            <w:proofErr w:type="spellEnd"/>
            <w:r w:rsidR="00805662"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05662" w:rsidRPr="00117B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sphoxinus</w:t>
            </w:r>
            <w:proofErr w:type="spellEnd"/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662" w:rsidRPr="00805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. – Гольян и </w:t>
            </w:r>
            <w:proofErr w:type="spellStart"/>
            <w:r w:rsidR="00805662"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Thymallus</w:t>
            </w:r>
            <w:proofErr w:type="spellEnd"/>
            <w:r w:rsidR="00805662"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05662"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thymallus</w:t>
            </w:r>
            <w:proofErr w:type="spellEnd"/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L. – Хариус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="00805662" w:rsidRPr="008056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леды летнего пребывания наземных позвоночных животных не зафиксированы, несмотря на ничтожную площадь, посещение территории памятника природы </w:t>
            </w:r>
            <w:r w:rsidRPr="008056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возможно </w:t>
            </w:r>
            <w:r w:rsidR="00805662" w:rsidRPr="008056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птицами и наземными позвоночных во время миграций</w:t>
            </w:r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5662" w:rsidRPr="00805662" w:rsidRDefault="00805662" w:rsidP="00805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и) сведения о редких и находящихся под угрозой исчезновения объектах животного и растительного мира: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Valeriana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sambucifolia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Mikan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fil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05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proofErr w:type="spellStart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Pohl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– Валериана бузинолистная, вид внесен в Красную книгу Мурманской области (2014) с категорией 3.</w:t>
            </w:r>
          </w:p>
          <w:p w:rsidR="00805662" w:rsidRPr="00805662" w:rsidRDefault="00805662" w:rsidP="00805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к) суммарные сведения о биологическом разнообразии: </w:t>
            </w:r>
            <w:r w:rsidR="00117B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ыявлено 7 вида позвоночных животных, 85 видов сосудистых растений, 6 видов листостебельных мхов, 10 видов печеночников, 12 видов лишайников, 7 видов </w:t>
            </w:r>
            <w:proofErr w:type="spellStart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афиллофоровых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грибов.</w:t>
            </w:r>
          </w:p>
          <w:p w:rsidR="00805662" w:rsidRPr="00805662" w:rsidRDefault="00805662" w:rsidP="00805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л) краткая характеристика основных экосистем ООПТ: Большая часть территория занята березовыми и сосново-березовыми бруснично-</w:t>
            </w:r>
            <w:proofErr w:type="spellStart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деренными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лесами, иногда со значительной примесью осины. Ниже водопада в нижней части склона в месте разгрузки грунтовых вод небольшую площадь занимают березняки влажно-разнотравные. Подлесок во всех типах леса редкий, в нем в разных сочетаниях встречаются рябина обыкновенная, ива козья, ивы </w:t>
            </w:r>
            <w:proofErr w:type="spellStart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мирзинолистная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, можжевельник обыкновенный. Все леса, расположенные между шоссе и рекой, испытывают рекреационный пресс разной силы. Напочвенный покров на ненарушенных и слабонарушенных участках хорошо развит, в травяно-кустарничковом ярусе в бруснично-</w:t>
            </w:r>
            <w:proofErr w:type="spellStart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деренных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лесах доминируют брусника, дерен шведский, вороника, менее обильны черника, иван-чай, луговик извилистый и др. По пути от смотровой площадки в сторону дороги через участок соснового леса на почве можно встретить эффектные плодовые тела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Bankera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fuligineoalba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– типичного напочвенного гриба сосновых лесов. В березняках влажно-разнотравных обильны таволга, гравилат речной, иван-чай, присутствуют бодяк разнолистный, хвощ полевой, пырейник собачий и т.п. Из печеночников здесь зарегистрированы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Barbilophozia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hatcheri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B.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lycopodioides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Cephalozia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bicuspidata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Lophozia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ventricosa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Neoorthocaulis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floerkei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Ptilidium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ciliare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. На сухостое березы встречается широко распространенный гриб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Cerrenaunicolor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, на иве – гриб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Oxyporuspopulinus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. На скалах сформирована специфическая </w:t>
            </w:r>
            <w:proofErr w:type="spellStart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петрофитная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растительность. Скалы, испытывающие постоянное воздействие потоков воды или брызг, часто голые или покрыты только мхами и печеночниками. Отвесные стен</w:t>
            </w:r>
            <w:r w:rsidR="00117B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по берегам заняты преимущественно накипными лишайниками </w:t>
            </w:r>
            <w:proofErr w:type="spellStart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пармелия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скальная, </w:t>
            </w:r>
            <w:proofErr w:type="spellStart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офиопарма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ветровая, виды рода </w:t>
            </w:r>
            <w:proofErr w:type="spellStart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ризокарпон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, немногочисленные сосудистые растения, такие как мятлик болотный, </w:t>
            </w:r>
            <w:proofErr w:type="spellStart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вейник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лапландский, кошачья лапка двудомная, очанка </w:t>
            </w:r>
            <w:proofErr w:type="spellStart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Веттштейна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, колокольчик круглолистный представлены единичными экземплярами, как и печеночники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Aneura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pinguis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Anthelia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juratzkana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Cephalozia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bicuspidata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Tetralophozia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setiformis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Preissia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quadrata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Tritomaria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quinquedentata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Odontoschisma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elongatum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. Значительно богаче более пологие хорошо увлажненные прибрежные скалы с мелкоземом на уст</w:t>
            </w:r>
            <w:r w:rsidR="00117BAA">
              <w:rPr>
                <w:rFonts w:ascii="Times New Roman" w:hAnsi="Times New Roman" w:cs="Times New Roman"/>
                <w:sz w:val="24"/>
                <w:szCs w:val="24"/>
              </w:rPr>
              <w:t>упах, на которых произрастают скальные, прибрежно-водные</w:t>
            </w:r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и некоторые лесные виды, требовательные к субстрату</w:t>
            </w:r>
            <w:r w:rsidR="00117B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астрагал холодный, астрагал почти-полярный; </w:t>
            </w:r>
            <w:proofErr w:type="spellStart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бартсия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альпийская; </w:t>
            </w:r>
            <w:proofErr w:type="spellStart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ожика</w:t>
            </w:r>
            <w:proofErr w:type="spellEnd"/>
            <w:r w:rsidR="00117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судетская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соссюрея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альпийская; фиалка двулистная, ястребинка альпийская и др. По берегам реки встречаются ивово-березовые сообщества с многочисленными прибрежно-водными видами, кроме перечисленных выше здесь отмечены также валериана бузинолистная; дягиль аптечный, мытник </w:t>
            </w:r>
            <w:proofErr w:type="spellStart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карлов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скипетр, сабельник болотный и многие др. Из печеночников здесь обнаружены </w:t>
            </w:r>
            <w:proofErr w:type="spellStart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гигро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- и гидрофиты –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Aneura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pinguis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Chiloscyphus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polyanthos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Pellia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neesiana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Schljakovia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kunzeana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Tritomaria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quinquedentata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. На сухостойных ивах встречается широко распространенный гриб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Cytidiasalicina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. Настоящая водная растительность развита слабо, встречаются одно- или </w:t>
            </w:r>
            <w:proofErr w:type="spellStart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маловидовые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сообщества рдеста злакового; </w:t>
            </w:r>
            <w:proofErr w:type="spellStart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хвостника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обыкновенного; хвоща топяного. На тропах, площадях </w:t>
            </w:r>
            <w:proofErr w:type="spellStart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вытаптывания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представлены разреженные и </w:t>
            </w:r>
            <w:proofErr w:type="spellStart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маловидовые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группировки таких синантропных видов как мятлики луговой и однолетний, луговик извилистый, щучка дернистая, клевер ползучий, </w:t>
            </w:r>
            <w:proofErr w:type="spellStart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кульбаба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осенняя. Напочвенный покров представлен в основном </w:t>
            </w:r>
            <w:proofErr w:type="spellStart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короткодерновинными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видами печеночников –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Anthelia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juratzkana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Gymnocolea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inflata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Isopache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sbicrenatus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Nardia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japonica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Scapania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curta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, также многочисленны розетки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Blasi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apusilla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. Вдоль тропы от смотровой площадки к реке, на обнаженной почве, встречен распространенный </w:t>
            </w:r>
            <w:proofErr w:type="spellStart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клавариоидный</w:t>
            </w:r>
            <w:proofErr w:type="spellEnd"/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гриб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Clavulina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cinerea</w:t>
            </w:r>
            <w:proofErr w:type="spellEnd"/>
            <w:r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На правом берегу небольшую площадь занимает верховое болото, мощность торфа до 0</w:t>
            </w:r>
            <w:r w:rsidR="00117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5662">
              <w:rPr>
                <w:rFonts w:ascii="Times New Roman" w:hAnsi="Times New Roman" w:cs="Times New Roman"/>
                <w:sz w:val="24"/>
                <w:szCs w:val="24"/>
              </w:rPr>
              <w:t>5 м.</w:t>
            </w:r>
          </w:p>
          <w:p w:rsidR="00117BAA" w:rsidRDefault="00805662" w:rsidP="00805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м) краткая характеристика особо ценных для региона или данной ООПТ природных объектов, расположенных на </w:t>
            </w:r>
            <w:r w:rsidRPr="00805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ООПТ: </w:t>
            </w:r>
          </w:p>
          <w:p w:rsidR="00805662" w:rsidRPr="00805662" w:rsidRDefault="00117BAA" w:rsidP="00805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оминальный объект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>водопад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в пойме р. </w:t>
            </w:r>
            <w:proofErr w:type="spellStart"/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>Шуони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>йоки</w:t>
            </w:r>
            <w:proofErr w:type="spellEnd"/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кристаллический фундамент (</w:t>
            </w:r>
            <w:proofErr w:type="spellStart"/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>метадиабаозы</w:t>
            </w:r>
            <w:proofErr w:type="spellEnd"/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четвертого </w:t>
            </w:r>
            <w:proofErr w:type="spellStart"/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>Печенскогоникеленосного</w:t>
            </w:r>
            <w:proofErr w:type="spellEnd"/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горизонта) выходит на дневную поверхность в виде уступа, в результате чего образовался живописный водопад с высотой падения воды около </w:t>
            </w:r>
            <w:smartTag w:uri="urn:schemas-microsoft-com:office:smarttags" w:element="metricconverter">
              <w:smartTagPr>
                <w:attr w:name="ProductID" w:val="8 м"/>
              </w:smartTagPr>
              <w:r w:rsidR="00805662" w:rsidRPr="00805662">
                <w:rPr>
                  <w:rFonts w:ascii="Times New Roman" w:hAnsi="Times New Roman" w:cs="Times New Roman"/>
                  <w:sz w:val="24"/>
                  <w:szCs w:val="24"/>
                </w:rPr>
                <w:t>8 м</w:t>
              </w:r>
            </w:smartTag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, произрастает </w:t>
            </w:r>
            <w:proofErr w:type="spellStart"/>
            <w:r w:rsidR="00805662"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Valeriana</w:t>
            </w:r>
            <w:proofErr w:type="spellEnd"/>
            <w:r w:rsidR="00805662"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05662" w:rsidRPr="00117BAA">
              <w:rPr>
                <w:rFonts w:ascii="Times New Roman" w:hAnsi="Times New Roman" w:cs="Times New Roman"/>
                <w:i/>
                <w:sz w:val="24"/>
                <w:szCs w:val="24"/>
              </w:rPr>
              <w:t>sambucifolia</w:t>
            </w:r>
            <w:proofErr w:type="spellEnd"/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>Mikan</w:t>
            </w:r>
            <w:proofErr w:type="spellEnd"/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>fil</w:t>
            </w:r>
            <w:proofErr w:type="spellEnd"/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>exPohl</w:t>
            </w:r>
            <w:proofErr w:type="spellEnd"/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– Валериана бузинолистная, вид внесенный в Красную книгу Мурманской области (2014) с категорией 3.</w:t>
            </w:r>
          </w:p>
          <w:p w:rsidR="00117BAA" w:rsidRDefault="00805662" w:rsidP="00805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н) краткая характеристика природных лечебных и рекреационных ресурсов: </w:t>
            </w:r>
          </w:p>
          <w:p w:rsidR="00805662" w:rsidRPr="00805662" w:rsidRDefault="00117BAA" w:rsidP="00805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>есурсы ягодных и лекарственных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исходя из маленькой площади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низкие, грибов – существенно варьируют от года к года от очень низких до низких, рекреационные ресурсы высокие, определяется легкой доступностью (близость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>Никел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около </w:t>
            </w:r>
            <w:smartTag w:uri="urn:schemas-microsoft-com:office:smarttags" w:element="metricconverter">
              <w:smartTagPr>
                <w:attr w:name="ProductID" w:val="8,5 км"/>
              </w:smartTagPr>
              <w:r w:rsidR="00805662" w:rsidRPr="00805662">
                <w:rPr>
                  <w:rFonts w:ascii="Times New Roman" w:hAnsi="Times New Roman" w:cs="Times New Roman"/>
                  <w:sz w:val="24"/>
                  <w:szCs w:val="24"/>
                </w:rPr>
                <w:t>8,5 км</w:t>
              </w:r>
            </w:smartTag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по дороге с асфальтовым покрытием, не более </w:t>
            </w:r>
            <w:smartTag w:uri="urn:schemas-microsoft-com:office:smarttags" w:element="metricconverter">
              <w:smartTagPr>
                <w:attr w:name="ProductID" w:val="50 м"/>
              </w:smartTagPr>
              <w:r w:rsidR="00805662" w:rsidRPr="00805662">
                <w:rPr>
                  <w:rFonts w:ascii="Times New Roman" w:hAnsi="Times New Roman" w:cs="Times New Roman"/>
                  <w:sz w:val="24"/>
                  <w:szCs w:val="24"/>
                </w:rPr>
                <w:t>50 м</w:t>
              </w:r>
            </w:smartTag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от автостоянки до водопада), возможностями организации туризма выходного дня, научно-познавательного туризма, рыбалки, кроме того, территория полностью лежит в границах зеленой зоны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Никел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7BAA" w:rsidRDefault="00805662" w:rsidP="00805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о) краткая характеристика наиболее значимых историко-культурных объектов, находящихся в границах ООПТ: </w:t>
            </w:r>
          </w:p>
          <w:p w:rsidR="00117BAA" w:rsidRDefault="00117BAA" w:rsidP="00805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117BAA" w:rsidRDefault="00805662" w:rsidP="00805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п) оценка современного состояния и вклада ООПТ в поддержании экологического баланса окружающих территорий: </w:t>
            </w:r>
          </w:p>
          <w:p w:rsidR="00CB57BB" w:rsidRPr="00F51904" w:rsidRDefault="00117BAA" w:rsidP="00117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>клад ООПТ в обеспечение окружающих территори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чистым атмосферным воздухом </w:t>
            </w:r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>в связи с маленьким размером ООПТ ничтожен, вклад ООПТ в обеспечение окружающих территорий чистыми водными ресурсами, в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питьевой водой, </w:t>
            </w:r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маленьким размером ООПТ невелик, вклад ООПТ в обогащение флоры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фауны </w:t>
            </w:r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>в связи с маленьким размером ООПТ и неоригинальным (не выявлены виды, отсутствующие на смежных территориях) пулом видов ничтожен, вклад ООПТ в возобновлен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лесов </w:t>
            </w:r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маленьким размером ООПТ и неоригинальным (не выявлены древесные виды, отсутствующие на смежных территориях) пулом видов ничтожен; характеристика эстетических ресурсов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ООПТ</w:t>
            </w:r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высокое в связи с живописностью водопада; общая оценка роли ООПТ в поддержании экологического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баланса окружающих территорий </w:t>
            </w:r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маленьким размером ООПТ ничтожна, хотя имеет некоторое </w:t>
            </w:r>
            <w:proofErr w:type="spellStart"/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>водоохранное</w:t>
            </w:r>
            <w:proofErr w:type="spellEnd"/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для р. </w:t>
            </w:r>
            <w:proofErr w:type="spellStart"/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>Шуони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>йоки</w:t>
            </w:r>
            <w:proofErr w:type="spellEnd"/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и выполняет защитную функцию лесов как части зеленой зоны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 xml:space="preserve"> Никел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05662" w:rsidRPr="00805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21) Экспликация земель ООПТ</w:t>
            </w:r>
          </w:p>
        </w:tc>
        <w:tc>
          <w:tcPr>
            <w:tcW w:w="6202" w:type="dxa"/>
          </w:tcPr>
          <w:p w:rsidR="001E38D7" w:rsidRPr="00F51904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DF61B1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B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1E38D7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  <w:p w:rsidR="00DA512F" w:rsidRPr="00F51904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F51904" w:rsidRDefault="00DA512F" w:rsidP="007C3B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в) экспликация земель лесного фонда: земли лесного фонда </w:t>
            </w:r>
            <w:r w:rsidR="007C3B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711156" w:rsidRDefault="00711156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11156">
              <w:rPr>
                <w:rFonts w:ascii="Times New Roman" w:hAnsi="Times New Roman" w:cs="Times New Roman"/>
                <w:sz w:val="24"/>
                <w:szCs w:val="24"/>
              </w:rPr>
              <w:t xml:space="preserve">еконтролируемая рекреация, </w:t>
            </w:r>
            <w:proofErr w:type="spellStart"/>
            <w:r w:rsidRPr="00711156">
              <w:rPr>
                <w:rFonts w:ascii="Times New Roman" w:hAnsi="Times New Roman" w:cs="Times New Roman"/>
                <w:sz w:val="24"/>
                <w:szCs w:val="24"/>
              </w:rPr>
              <w:t>аэротехногенные</w:t>
            </w:r>
            <w:proofErr w:type="spellEnd"/>
            <w:r w:rsidRPr="00711156">
              <w:rPr>
                <w:rFonts w:ascii="Times New Roman" w:hAnsi="Times New Roman" w:cs="Times New Roman"/>
                <w:sz w:val="24"/>
                <w:szCs w:val="24"/>
              </w:rPr>
              <w:t xml:space="preserve"> выбросы промышленных площадок «Никель» и «Заполярный»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1156">
              <w:rPr>
                <w:rFonts w:ascii="Times New Roman" w:hAnsi="Times New Roman" w:cs="Times New Roman"/>
                <w:sz w:val="24"/>
                <w:szCs w:val="24"/>
              </w:rPr>
              <w:t>АО «Кольская ГМК» (ранее - горно-металлургический комбинат «</w:t>
            </w:r>
            <w:proofErr w:type="spellStart"/>
            <w:r w:rsidRPr="00711156">
              <w:rPr>
                <w:rFonts w:ascii="Times New Roman" w:hAnsi="Times New Roman" w:cs="Times New Roman"/>
                <w:sz w:val="24"/>
                <w:szCs w:val="24"/>
              </w:rPr>
              <w:t>Печенганикель</w:t>
            </w:r>
            <w:proofErr w:type="spellEnd"/>
            <w:r w:rsidRPr="00711156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  <w:p w:rsidR="00CB57BB" w:rsidRPr="00F51904" w:rsidRDefault="001E38D7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F51904">
              <w:t xml:space="preserve"> </w:t>
            </w:r>
          </w:p>
          <w:p w:rsidR="00B44C4E" w:rsidRPr="00F51904" w:rsidRDefault="004D4064" w:rsidP="00820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Неконтролируемая рекреация</w:t>
            </w:r>
            <w:r w:rsidRPr="004D4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156">
              <w:rPr>
                <w:rFonts w:ascii="Times New Roman" w:hAnsi="Times New Roman" w:cs="Times New Roman"/>
                <w:sz w:val="24"/>
                <w:szCs w:val="24"/>
              </w:rPr>
              <w:t>аэротехногенные</w:t>
            </w:r>
            <w:proofErr w:type="spellEnd"/>
            <w:r w:rsidRPr="00711156">
              <w:rPr>
                <w:rFonts w:ascii="Times New Roman" w:hAnsi="Times New Roman" w:cs="Times New Roman"/>
                <w:sz w:val="24"/>
                <w:szCs w:val="24"/>
              </w:rPr>
              <w:t xml:space="preserve"> выбросы промышленных площадок «Никель» и «Заполярный»</w:t>
            </w:r>
            <w:r w:rsidR="008202B0">
              <w:rPr>
                <w:rFonts w:ascii="Times New Roman" w:hAnsi="Times New Roman" w:cs="Times New Roman"/>
                <w:sz w:val="24"/>
                <w:szCs w:val="24"/>
              </w:rPr>
              <w:t xml:space="preserve"> АО «Кольская Г</w:t>
            </w:r>
            <w:bookmarkStart w:id="0" w:name="_GoBack"/>
            <w:bookmarkEnd w:id="0"/>
            <w:r w:rsidR="008202B0">
              <w:rPr>
                <w:rFonts w:ascii="Times New Roman" w:hAnsi="Times New Roman" w:cs="Times New Roman"/>
                <w:sz w:val="24"/>
                <w:szCs w:val="24"/>
              </w:rPr>
              <w:t>МК»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</w:t>
            </w:r>
            <w:r w:rsidRPr="004D4064">
              <w:rPr>
                <w:rFonts w:ascii="Times New Roman" w:hAnsi="Times New Roman" w:cs="Times New Roman"/>
                <w:sz w:val="24"/>
                <w:szCs w:val="24"/>
              </w:rPr>
              <w:t xml:space="preserve">ерритория находится в зоне среднего загрязнения, степень повреждения леса на территории памятника природы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промышленными выбросами </w:t>
            </w:r>
            <w:r w:rsidRPr="004D4064">
              <w:rPr>
                <w:rFonts w:ascii="Times New Roman" w:hAnsi="Times New Roman" w:cs="Times New Roman"/>
                <w:sz w:val="24"/>
                <w:szCs w:val="24"/>
              </w:rPr>
              <w:t>слабая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D57714" w:rsidRPr="0051669A" w:rsidRDefault="00D57714" w:rsidP="00D5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областное казенное учреждение «Дирекция (администрация) особо охраняемых природных территорий регионального значения Мурманской области» (ГОКУ «Дирекция ООПТ»), 184592, Мурманская область, с. Ловозеро, ул. Пионерская, д. 6, тел./факс: (8152) 60-26-03, e-</w:t>
            </w:r>
            <w:proofErr w:type="spellStart"/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4" w:history="1"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mpoo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_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lecovod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@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mail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.ru</w:t>
              </w:r>
            </w:hyperlink>
            <w:r w:rsidRPr="005166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5" w:history="1"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direkzia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_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OOPT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_1@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mail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  <w:r w:rsidRPr="005166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57714" w:rsidRPr="0051669A" w:rsidRDefault="00D57714" w:rsidP="00D577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государственной регистрации юридического лица – 26.12.2005, ОГРН 1055100103970</w:t>
            </w:r>
          </w:p>
          <w:p w:rsidR="00D57714" w:rsidRDefault="00D57714" w:rsidP="00D577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 обязанности</w:t>
            </w: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ГОКУ «Дирекция ООПТ»: Марухленко Олег Михайлович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D6787" w:rsidRPr="00F51904" w:rsidRDefault="00D57714" w:rsidP="00D57714">
            <w:pPr>
              <w:jc w:val="both"/>
              <w:rPr>
                <w:sz w:val="24"/>
                <w:szCs w:val="24"/>
              </w:rPr>
            </w:pPr>
            <w:r w:rsidRPr="00D3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заместителей руководителя по основным направлениям деятельности, их служебные телефоны: заместитель директора Рочев Иван Петрович,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(815-</w:t>
            </w:r>
            <w:r w:rsidRPr="00D3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38) 41-085; заместитель директора по развитию ООПТ Петров Виктор Николаевич,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D3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(815-38) 41-085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</w:tc>
        <w:tc>
          <w:tcPr>
            <w:tcW w:w="6202" w:type="dxa"/>
          </w:tcPr>
          <w:p w:rsidR="00AD6787" w:rsidRPr="00F51904" w:rsidRDefault="00B44C4E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52211C" w:rsidRPr="00F51904" w:rsidRDefault="00B44C4E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Режим утвержден Постановлением Губернатора Мурманской области «О памятниках природы, расположенных в лесном фонде Мурманской области»</w:t>
            </w:r>
            <w:r w:rsidR="00C730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от 14. 06. 2000 г.</w:t>
            </w:r>
            <w:r w:rsidRPr="00F51904">
              <w:t xml:space="preserve">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  <w:r w:rsidR="00F51904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На территории памятников природы и в границах их охранных зон запрещается: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отвод земель под любые виды пользования, изменение категории земель;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все виды рубок, кроме рубок ухода;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разведка и добыча полезных ископаемых, мха, торфа; буро - взрывные и горные работы, любые виды изысканий;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строительство;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изменение гидрологического режима территории, все виды мелиоративных работ;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загрязнение рек и озер, засорение территории;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применение ядохимикатов, минеральных и органических удобрений, химических средств защиты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устройство бивуаков, мест отдыха и т. д.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иная деятельность, влекущая за собой нарушение сохранности памятников природы.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51904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F51904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</w:tc>
        <w:tc>
          <w:tcPr>
            <w:tcW w:w="6202" w:type="dxa"/>
          </w:tcPr>
          <w:p w:rsidR="00AD6787" w:rsidRPr="00F51904" w:rsidRDefault="00F51904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</w:tc>
        <w:tc>
          <w:tcPr>
            <w:tcW w:w="6202" w:type="dxa"/>
          </w:tcPr>
          <w:p w:rsidR="00AD6787" w:rsidRPr="00F51904" w:rsidRDefault="008E3CBE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приведены в п. 20</w:t>
            </w:r>
          </w:p>
        </w:tc>
      </w:tr>
    </w:tbl>
    <w:p w:rsidR="001421F3" w:rsidRPr="00F51904" w:rsidRDefault="001421F3"/>
    <w:sectPr w:rsidR="001421F3" w:rsidRPr="00F51904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951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17BAA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4FC0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049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AC7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6246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BDC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4064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000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074B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396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65F3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38D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180E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5BA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156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217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B7A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94F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662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02B0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4DBC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3CBE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5EF1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5CC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4DC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026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84C"/>
    <w:rsid w:val="00B4292C"/>
    <w:rsid w:val="00B42E47"/>
    <w:rsid w:val="00B43428"/>
    <w:rsid w:val="00B43A78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1EA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3F6D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30CF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6AF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714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473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756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5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1ED2"/>
    <w:rsid w:val="00E9234D"/>
    <w:rsid w:val="00E923CE"/>
    <w:rsid w:val="00E92BB5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50E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4F6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EF7C22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C1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22AC739-4A9D-45CD-95F2-6FBCEF7D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  <w:style w:type="paragraph" w:styleId="a7">
    <w:name w:val="Body Text"/>
    <w:basedOn w:val="a"/>
    <w:link w:val="a8"/>
    <w:rsid w:val="0080566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a8">
    <w:name w:val="Основной текст Знак"/>
    <w:basedOn w:val="a0"/>
    <w:link w:val="a7"/>
    <w:rsid w:val="00805662"/>
    <w:rPr>
      <w:rFonts w:ascii="Times New Roman" w:eastAsia="Times New Roman" w:hAnsi="Times New Roman" w:cs="Times New Roman"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kzia_OOPT_1@mail.ru" TargetMode="External"/><Relationship Id="rId4" Type="http://schemas.openxmlformats.org/officeDocument/2006/relationships/hyperlink" Target="mailto:mpoo_lecov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11</Pages>
  <Words>3365</Words>
  <Characters>19181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22501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Любавина Д.Ю</cp:lastModifiedBy>
  <cp:revision>58</cp:revision>
  <cp:lastPrinted>2016-09-02T13:39:00Z</cp:lastPrinted>
  <dcterms:created xsi:type="dcterms:W3CDTF">2015-11-22T09:27:00Z</dcterms:created>
  <dcterms:modified xsi:type="dcterms:W3CDTF">2018-02-19T11:08:00Z</dcterms:modified>
</cp:coreProperties>
</file>