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C1A" w:rsidRPr="00943714" w:rsidRDefault="00FA283C" w:rsidP="00976B87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Раздел: </w:t>
      </w:r>
      <w:r w:rsidR="009D3C1A" w:rsidRPr="00943714">
        <w:rPr>
          <w:rFonts w:ascii="Times New Roman" w:hAnsi="Times New Roman"/>
          <w:b/>
          <w:sz w:val="24"/>
          <w:szCs w:val="24"/>
        </w:rPr>
        <w:t>Требования в области охоты и сохранения охотничьих ресурсов,</w:t>
      </w:r>
      <w:r w:rsidR="00976B87" w:rsidRPr="00943714">
        <w:rPr>
          <w:rFonts w:ascii="Times New Roman" w:hAnsi="Times New Roman"/>
          <w:b/>
          <w:sz w:val="24"/>
          <w:szCs w:val="24"/>
        </w:rPr>
        <w:br/>
      </w:r>
      <w:r w:rsidR="009D3C1A" w:rsidRPr="00943714">
        <w:rPr>
          <w:rFonts w:ascii="Times New Roman" w:hAnsi="Times New Roman"/>
          <w:b/>
          <w:sz w:val="24"/>
          <w:szCs w:val="24"/>
        </w:rPr>
        <w:t>установленные Федеральным законом от 24 июля 2009 г.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976B87" w:rsidRPr="00943714">
        <w:rPr>
          <w:rFonts w:ascii="Times New Roman" w:hAnsi="Times New Roman"/>
          <w:b/>
          <w:sz w:val="24"/>
          <w:szCs w:val="24"/>
        </w:rPr>
        <w:br/>
      </w:r>
    </w:p>
    <w:p w:rsidR="00DD612F" w:rsidRPr="00943714" w:rsidRDefault="00DD612F" w:rsidP="00D90052">
      <w:pPr>
        <w:spacing w:after="0" w:line="312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B7C74" w:rsidRPr="00943714" w:rsidRDefault="003078E4" w:rsidP="00AE1BAC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6B7C74" w:rsidRPr="00943714">
        <w:rPr>
          <w:rFonts w:ascii="Times New Roman" w:hAnsi="Times New Roman"/>
          <w:b/>
          <w:sz w:val="24"/>
          <w:szCs w:val="24"/>
        </w:rPr>
        <w:t xml:space="preserve"> охота</w:t>
      </w:r>
      <w:r w:rsidRPr="00943714">
        <w:rPr>
          <w:rFonts w:ascii="Times New Roman" w:hAnsi="Times New Roman"/>
          <w:b/>
          <w:sz w:val="24"/>
          <w:szCs w:val="24"/>
        </w:rPr>
        <w:t xml:space="preserve"> – это</w:t>
      </w:r>
      <w:r w:rsidR="006B7C74" w:rsidRPr="00943714">
        <w:rPr>
          <w:rFonts w:ascii="Times New Roman" w:hAnsi="Times New Roman"/>
          <w:b/>
          <w:sz w:val="24"/>
          <w:szCs w:val="24"/>
        </w:rPr>
        <w:t>:</w:t>
      </w:r>
    </w:p>
    <w:p w:rsidR="003078E4" w:rsidRPr="00943714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а) деятельность, связанная с поиском, выслеживанием, преследованием охотничьих ресурсов, их добычей. </w:t>
      </w:r>
    </w:p>
    <w:p w:rsidR="003078E4" w:rsidRPr="00943714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деятельность, связанная с поиском,  выслеживанием, преследованием </w:t>
      </w:r>
      <w:r w:rsidRPr="00943714">
        <w:rPr>
          <w:rFonts w:ascii="Times New Roman" w:hAnsi="Times New Roman"/>
          <w:bCs/>
          <w:sz w:val="24"/>
          <w:szCs w:val="24"/>
        </w:rPr>
        <w:t>объектов животного мира, которые используются  в целях охоты</w:t>
      </w:r>
      <w:r w:rsidRPr="00943714">
        <w:rPr>
          <w:rFonts w:ascii="Times New Roman" w:hAnsi="Times New Roman"/>
          <w:sz w:val="24"/>
          <w:szCs w:val="24"/>
        </w:rPr>
        <w:t>, их добычей, первичной переработкой и транспортировкой;</w:t>
      </w:r>
    </w:p>
    <w:p w:rsidR="003078E4" w:rsidRPr="0009568F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деятельность, связанная с поиском, выслеживанием, преследованием охотничьих ресурсов, их добычей, первичной переработкой и транспортировкой.</w:t>
      </w:r>
    </w:p>
    <w:p w:rsidR="003078E4" w:rsidRPr="00943714" w:rsidRDefault="003078E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C2A10" w:rsidRPr="00943714" w:rsidRDefault="002C2A10" w:rsidP="00AE1BAC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сохранение охотничьих ресурсов – это:</w:t>
      </w:r>
    </w:p>
    <w:p w:rsidR="002C2A10" w:rsidRPr="00943714" w:rsidRDefault="002C2A10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а) деятельность, осуществляемая юридическими лицами и индивидуальными предпринимателями в целях заготовки, производства и продажи продукции охоты;</w:t>
      </w:r>
    </w:p>
    <w:p w:rsidR="002C2A10" w:rsidRPr="00943714" w:rsidRDefault="002C2A10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б) деятельность, осуществляемая физическими лицами в целях личного потребления продукции охоты и в рекреационных целях;</w:t>
      </w:r>
    </w:p>
    <w:p w:rsidR="002C2A10" w:rsidRPr="00943714" w:rsidRDefault="002C2A10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в) деятельность, связанная с поиском, выслеживанием, преследованием охотничьих ресурсов, их добычей, первичной переработкой и транспортировкой;</w:t>
      </w:r>
    </w:p>
    <w:p w:rsidR="002C2A10" w:rsidRPr="0009568F" w:rsidRDefault="002C2A10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  <w:lang w:eastAsia="ru-RU"/>
        </w:rPr>
        <w:t>г) деятельность по поддержанию охотничьих ресурсов в состоянии, позволяющем обеспечить видовое разнообразие и сохранить их численность в пределах, необходимых для их расширенного воспроизводства.</w:t>
      </w:r>
    </w:p>
    <w:p w:rsidR="002C2A10" w:rsidRPr="00943714" w:rsidRDefault="002C2A10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3078E4" w:rsidRPr="00943714" w:rsidRDefault="003078E4" w:rsidP="00AE1BAC">
      <w:pPr>
        <w:pStyle w:val="a5"/>
        <w:numPr>
          <w:ilvl w:val="0"/>
          <w:numId w:val="27"/>
        </w:num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добыча охотничьих ресурсов – это:</w:t>
      </w:r>
    </w:p>
    <w:p w:rsidR="003078E4" w:rsidRPr="00943714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отстрел охотничьих ресурсов;</w:t>
      </w:r>
    </w:p>
    <w:p w:rsidR="003078E4" w:rsidRPr="00943714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только отлов охотничьих ресурсов;</w:t>
      </w:r>
    </w:p>
    <w:p w:rsidR="003078E4" w:rsidRPr="0009568F" w:rsidRDefault="003078E4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отстрел или отлов охотничьих ресурсов.</w:t>
      </w:r>
    </w:p>
    <w:p w:rsidR="009E647A" w:rsidRPr="00943714" w:rsidRDefault="009E647A" w:rsidP="00AE1BAC">
      <w:pPr>
        <w:pStyle w:val="a5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3078E4" w:rsidRPr="00943714" w:rsidRDefault="009E647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орудия охоты – это:</w:t>
      </w:r>
    </w:p>
    <w:p w:rsidR="009E647A" w:rsidRPr="00943714" w:rsidRDefault="009E647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а) </w:t>
      </w:r>
      <w:r w:rsidR="00FA73F5" w:rsidRPr="00943714">
        <w:rPr>
          <w:rFonts w:ascii="Times New Roman" w:hAnsi="Times New Roman"/>
          <w:sz w:val="24"/>
          <w:szCs w:val="24"/>
        </w:rPr>
        <w:t>огнестрельное и холодное оружие, отнесенное к охотничьему оружию в соответствии с Федеральным законом «Об оружии»;</w:t>
      </w:r>
    </w:p>
    <w:p w:rsidR="00FA73F5" w:rsidRPr="00943714" w:rsidRDefault="00FA73F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огнестрельное, пневматическое и холодное оружие, отнесенное к охотничьему оружию в соответствии с Федеральным законом «Об оружии»;</w:t>
      </w:r>
    </w:p>
    <w:p w:rsidR="00FA73F5" w:rsidRPr="0009568F" w:rsidRDefault="00FA73F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огнестрельное, пневматическое и холодное оружие, отнесенное к охотничьему оружию в соответствии с Федеральным законом «Об оружии», а также боеприпасы, капканы и другие устройства, приборы, оборудование, используемые при осуществлении охоты.</w:t>
      </w:r>
    </w:p>
    <w:p w:rsidR="009E647A" w:rsidRPr="00943714" w:rsidRDefault="009E647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765E3" w:rsidRPr="00943714" w:rsidRDefault="001765E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способы охоты – это:</w:t>
      </w:r>
    </w:p>
    <w:p w:rsidR="001765E3" w:rsidRPr="00943714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приемы, применяемые при добыче охотничьих ресурсов;</w:t>
      </w:r>
    </w:p>
    <w:p w:rsidR="001765E3" w:rsidRPr="0009568F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9568F">
        <w:rPr>
          <w:rFonts w:ascii="Times New Roman" w:hAnsi="Times New Roman"/>
          <w:sz w:val="24"/>
          <w:szCs w:val="24"/>
          <w:u w:val="single"/>
        </w:rPr>
        <w:lastRenderedPageBreak/>
        <w:t>б) методы и приемы, применяемые при осуществлении охоты, в том числе с использованием охотничьих сооружений, собак охотничьих пород, ловчих птиц;</w:t>
      </w:r>
    </w:p>
    <w:p w:rsidR="001765E3" w:rsidRPr="00943714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методы, применяемые при отлове или отстреле охотничьих ресурсов.</w:t>
      </w:r>
    </w:p>
    <w:p w:rsidR="001765E3" w:rsidRPr="00943714" w:rsidRDefault="001765E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954149" w:rsidRPr="00943714" w:rsidRDefault="0095414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сроки охоты – это: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даты, указанные в разрешении на добычу охотничьих ресурсов;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временной отрезок, в течение которого допускается добыча охотничьих ресурсов;</w:t>
      </w:r>
    </w:p>
    <w:p w:rsidR="00954149" w:rsidRPr="0009568F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сроки, определяемые периодом, в течение которого допускается добыча охотничьих ресурсов.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954149" w:rsidRPr="00943714" w:rsidRDefault="0095414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продукция охоты – это: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отловленные, отстреленные дикие животные, их мясо, пушнина и иная продукция;</w:t>
      </w:r>
    </w:p>
    <w:p w:rsidR="00954149" w:rsidRPr="0009568F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отловленные или отстреленные дикие животные, их мясо, пушнина и иная продукция, определяемая в соответствии с Общероссийским классификатором продукции;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</w:t>
      </w:r>
      <w:r w:rsidRPr="00943714">
        <w:rPr>
          <w:rFonts w:ascii="Times New Roman" w:hAnsi="Times New Roman"/>
          <w:bCs/>
          <w:sz w:val="24"/>
          <w:szCs w:val="24"/>
        </w:rPr>
        <w:t>пушное сырье, шкуры, мясо и другая продукция охотничьего промысла.</w:t>
      </w:r>
    </w:p>
    <w:p w:rsidR="00954149" w:rsidRPr="00943714" w:rsidRDefault="0095414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4149" w:rsidRPr="00943714" w:rsidRDefault="0095414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охотничьи ресурсы – это:</w:t>
      </w:r>
    </w:p>
    <w:p w:rsidR="00954149" w:rsidRPr="0009568F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объекты животного мира, которые используются или могут быть использованы в целях охоты;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все объекты животного мира;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объекты животного мира, на которые разрешена охота в субъекте Российской Федерации</w:t>
      </w:r>
    </w:p>
    <w:p w:rsidR="00954149" w:rsidRPr="00943714" w:rsidRDefault="0095414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4149" w:rsidRPr="00943714" w:rsidRDefault="0095414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любительская и спортивная охота – это:</w:t>
      </w:r>
    </w:p>
    <w:p w:rsidR="00954149" w:rsidRPr="0009568F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охота, осуществляемая физическими лицами в целях личного потребления продукции охоты и в рекреационных целях;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охота, осуществляемая непрофессиональными охотниками;</w:t>
      </w:r>
    </w:p>
    <w:p w:rsidR="00954149" w:rsidRPr="00943714" w:rsidRDefault="0095414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охота, осуществляемая физическими лицами в целях спортивного интереса.</w:t>
      </w:r>
    </w:p>
    <w:p w:rsidR="00954149" w:rsidRPr="00943714" w:rsidRDefault="0095414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E647A" w:rsidRPr="00943714" w:rsidRDefault="00BB66B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лимит добычи охотничьих ресурсов – это:</w:t>
      </w:r>
    </w:p>
    <w:p w:rsidR="00BB66B3" w:rsidRPr="0009568F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объем допустимой годовой добычи охотничьих ресурсов;</w:t>
      </w:r>
    </w:p>
    <w:p w:rsidR="00BB66B3" w:rsidRPr="00943714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ограничение на добычу охотничьих ресурсов в день на одного охотника;</w:t>
      </w:r>
    </w:p>
    <w:p w:rsidR="00BB66B3" w:rsidRPr="00943714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объем возможного изъятия охотничьих ресурсов из среды обитания в конкретный сезон охоты.</w:t>
      </w:r>
    </w:p>
    <w:p w:rsidR="00BB66B3" w:rsidRPr="00943714" w:rsidRDefault="00BB66B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B66B3" w:rsidRPr="00943714" w:rsidRDefault="00BB66B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квота добычи охотничьих ресурсов – это:</w:t>
      </w:r>
    </w:p>
    <w:p w:rsidR="00BB66B3" w:rsidRPr="0009568F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часть лимита добычи охотничьих ресурсов, которая определяется в отношении каждого охотничьего угодья;</w:t>
      </w:r>
    </w:p>
    <w:p w:rsidR="00BB66B3" w:rsidRPr="00943714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объем допустимой годовой добычи охотничьих ресурсов;</w:t>
      </w:r>
    </w:p>
    <w:p w:rsidR="00BB66B3" w:rsidRPr="00943714" w:rsidRDefault="00BB66B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lastRenderedPageBreak/>
        <w:t>в) часть лимита добычи охотничьих ресурсов, которая определяется в отношении каждого охотничьего вида.</w:t>
      </w:r>
    </w:p>
    <w:p w:rsidR="009E647A" w:rsidRPr="00943714" w:rsidRDefault="009E647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93CC2" w:rsidRPr="00943714" w:rsidRDefault="00993CC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разрешение на добычу охотничьих ресурсов – это:</w:t>
      </w:r>
    </w:p>
    <w:p w:rsidR="00993CC2" w:rsidRPr="0009568F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документ, удостоверяющий право на добычу охотничьих ресурсов;</w:t>
      </w:r>
    </w:p>
    <w:p w:rsidR="00993CC2" w:rsidRPr="00943714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документ, удостоверяющий право на отстрел охотничьих ресурсов;</w:t>
      </w:r>
    </w:p>
    <w:p w:rsidR="00993CC2" w:rsidRPr="00943714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документ, удостоверяющий право на отлов охотничьих ресурсов;</w:t>
      </w:r>
    </w:p>
    <w:p w:rsidR="00993CC2" w:rsidRPr="00943714" w:rsidRDefault="00993C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41084" w:rsidRPr="00943714" w:rsidRDefault="0074108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охотничьи угодья – это:</w:t>
      </w:r>
    </w:p>
    <w:p w:rsidR="00741084" w:rsidRPr="0009568F" w:rsidRDefault="00741084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территории, в границах которых допускается осуществление видов деятельности в сфере охотничьего хозяйства;</w:t>
      </w:r>
    </w:p>
    <w:p w:rsidR="00741084" w:rsidRPr="00943714" w:rsidRDefault="00741084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территории, в которых обитают охотничьи виды животных;</w:t>
      </w:r>
    </w:p>
    <w:p w:rsidR="00741084" w:rsidRPr="00943714" w:rsidRDefault="00741084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среда обитания охотничьих видов животных.</w:t>
      </w:r>
    </w:p>
    <w:p w:rsidR="00741084" w:rsidRPr="00943714" w:rsidRDefault="00741084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41084" w:rsidRPr="00943714" w:rsidRDefault="00357FA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закрепленные охотничьи угодья – это:</w:t>
      </w:r>
    </w:p>
    <w:p w:rsidR="00357FA1" w:rsidRPr="00943714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охотничьи угодья, в которых физические лица имеют право свободно пребывать в целях охоты;</w:t>
      </w:r>
    </w:p>
    <w:p w:rsidR="00357FA1" w:rsidRPr="0009568F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охотничьи угодья, которые используются юридическими лицами, индивидуальными предпринимателями на основаниях, предусмотренных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</w:p>
    <w:p w:rsidR="00357FA1" w:rsidRPr="00943714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охотничьи угодья, составляющие не менее двадцати процентов от общей площади охотничьих угодий Российской Федерации.</w:t>
      </w:r>
    </w:p>
    <w:p w:rsidR="00357FA1" w:rsidRPr="00943714" w:rsidRDefault="00357FA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44F45" w:rsidRPr="00943714" w:rsidRDefault="00C44F45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из перечисленных принципов правового регулирования в области охоты и сохранения охотничьих ресурсов неверный:</w:t>
      </w:r>
    </w:p>
    <w:p w:rsidR="00C44F45" w:rsidRPr="0009568F" w:rsidRDefault="00C44F45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b/>
          <w:sz w:val="24"/>
          <w:szCs w:val="24"/>
        </w:rPr>
        <w:t>а) безвозмездное пользование охотничьими ресурсами</w:t>
      </w:r>
      <w:r w:rsidRPr="0009568F">
        <w:rPr>
          <w:rFonts w:ascii="Times New Roman" w:hAnsi="Times New Roman"/>
          <w:sz w:val="24"/>
          <w:szCs w:val="24"/>
        </w:rPr>
        <w:t>;</w:t>
      </w:r>
    </w:p>
    <w:p w:rsidR="00C44F45" w:rsidRPr="00943714" w:rsidRDefault="00C44F45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гласность предоставления в пользование охотничьих ресурсов;</w:t>
      </w:r>
    </w:p>
    <w:p w:rsidR="00C44F45" w:rsidRPr="00943714" w:rsidRDefault="00C44F45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использование охотничьих ресурсов с применением орудий охоты и способов охоты, соответствующих требованиям гуманности и предотвращения жестокого обращения с животными.</w:t>
      </w:r>
    </w:p>
    <w:p w:rsidR="00C44F45" w:rsidRPr="00943714" w:rsidRDefault="00C44F45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9A27A8" w:rsidRPr="00943714" w:rsidRDefault="009A27A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 какого момента 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 у охотника возникает право на добычу охотничьих ресурсов:</w:t>
      </w:r>
    </w:p>
    <w:p w:rsidR="009A27A8" w:rsidRPr="0009568F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с момента выдачи разрешения на добычу охотничьих ресурсов;</w:t>
      </w:r>
    </w:p>
    <w:p w:rsidR="009A27A8" w:rsidRPr="00943714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с момента получения гражданином охотничьего билета;</w:t>
      </w:r>
    </w:p>
    <w:p w:rsidR="009A27A8" w:rsidRPr="00943714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с момента оплаты госпошлины за предоставление разрешения на добычу объектов животного мира.</w:t>
      </w:r>
    </w:p>
    <w:p w:rsidR="009A27A8" w:rsidRPr="00943714" w:rsidRDefault="009A27A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357FA1" w:rsidRPr="00943714" w:rsidRDefault="00DD5DF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копытные животные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отнесены к охотничьим ресурсам:</w:t>
      </w:r>
    </w:p>
    <w:p w:rsidR="00DD5DF1" w:rsidRPr="0009568F" w:rsidRDefault="00DD5DF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lastRenderedPageBreak/>
        <w:t>а) кабан, кабарга, дикий северный олень, косули, лось, благородный олень, пятнистый олень, лань, овцебык, муфлон, сайгак, серна, сибирский горный козел, туры, снежный баран, гибриды зубра с бизоном, домашним скотом;</w:t>
      </w:r>
    </w:p>
    <w:p w:rsidR="00DD5DF1" w:rsidRPr="00943714" w:rsidRDefault="00DD5DF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</w:t>
      </w:r>
      <w:r w:rsidR="00DC36C0" w:rsidRPr="00943714">
        <w:rPr>
          <w:rFonts w:ascii="Times New Roman" w:hAnsi="Times New Roman"/>
          <w:sz w:val="24"/>
          <w:szCs w:val="24"/>
        </w:rPr>
        <w:t>кабан, кабарга, дикий северный олень, косули, лось, благородный олень, пятнистый олень, лань, овцебык, муфлон, сайгак, серна, сибирский горный козел, туры, снежный баран, архар, гибриды зубра с бизоном, домашним скотом;</w:t>
      </w:r>
    </w:p>
    <w:p w:rsidR="00827F7B" w:rsidRPr="00943714" w:rsidRDefault="00827F7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кабан, кабарга, дикий северный олень, косули, лось, благородный олень,  лань, овцебык, муфлон, сайгак, серна, сибирский горный козел,</w:t>
      </w:r>
      <w:r w:rsidR="00816C34" w:rsidRPr="00943714">
        <w:rPr>
          <w:rFonts w:ascii="Times New Roman" w:hAnsi="Times New Roman"/>
          <w:sz w:val="24"/>
          <w:szCs w:val="24"/>
        </w:rPr>
        <w:t xml:space="preserve"> безоаровый козел,</w:t>
      </w:r>
      <w:r w:rsidRPr="00943714">
        <w:rPr>
          <w:rFonts w:ascii="Times New Roman" w:hAnsi="Times New Roman"/>
          <w:sz w:val="24"/>
          <w:szCs w:val="24"/>
        </w:rPr>
        <w:t xml:space="preserve"> снежный баран, гибриды зубра с бизоном, домашним скотом;</w:t>
      </w:r>
    </w:p>
    <w:p w:rsidR="006A034A" w:rsidRPr="00943714" w:rsidRDefault="006A034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357FA1" w:rsidRPr="00943714" w:rsidRDefault="006A034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пушные животные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отнесены к охотничьим ресурсам:</w:t>
      </w:r>
    </w:p>
    <w:p w:rsidR="006A034A" w:rsidRPr="0009568F" w:rsidRDefault="006A034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волк, лисица, песец, рысь, росомаха, барсук, куницы, ласка, горностай, , норки, выдра, зайцы, бобры, кроты, белки, ондатра, водяная полевка;</w:t>
      </w:r>
    </w:p>
    <w:p w:rsidR="006A034A" w:rsidRPr="00943714" w:rsidRDefault="006A034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</w:t>
      </w:r>
      <w:r w:rsidR="00C673EF" w:rsidRPr="00943714">
        <w:rPr>
          <w:rFonts w:ascii="Times New Roman" w:hAnsi="Times New Roman"/>
          <w:sz w:val="24"/>
          <w:szCs w:val="24"/>
        </w:rPr>
        <w:t>волк, лисица, песец, росомаха, соболь, ласка, горностай, норки, выдра, зайцы, дикий кролик, бобры, кроты, белки, ондатра,;</w:t>
      </w:r>
    </w:p>
    <w:p w:rsidR="00C673EF" w:rsidRPr="00943714" w:rsidRDefault="00C673E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</w:t>
      </w:r>
      <w:r w:rsidR="000805F5" w:rsidRPr="00943714">
        <w:rPr>
          <w:rFonts w:ascii="Times New Roman" w:hAnsi="Times New Roman"/>
          <w:sz w:val="24"/>
          <w:szCs w:val="24"/>
        </w:rPr>
        <w:t xml:space="preserve">волк, лисица, песец, рысь, росомаха, куницы, ласка, горностай, норки, выдра, зайцы, бобры, кроты, белки, </w:t>
      </w:r>
      <w:r w:rsidR="00100ACC" w:rsidRPr="00943714">
        <w:rPr>
          <w:rFonts w:ascii="Times New Roman" w:hAnsi="Times New Roman"/>
          <w:sz w:val="24"/>
          <w:szCs w:val="24"/>
        </w:rPr>
        <w:t>ондатра.</w:t>
      </w:r>
    </w:p>
    <w:p w:rsidR="00100ACC" w:rsidRPr="00943714" w:rsidRDefault="00100AC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9E647A" w:rsidRPr="00943714" w:rsidRDefault="006A034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птицы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отнесены к охотничьим ресурсам:</w:t>
      </w:r>
    </w:p>
    <w:p w:rsidR="00431FD2" w:rsidRPr="00943714" w:rsidRDefault="00431FD2" w:rsidP="00AE1BAC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гуси, казарки, утки, глухари, тетерев, рябчик, куропатки, лысуха, чибис, турухтан, травник, улиты, мородунка, веретенники, кроншнепы, бекасы, вальдшнеп, голуби, горлицы;</w:t>
      </w:r>
    </w:p>
    <w:p w:rsidR="006A034A" w:rsidRPr="0009568F" w:rsidRDefault="00431FD2" w:rsidP="00AE1BAC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гуси, казарки, утки, глухари, тетерев, рябчик, куропатки, перепела, кеклик, фазаны, улары, пастушок, обыкновенный погоныш, коростель, камышница, лысуха, чибис, тулес, хрустан, камнешарка, турухтан, травник, улиты, мородунка, веретенники, кроншнепы, бекасы, дупеля, гаршнеп, вальдшнеп, саджа, голуби, горлицы;</w:t>
      </w:r>
    </w:p>
    <w:p w:rsidR="00431FD2" w:rsidRPr="00943714" w:rsidRDefault="00431FD2" w:rsidP="00AE1BAC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гуси, казарки, утки,</w:t>
      </w:r>
      <w:r w:rsidR="00D74E09" w:rsidRPr="00943714">
        <w:rPr>
          <w:rFonts w:ascii="Times New Roman" w:hAnsi="Times New Roman"/>
          <w:sz w:val="24"/>
          <w:szCs w:val="24"/>
        </w:rPr>
        <w:t xml:space="preserve"> пискулька,</w:t>
      </w:r>
      <w:r w:rsidRPr="00943714">
        <w:rPr>
          <w:rFonts w:ascii="Times New Roman" w:hAnsi="Times New Roman"/>
          <w:sz w:val="24"/>
          <w:szCs w:val="24"/>
        </w:rPr>
        <w:t xml:space="preserve"> глухари, тетерев, рябчик, куропатки, перепела, кеклик, фазаны, улары, пастушок, обыкновенный погоныш, коростель,</w:t>
      </w:r>
      <w:r w:rsidR="00D74E09" w:rsidRPr="00943714">
        <w:rPr>
          <w:rFonts w:ascii="Times New Roman" w:hAnsi="Times New Roman"/>
          <w:sz w:val="24"/>
          <w:szCs w:val="24"/>
        </w:rPr>
        <w:t xml:space="preserve"> беркут, кречет,</w:t>
      </w:r>
      <w:r w:rsidRPr="00943714">
        <w:rPr>
          <w:rFonts w:ascii="Times New Roman" w:hAnsi="Times New Roman"/>
          <w:sz w:val="24"/>
          <w:szCs w:val="24"/>
        </w:rPr>
        <w:t xml:space="preserve"> камышница, лысуха, чибис, турухтан, травник, улиты, мородунка, веретенники, кроншнепы, бекасы, дупеля, гаршнеп, вальдшнеп, саджа, голуби, горлицы</w:t>
      </w:r>
      <w:r w:rsidR="00100ACC" w:rsidRPr="00943714">
        <w:rPr>
          <w:rFonts w:ascii="Times New Roman" w:hAnsi="Times New Roman"/>
          <w:sz w:val="24"/>
          <w:szCs w:val="24"/>
        </w:rPr>
        <w:t>.</w:t>
      </w:r>
    </w:p>
    <w:p w:rsidR="00100ACC" w:rsidRPr="00943714" w:rsidRDefault="00100ACC" w:rsidP="00AE1BAC">
      <w:pPr>
        <w:spacing w:after="0"/>
        <w:ind w:left="-567" w:firstLine="567"/>
        <w:rPr>
          <w:rFonts w:ascii="Times New Roman" w:hAnsi="Times New Roman"/>
          <w:sz w:val="24"/>
          <w:szCs w:val="24"/>
        </w:rPr>
      </w:pPr>
    </w:p>
    <w:p w:rsidR="006A034A" w:rsidRPr="00943714" w:rsidRDefault="00F569F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птицы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отнесены к охотничьим ресурсам в целях обеспечения ведения традиционного образа жизни и осуществления традиционной хозяйственной деятельности коренными малочисленными народами Севера, Сибири и Дальнего Востока Российской Федерации:</w:t>
      </w:r>
    </w:p>
    <w:p w:rsidR="00F569F0" w:rsidRPr="0009568F" w:rsidRDefault="00F569F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гагары, бакланы, поморники, чайки, крачки, чистиковые;</w:t>
      </w:r>
    </w:p>
    <w:p w:rsidR="00F569F0" w:rsidRPr="00943714" w:rsidRDefault="00F569F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беркут, кречет, степная пустельга;</w:t>
      </w:r>
    </w:p>
    <w:p w:rsidR="00F569F0" w:rsidRPr="00943714" w:rsidRDefault="00F569F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</w:t>
      </w:r>
      <w:r w:rsidR="00974A7F" w:rsidRPr="00943714">
        <w:rPr>
          <w:rFonts w:ascii="Times New Roman" w:hAnsi="Times New Roman"/>
          <w:sz w:val="24"/>
          <w:szCs w:val="24"/>
        </w:rPr>
        <w:t xml:space="preserve">атлантическая черная казарка, </w:t>
      </w:r>
      <w:bookmarkStart w:id="0" w:name="_GoBack"/>
      <w:bookmarkEnd w:id="0"/>
      <w:r w:rsidR="00974A7F" w:rsidRPr="00943714">
        <w:rPr>
          <w:rFonts w:ascii="Times New Roman" w:hAnsi="Times New Roman"/>
          <w:sz w:val="24"/>
          <w:szCs w:val="24"/>
        </w:rPr>
        <w:t>хохлатая пеганка, чешуйчатый крохаль.</w:t>
      </w:r>
    </w:p>
    <w:p w:rsidR="009703A4" w:rsidRPr="00943714" w:rsidRDefault="009703A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A500C" w:rsidRPr="00943714" w:rsidRDefault="00BA500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перечень охотничьих ресурсов, в отношении которых разрешается осуществление промысловой охоты в закрепленных охотничьих угодьях устанавливается:</w:t>
      </w:r>
    </w:p>
    <w:p w:rsidR="00BA500C" w:rsidRPr="00943714" w:rsidRDefault="00BA500C" w:rsidP="00AE1BAC">
      <w:pPr>
        <w:pStyle w:val="a5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</w:t>
      </w:r>
      <w:r w:rsidR="00B01F29" w:rsidRPr="00943714">
        <w:rPr>
          <w:rFonts w:ascii="Times New Roman" w:hAnsi="Times New Roman"/>
          <w:sz w:val="24"/>
          <w:szCs w:val="24"/>
        </w:rPr>
        <w:t xml:space="preserve"> </w:t>
      </w:r>
      <w:r w:rsidRPr="00943714">
        <w:rPr>
          <w:rFonts w:ascii="Times New Roman" w:hAnsi="Times New Roman"/>
          <w:sz w:val="24"/>
          <w:szCs w:val="24"/>
        </w:rPr>
        <w:t xml:space="preserve">федеральными законами Российской Федерации </w:t>
      </w:r>
    </w:p>
    <w:p w:rsidR="00BA500C" w:rsidRPr="0009568F" w:rsidRDefault="00BA500C" w:rsidP="00AE1BAC">
      <w:pPr>
        <w:pStyle w:val="a5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lastRenderedPageBreak/>
        <w:t>б) законами субъектов Российской Федерации;</w:t>
      </w:r>
    </w:p>
    <w:p w:rsidR="00BA500C" w:rsidRPr="00943714" w:rsidRDefault="00BA500C" w:rsidP="00AE1BAC">
      <w:pPr>
        <w:pStyle w:val="a5"/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распоряжениями юридических лиц, индивидуальных предпринимателей</w:t>
      </w:r>
      <w:r w:rsidR="00B01F29" w:rsidRPr="00943714">
        <w:rPr>
          <w:rFonts w:ascii="Times New Roman" w:hAnsi="Times New Roman"/>
          <w:sz w:val="24"/>
          <w:szCs w:val="24"/>
        </w:rPr>
        <w:t>.</w:t>
      </w:r>
    </w:p>
    <w:p w:rsidR="00BA500C" w:rsidRPr="00943714" w:rsidRDefault="00BA500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569F0" w:rsidRPr="00943714" w:rsidRDefault="009703A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виды охоты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осуществляются в Российской Федерации:</w:t>
      </w:r>
    </w:p>
    <w:p w:rsidR="009703A4" w:rsidRPr="0009568F" w:rsidRDefault="009703A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промысловая охоты, любительская и спортивная охоты,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 охота в целях ведения традиционного образа жизни и осуществления традиционной хозяйственной деятельности;</w:t>
      </w:r>
    </w:p>
    <w:p w:rsidR="009703A4" w:rsidRPr="00943714" w:rsidRDefault="009703A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</w:t>
      </w:r>
      <w:r w:rsidR="003069DF" w:rsidRPr="00943714">
        <w:rPr>
          <w:rFonts w:ascii="Times New Roman" w:hAnsi="Times New Roman"/>
          <w:sz w:val="24"/>
          <w:szCs w:val="24"/>
        </w:rPr>
        <w:t xml:space="preserve">промысловая охоты, любительская и спортивная охоты, охота в целях осуществления научно-исследовательской деятельности, образовательной деятельности, </w:t>
      </w:r>
      <w:r w:rsidR="001B2786" w:rsidRPr="00943714">
        <w:rPr>
          <w:rFonts w:ascii="Times New Roman" w:hAnsi="Times New Roman"/>
          <w:sz w:val="24"/>
          <w:szCs w:val="24"/>
        </w:rPr>
        <w:t xml:space="preserve">незаконная охота, </w:t>
      </w:r>
      <w:r w:rsidR="003069DF" w:rsidRPr="00943714">
        <w:rPr>
          <w:rFonts w:ascii="Times New Roman" w:hAnsi="Times New Roman"/>
          <w:sz w:val="24"/>
          <w:szCs w:val="24"/>
        </w:rPr>
        <w:t>охота в целях содержания и разведения охотничьих ресурсов в полувольных условиях или искусственно созданной среде обитания; охота в целях ведения традиционного образа жизни и осуществления традиционной хозяйственной деятельности;</w:t>
      </w:r>
    </w:p>
    <w:p w:rsidR="003069DF" w:rsidRPr="00943714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промысловая охоты, любительская и спортивная охоты, охота в целях регулирования численности охотничьих ресурсов,</w:t>
      </w:r>
      <w:r w:rsidR="001B2786" w:rsidRPr="00943714">
        <w:rPr>
          <w:rFonts w:ascii="Times New Roman" w:hAnsi="Times New Roman"/>
          <w:sz w:val="24"/>
          <w:szCs w:val="24"/>
        </w:rPr>
        <w:t xml:space="preserve"> охота в целях депопуляции охотничьих ресурсов,</w:t>
      </w:r>
      <w:r w:rsidRPr="00943714">
        <w:rPr>
          <w:rFonts w:ascii="Times New Roman" w:hAnsi="Times New Roman"/>
          <w:sz w:val="24"/>
          <w:szCs w:val="24"/>
        </w:rPr>
        <w:t xml:space="preserve">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ресурсов.</w:t>
      </w:r>
    </w:p>
    <w:p w:rsidR="003069DF" w:rsidRPr="00943714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9703A4" w:rsidRPr="00943714" w:rsidRDefault="003069D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виды охоты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осуществляются исключительно посредством отлова охотничьих ресурсов:</w:t>
      </w:r>
    </w:p>
    <w:p w:rsidR="003069DF" w:rsidRPr="0009568F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3069DF" w:rsidRPr="00943714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охота в целях регулирования численности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3069DF" w:rsidRPr="00943714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обитания.</w:t>
      </w:r>
    </w:p>
    <w:p w:rsidR="003069DF" w:rsidRPr="00943714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3069DF" w:rsidRPr="00943714" w:rsidRDefault="003069D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виды охоты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осуществляются посредством отстрела охотничьих ресурсов:</w:t>
      </w:r>
    </w:p>
    <w:p w:rsidR="009703A4" w:rsidRPr="0009568F" w:rsidRDefault="003069D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 xml:space="preserve">а) </w:t>
      </w:r>
      <w:r w:rsidR="005656C5" w:rsidRPr="0009568F">
        <w:rPr>
          <w:rFonts w:ascii="Times New Roman" w:hAnsi="Times New Roman"/>
          <w:sz w:val="24"/>
          <w:szCs w:val="24"/>
        </w:rPr>
        <w:t>промысловая охоты, любительская и спортивная охоты,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ведения традиционного образа жизни и осуществления традиционной хозяйственной деятельности;</w:t>
      </w:r>
    </w:p>
    <w:p w:rsidR="005656C5" w:rsidRPr="00943714" w:rsidRDefault="005656C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промысловая охоты, любительская и спортивная охоты, охота в целях регулирования численности охотничьих ресурсов, охота в целях осуществления научно-исследовательской деятельности, образовательной деятельности, охота в целях ведения традиционного образа жизни и осуществления традиционной хозяйственной деятельности, охота в целях </w:t>
      </w:r>
      <w:r w:rsidRPr="00943714">
        <w:rPr>
          <w:rFonts w:ascii="Times New Roman" w:hAnsi="Times New Roman"/>
          <w:sz w:val="24"/>
          <w:szCs w:val="24"/>
        </w:rPr>
        <w:lastRenderedPageBreak/>
        <w:t>акклиматизации, переселения и гибридизации охотничьих ресурсов, охота в целях содержания и разведения охотничьих ресурсов в полувольных условиях или искусственно созданной среде обитания;</w:t>
      </w:r>
    </w:p>
    <w:p w:rsidR="005656C5" w:rsidRPr="00943714" w:rsidRDefault="005656C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промысловая охоты, любительская и спортивная охоты, охота в целях регулирования численности охотничьих ресурсов, </w:t>
      </w:r>
      <w:r w:rsidR="00345AFD" w:rsidRPr="00943714">
        <w:rPr>
          <w:rFonts w:ascii="Times New Roman" w:hAnsi="Times New Roman"/>
          <w:sz w:val="24"/>
          <w:szCs w:val="24"/>
        </w:rPr>
        <w:t xml:space="preserve">охота в целях акклиматизации, переселения и гибридизации охотничьих ресурсов, </w:t>
      </w:r>
      <w:r w:rsidRPr="00943714">
        <w:rPr>
          <w:rFonts w:ascii="Times New Roman" w:hAnsi="Times New Roman"/>
          <w:sz w:val="24"/>
          <w:szCs w:val="24"/>
        </w:rPr>
        <w:t>охота в целях ведения традиционного образа жизни и осуществления традиционной хозяйственной деятельности;</w:t>
      </w:r>
    </w:p>
    <w:p w:rsidR="005656C5" w:rsidRPr="00943714" w:rsidRDefault="005656C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703A4" w:rsidRPr="00943714" w:rsidRDefault="00DB115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каком документе, 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Федерации», указывается вид охоты, который предполагает осуществлять охотник:</w:t>
      </w:r>
    </w:p>
    <w:p w:rsidR="00DB115C" w:rsidRPr="00943714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путевка;</w:t>
      </w:r>
    </w:p>
    <w:p w:rsidR="00DB115C" w:rsidRPr="0009568F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разрешение на добычу охотничьих ресурсов;</w:t>
      </w:r>
    </w:p>
    <w:p w:rsidR="00DB115C" w:rsidRPr="00943714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документ, подтверждающий заключение договора об оказании услуг в сфере охотничьего хозяйства.</w:t>
      </w:r>
    </w:p>
    <w:p w:rsidR="00DB115C" w:rsidRPr="00943714" w:rsidRDefault="00DB115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DB115C" w:rsidRPr="00943714" w:rsidRDefault="009C50B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При наличии каких документов согласно Федеральному закону </w:t>
      </w:r>
      <w:r w:rsidR="00E312D9" w:rsidRPr="00943714">
        <w:rPr>
          <w:rFonts w:ascii="Times New Roman" w:hAnsi="Times New Roman"/>
          <w:b/>
          <w:sz w:val="24"/>
          <w:szCs w:val="24"/>
        </w:rPr>
        <w:t>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</w:t>
      </w:r>
      <w:r w:rsidR="00737D0E" w:rsidRPr="00943714">
        <w:rPr>
          <w:rFonts w:ascii="Times New Roman" w:hAnsi="Times New Roman"/>
          <w:b/>
          <w:sz w:val="24"/>
          <w:szCs w:val="24"/>
        </w:rPr>
        <w:t xml:space="preserve">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</w:t>
      </w:r>
      <w:r w:rsidRPr="00943714">
        <w:rPr>
          <w:rFonts w:ascii="Times New Roman" w:hAnsi="Times New Roman"/>
          <w:b/>
          <w:sz w:val="24"/>
          <w:szCs w:val="24"/>
        </w:rPr>
        <w:t xml:space="preserve"> вправе осуществлять промысловую охоту в закрепленных охотничьих угодьях:</w:t>
      </w:r>
    </w:p>
    <w:p w:rsidR="009C50B2" w:rsidRPr="00943714" w:rsidRDefault="009C50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разрешения на добычу охотничьих ресурсов;</w:t>
      </w:r>
    </w:p>
    <w:p w:rsidR="009C50B2" w:rsidRPr="0009568F" w:rsidRDefault="00737D0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</w:t>
      </w:r>
      <w:r w:rsidR="009C50B2" w:rsidRPr="0009568F">
        <w:rPr>
          <w:rFonts w:ascii="Times New Roman" w:hAnsi="Times New Roman"/>
          <w:sz w:val="24"/>
          <w:szCs w:val="24"/>
        </w:rPr>
        <w:t xml:space="preserve">) </w:t>
      </w:r>
      <w:r w:rsidRPr="0009568F">
        <w:rPr>
          <w:rFonts w:ascii="Times New Roman" w:hAnsi="Times New Roman"/>
          <w:sz w:val="24"/>
          <w:szCs w:val="24"/>
        </w:rPr>
        <w:t>путевки и разрешения на добычу охотничьих ресурсов;</w:t>
      </w:r>
    </w:p>
    <w:p w:rsidR="00737D0E" w:rsidRPr="00943714" w:rsidRDefault="00737D0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только путевки.</w:t>
      </w:r>
    </w:p>
    <w:p w:rsidR="00737D0E" w:rsidRPr="00943714" w:rsidRDefault="00737D0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C3C16" w:rsidRPr="00943714" w:rsidRDefault="007C3C16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При наличии каких документов согласно Федеральному закону </w:t>
      </w:r>
      <w:r w:rsidR="00E312D9" w:rsidRPr="00943714">
        <w:rPr>
          <w:rFonts w:ascii="Times New Roman" w:hAnsi="Times New Roman"/>
          <w:b/>
          <w:sz w:val="24"/>
          <w:szCs w:val="24"/>
        </w:rPr>
        <w:t>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 охотник вправе осуществлять любительскую и спортивную охоту в закрепленных охотничьих угодьях:</w:t>
      </w:r>
    </w:p>
    <w:p w:rsidR="007C3C16" w:rsidRPr="00943714" w:rsidRDefault="007C3C1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путевки;</w:t>
      </w:r>
    </w:p>
    <w:p w:rsidR="007C3C16" w:rsidRPr="00943714" w:rsidRDefault="007C3C1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только разрешения на добычу охотничьих ресурсов;</w:t>
      </w:r>
    </w:p>
    <w:p w:rsidR="007C3C16" w:rsidRPr="0009568F" w:rsidRDefault="007C3C1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путевки и разрешения на добычу охотничьих ресурсов.</w:t>
      </w:r>
    </w:p>
    <w:p w:rsidR="00976B87" w:rsidRPr="00943714" w:rsidRDefault="00976B8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9C50B2" w:rsidRPr="00943714" w:rsidRDefault="00EB2DD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При наличии каких документов согласно Федеральному закону </w:t>
      </w:r>
      <w:r w:rsidR="00E312D9" w:rsidRPr="00943714">
        <w:rPr>
          <w:rFonts w:ascii="Times New Roman" w:hAnsi="Times New Roman"/>
          <w:b/>
          <w:sz w:val="24"/>
          <w:szCs w:val="24"/>
        </w:rPr>
        <w:t>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осуществления научно-исследовательской деятельности, образовательной деятельности в закрепленных охотничьих угодьях:</w:t>
      </w:r>
    </w:p>
    <w:p w:rsidR="00EB2DDC" w:rsidRPr="00943714" w:rsidRDefault="00EB2DD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разрешения на добычу охотничьих ресурсов;</w:t>
      </w:r>
    </w:p>
    <w:p w:rsidR="00EB2DDC" w:rsidRPr="0009568F" w:rsidRDefault="00EB2DD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путевки и разрешения на добычу охотничьих ресурсов;</w:t>
      </w:r>
    </w:p>
    <w:p w:rsidR="00EB2DDC" w:rsidRPr="00943714" w:rsidRDefault="00EB2DD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только путевки.</w:t>
      </w:r>
    </w:p>
    <w:p w:rsidR="00EB2DDC" w:rsidRPr="00943714" w:rsidRDefault="00EB2DD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488F" w:rsidRPr="00943714" w:rsidRDefault="005B488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lastRenderedPageBreak/>
        <w:t xml:space="preserve">При наличии каких документов согласно Федеральному закону </w:t>
      </w:r>
      <w:r w:rsidR="00E312D9" w:rsidRPr="00943714">
        <w:rPr>
          <w:rFonts w:ascii="Times New Roman" w:hAnsi="Times New Roman"/>
          <w:b/>
          <w:sz w:val="24"/>
          <w:szCs w:val="24"/>
        </w:rPr>
        <w:t>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акклиматизации, переселения и гибридизации охотничьих ресурсов в закрепленных охотничьих угодьях:</w:t>
      </w:r>
    </w:p>
    <w:p w:rsidR="005B488F" w:rsidRPr="00943714" w:rsidRDefault="005B488F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разрешения на добычу охотничьих ресурсов;</w:t>
      </w:r>
    </w:p>
    <w:p w:rsidR="005B488F" w:rsidRPr="0009568F" w:rsidRDefault="005B488F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путевки и разрешения на добычу охотничьих ресурсов;</w:t>
      </w:r>
    </w:p>
    <w:p w:rsidR="009C50B2" w:rsidRPr="00943714" w:rsidRDefault="005B48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только путевки.</w:t>
      </w:r>
    </w:p>
    <w:p w:rsidR="005B488F" w:rsidRPr="00943714" w:rsidRDefault="005B48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F25BC" w:rsidRPr="00943714" w:rsidRDefault="005F25B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При наличии каких документов согласно Федеральному закону 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договора, вправе осуществлять охоту в целях содержания и разведения охотничьих ресурсов в полувольных условиях или искусственно созданной среде обитания в закрепленных охотничьих угодьях:</w:t>
      </w:r>
    </w:p>
    <w:p w:rsidR="005F25BC" w:rsidRPr="00943714" w:rsidRDefault="005F25B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разрешения на добычу охотничьих ресурсов;</w:t>
      </w:r>
    </w:p>
    <w:p w:rsidR="005F25BC" w:rsidRPr="0009568F" w:rsidRDefault="005F25B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путевки и разрешения на добычу охотничьих ресурсов;</w:t>
      </w:r>
    </w:p>
    <w:p w:rsidR="009703A4" w:rsidRPr="00943714" w:rsidRDefault="005F25B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только путевки.</w:t>
      </w:r>
    </w:p>
    <w:p w:rsidR="005B488F" w:rsidRPr="00943714" w:rsidRDefault="005B48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488F" w:rsidRPr="00943714" w:rsidRDefault="00B62FB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При наличии каких документов согласно Федеральному закону </w:t>
      </w:r>
      <w:r w:rsidR="00E312D9" w:rsidRPr="00943714">
        <w:rPr>
          <w:rFonts w:ascii="Times New Roman" w:hAnsi="Times New Roman"/>
          <w:b/>
          <w:sz w:val="24"/>
          <w:szCs w:val="24"/>
        </w:rPr>
        <w:t>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 лица, относящиеся к коренным малочисленным народам Севера, Сибири и Дальнего Востока Российской Федерации,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угодьях:</w:t>
      </w:r>
    </w:p>
    <w:p w:rsidR="00B62FB1" w:rsidRPr="00943714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путевки и разрешения на добычу охотничьих ресурсов;</w:t>
      </w:r>
    </w:p>
    <w:p w:rsidR="00B62FB1" w:rsidRPr="00943714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путевки;</w:t>
      </w:r>
    </w:p>
    <w:p w:rsidR="00B62FB1" w:rsidRPr="0009568F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свободно (без каких-либо разрешений).</w:t>
      </w:r>
    </w:p>
    <w:p w:rsidR="00B62FB1" w:rsidRPr="00943714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62FB1" w:rsidRPr="00943714" w:rsidRDefault="00B62FB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При наличии каких документов согласно Федеральному закону </w:t>
      </w:r>
      <w:r w:rsidR="00E312D9" w:rsidRPr="00943714">
        <w:rPr>
          <w:rFonts w:ascii="Times New Roman" w:hAnsi="Times New Roman"/>
          <w:b/>
          <w:sz w:val="24"/>
          <w:szCs w:val="24"/>
        </w:rPr>
        <w:t>от 24.07.2009 № 209-ФЗ</w:t>
      </w:r>
      <w:r w:rsidR="00E312D9" w:rsidRPr="00943714">
        <w:rPr>
          <w:rFonts w:ascii="Times New Roman" w:hAnsi="Times New Roman"/>
          <w:b/>
          <w:sz w:val="24"/>
          <w:szCs w:val="24"/>
        </w:rPr>
        <w:br/>
      </w:r>
      <w:r w:rsidRPr="00943714">
        <w:rPr>
          <w:rFonts w:ascii="Times New Roman" w:hAnsi="Times New Roman"/>
          <w:b/>
          <w:sz w:val="24"/>
          <w:szCs w:val="24"/>
        </w:rPr>
        <w:t>«Об охоте и о сохранении охотничьих ресурсов и о внесении изменений в отдельные законодательные акты Российской Федерации» лица, не относящиеся к коренным малочисленным народам Севера, Сибири и Дальнего Востока Российской Федерации, но постоянно проживающие в местах их традиционного проживания и традиционной хозяйственной деятельности и для которых охота является основой существования, вправе осуществлять охоту в целях обеспечения ведения традиционного образа жизни и осуществления традиционной хозяйственной деятельности в закрепленных охотничьих угодьях:</w:t>
      </w:r>
    </w:p>
    <w:p w:rsidR="00B62FB1" w:rsidRPr="00943714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путевки и разрешения на добычу охотничьих ресурсов;</w:t>
      </w:r>
    </w:p>
    <w:p w:rsidR="00B62FB1" w:rsidRPr="00943714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путевки;</w:t>
      </w:r>
    </w:p>
    <w:p w:rsidR="00B62FB1" w:rsidRPr="0009568F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свободно (без каких-либо разрешений).</w:t>
      </w:r>
    </w:p>
    <w:p w:rsidR="00B62FB1" w:rsidRPr="00943714" w:rsidRDefault="00B62FB1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D7A74" w:rsidRPr="00943714" w:rsidRDefault="005D7A7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lastRenderedPageBreak/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охотником признается:</w:t>
      </w:r>
    </w:p>
    <w:p w:rsidR="005D7A74" w:rsidRPr="0009568F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физическое лицо, сведения о котором содержатся в государственном охотхозяйственном реестре;</w:t>
      </w:r>
    </w:p>
    <w:p w:rsidR="005D7A74" w:rsidRPr="00943714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физическое лицо, имеющее разрешение на добывание объектов животного мира;</w:t>
      </w:r>
    </w:p>
    <w:p w:rsidR="005D7A74" w:rsidRPr="00943714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физическое лицо, имеющее при себе охотничий билет.</w:t>
      </w:r>
    </w:p>
    <w:p w:rsidR="005D7A74" w:rsidRPr="00943714" w:rsidRDefault="005D7A74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D7A74" w:rsidRPr="00943714" w:rsidRDefault="005D7A7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</w:t>
      </w:r>
      <w:r w:rsidRPr="00943714">
        <w:rPr>
          <w:rFonts w:ascii="Times New Roman" w:hAnsi="Times New Roman"/>
          <w:sz w:val="24"/>
          <w:szCs w:val="24"/>
        </w:rPr>
        <w:t xml:space="preserve"> </w:t>
      </w:r>
      <w:r w:rsidRPr="00943714">
        <w:rPr>
          <w:rFonts w:ascii="Times New Roman" w:hAnsi="Times New Roman"/>
          <w:b/>
          <w:sz w:val="24"/>
          <w:szCs w:val="24"/>
        </w:rPr>
        <w:t>охотником признается иностранный гражданин, временно пребывающий в Российской Федерации:</w:t>
      </w:r>
    </w:p>
    <w:p w:rsidR="005D7A74" w:rsidRPr="00943714" w:rsidRDefault="005D7A7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имеющий охотничий билет;</w:t>
      </w:r>
    </w:p>
    <w:p w:rsidR="005D7A74" w:rsidRPr="0009568F" w:rsidRDefault="005D7A7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заключивший договор об оказании услуг в сфере охотничьего хозяйства;</w:t>
      </w:r>
    </w:p>
    <w:p w:rsidR="005D7A74" w:rsidRPr="00943714" w:rsidRDefault="005D7A74" w:rsidP="00AE1BAC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имеющий охотничий билет и разрешение на хранение, ношение охотничьего ружья.</w:t>
      </w:r>
    </w:p>
    <w:p w:rsidR="005D7A74" w:rsidRPr="00943714" w:rsidRDefault="005D7A7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B488F" w:rsidRPr="00943714" w:rsidRDefault="004537D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к охотнику приравнивается:</w:t>
      </w:r>
    </w:p>
    <w:p w:rsidR="004537D9" w:rsidRPr="00943714" w:rsidRDefault="004537D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иностранный гражданин, временно пребывающий в Российской Федерации и заключивший договор об оказании услуг в сфере охотничьего хозяйства;</w:t>
      </w:r>
    </w:p>
    <w:p w:rsidR="004537D9" w:rsidRPr="00943714" w:rsidRDefault="004537D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физическое лицо, сведения о котором содержаться в государственном охотхозяйственном реестре;</w:t>
      </w:r>
    </w:p>
    <w:p w:rsidR="004537D9" w:rsidRPr="0009568F" w:rsidRDefault="004537D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работник юридического лица или индивидуального предпринимателя, выполняющий обязанности, связанные с осуществлением охоты и сохранением охотничьих ресурсов, на основании трудового или гражданско-правового договора.</w:t>
      </w:r>
    </w:p>
    <w:p w:rsidR="00A8171D" w:rsidRPr="00943714" w:rsidRDefault="00A8171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B488F" w:rsidRPr="00943714" w:rsidRDefault="000A7D4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документы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должн</w:t>
      </w:r>
      <w:r w:rsidR="00EC43D8" w:rsidRPr="00943714">
        <w:rPr>
          <w:rFonts w:ascii="Times New Roman" w:hAnsi="Times New Roman"/>
          <w:b/>
          <w:sz w:val="24"/>
          <w:szCs w:val="24"/>
        </w:rPr>
        <w:t>ы</w:t>
      </w:r>
      <w:r w:rsidRPr="00943714">
        <w:rPr>
          <w:rFonts w:ascii="Times New Roman" w:hAnsi="Times New Roman"/>
          <w:b/>
          <w:sz w:val="24"/>
          <w:szCs w:val="24"/>
        </w:rPr>
        <w:t xml:space="preserve"> иметь охотник</w:t>
      </w:r>
      <w:r w:rsidR="00EC43D8" w:rsidRPr="00943714">
        <w:rPr>
          <w:rFonts w:ascii="Times New Roman" w:hAnsi="Times New Roman"/>
          <w:b/>
          <w:sz w:val="24"/>
          <w:szCs w:val="24"/>
        </w:rPr>
        <w:t>и, за исключением иностранных граждан, временно пребывающих в Российской Федерации и заключивших договоры об оказании услуг в сфере охотничьего хозяйства</w:t>
      </w:r>
      <w:r w:rsidRPr="00943714">
        <w:rPr>
          <w:rFonts w:ascii="Times New Roman" w:hAnsi="Times New Roman"/>
          <w:b/>
          <w:sz w:val="24"/>
          <w:szCs w:val="24"/>
        </w:rPr>
        <w:t>:</w:t>
      </w:r>
    </w:p>
    <w:p w:rsidR="000A7D40" w:rsidRPr="00943714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разрешение на хранение и ношение охотничьего оружия;</w:t>
      </w:r>
    </w:p>
    <w:p w:rsidR="000A7D40" w:rsidRPr="00943714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только членский охотничий биле;</w:t>
      </w:r>
    </w:p>
    <w:p w:rsidR="000A7D40" w:rsidRPr="0009568F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охотничий билет и разрешение на хранение и ношение охотничьего оружия, за исключением случаев осуществления охоты с применением орудий охоты, не относящихся к охотничьему оружию.</w:t>
      </w:r>
    </w:p>
    <w:p w:rsidR="000A7D40" w:rsidRPr="00943714" w:rsidRDefault="000A7D4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A7D40" w:rsidRPr="00943714" w:rsidRDefault="00EC43D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Какие документы 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должны иметь иностранные граждане, временно пребывающие в Российской Федерации</w:t>
      </w:r>
      <w:r w:rsidR="00B20EAD" w:rsidRPr="00943714">
        <w:rPr>
          <w:rFonts w:ascii="Times New Roman" w:hAnsi="Times New Roman"/>
          <w:b/>
          <w:sz w:val="24"/>
          <w:szCs w:val="24"/>
        </w:rPr>
        <w:t>, для осуществления охоты</w:t>
      </w:r>
      <w:r w:rsidRPr="00943714">
        <w:rPr>
          <w:rFonts w:ascii="Times New Roman" w:hAnsi="Times New Roman"/>
          <w:b/>
          <w:sz w:val="24"/>
          <w:szCs w:val="24"/>
        </w:rPr>
        <w:t>:</w:t>
      </w:r>
    </w:p>
    <w:p w:rsidR="00EC43D8" w:rsidRPr="00943714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охотничий билет;</w:t>
      </w:r>
    </w:p>
    <w:p w:rsidR="00EC43D8" w:rsidRPr="0009568F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 xml:space="preserve">б) </w:t>
      </w:r>
      <w:r w:rsidR="00B20EAD" w:rsidRPr="0009568F">
        <w:rPr>
          <w:rFonts w:ascii="Times New Roman" w:hAnsi="Times New Roman"/>
          <w:sz w:val="24"/>
          <w:szCs w:val="24"/>
        </w:rPr>
        <w:t>договор об оказании услуг в сфере охотничьего хозяйства</w:t>
      </w:r>
      <w:r w:rsidRPr="0009568F">
        <w:rPr>
          <w:rFonts w:ascii="Times New Roman" w:hAnsi="Times New Roman"/>
          <w:sz w:val="24"/>
          <w:szCs w:val="24"/>
        </w:rPr>
        <w:t>;</w:t>
      </w:r>
    </w:p>
    <w:p w:rsidR="00EC43D8" w:rsidRPr="00943714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943714">
        <w:rPr>
          <w:rFonts w:ascii="Times New Roman" w:hAnsi="Times New Roman"/>
          <w:sz w:val="24"/>
          <w:szCs w:val="24"/>
          <w:u w:val="single"/>
        </w:rPr>
        <w:t>в) охотничий билет и разрешение на хранение и ношение охотничьего оружия, за исключением случаев осуществления охоты с применением орудий охоты, не относящихся к охотничьему оружию.</w:t>
      </w:r>
    </w:p>
    <w:p w:rsidR="00EC43D8" w:rsidRPr="00943714" w:rsidRDefault="00EC43D8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EC43D8" w:rsidRPr="00943714" w:rsidRDefault="00DF05E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Каким органом государственной власти Российской Федерации выдается охотничий билет физическим лицам:</w:t>
      </w:r>
    </w:p>
    <w:p w:rsidR="00DF05E8" w:rsidRPr="00943714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Министерством природных ресурсов и экологии Российской Федерации;</w:t>
      </w:r>
    </w:p>
    <w:p w:rsidR="00DF05E8" w:rsidRPr="00943714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Федеральной службой по надзору в сфере природопользования;</w:t>
      </w:r>
    </w:p>
    <w:p w:rsidR="00DF05E8" w:rsidRPr="00943714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lastRenderedPageBreak/>
        <w:t>в) Министерством сельского хозяйства Российской Федерации;</w:t>
      </w:r>
    </w:p>
    <w:p w:rsidR="00DF05E8" w:rsidRPr="0009568F" w:rsidRDefault="00DF05E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г) органом исполнительной власти субъекта Российской Федерации, уполномоченным в области охоты и сохранения охотничьих ресурсов.</w:t>
      </w:r>
    </w:p>
    <w:p w:rsidR="00B70B2A" w:rsidRPr="00943714" w:rsidRDefault="00B70B2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EC43D8" w:rsidRPr="00943714" w:rsidRDefault="00B70B2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охотничий билет признается действующим:</w:t>
      </w:r>
    </w:p>
    <w:p w:rsidR="00B70B2A" w:rsidRPr="0009568F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со дня внесения сведений о нем в государственный охотхозяйственный реестр</w:t>
      </w:r>
      <w:r w:rsidR="009A7482" w:rsidRPr="0009568F">
        <w:rPr>
          <w:rFonts w:ascii="Times New Roman" w:hAnsi="Times New Roman"/>
          <w:sz w:val="24"/>
          <w:szCs w:val="24"/>
        </w:rPr>
        <w:t>;</w:t>
      </w:r>
    </w:p>
    <w:p w:rsidR="00B70B2A" w:rsidRPr="00943714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с даты подписания охотничьего билета руководителем органа исполнительной власти субъекта Российской Федерации, уполномоченного в области охоты и использования объектов животного мира</w:t>
      </w:r>
      <w:r w:rsidR="009A7482" w:rsidRPr="00943714">
        <w:rPr>
          <w:rFonts w:ascii="Times New Roman" w:hAnsi="Times New Roman"/>
          <w:sz w:val="24"/>
          <w:szCs w:val="24"/>
        </w:rPr>
        <w:t>;</w:t>
      </w:r>
      <w:r w:rsidRPr="00943714">
        <w:rPr>
          <w:rFonts w:ascii="Times New Roman" w:hAnsi="Times New Roman"/>
          <w:sz w:val="24"/>
          <w:szCs w:val="24"/>
        </w:rPr>
        <w:t xml:space="preserve"> </w:t>
      </w:r>
    </w:p>
    <w:p w:rsidR="00B70B2A" w:rsidRPr="00943714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со дня получения охотничьего билета охотником.</w:t>
      </w:r>
    </w:p>
    <w:p w:rsidR="00B70B2A" w:rsidRPr="00943714" w:rsidRDefault="00B70B2A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C1C80" w:rsidRPr="00943714" w:rsidRDefault="001C1C8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охотничий билет признается аннулированным:</w:t>
      </w:r>
    </w:p>
    <w:p w:rsidR="001C1C80" w:rsidRPr="0009568F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со дня внесения сведений о его аннулировании в государственный охотхозяйственный реестр;</w:t>
      </w:r>
    </w:p>
    <w:p w:rsidR="001C1C80" w:rsidRPr="00943714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со дня изъятия охотничьего билета у охотника;</w:t>
      </w:r>
    </w:p>
    <w:p w:rsidR="001C1C80" w:rsidRPr="00943714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со дня вынесения судебного решения об аннулировании охотничьего билета.</w:t>
      </w:r>
    </w:p>
    <w:p w:rsidR="001C1C80" w:rsidRPr="00943714" w:rsidRDefault="001C1C8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FE48A6" w:rsidRPr="00943714" w:rsidRDefault="00FE48A6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государственный охотхозяйственный реестр – это:</w:t>
      </w:r>
    </w:p>
    <w:p w:rsidR="00FE48A6" w:rsidRPr="0009568F" w:rsidRDefault="00FE48A6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систематизированный свод документированной информации об охотничьих ресурсах, об их использовании и сохранении, об охотничьих угодьях, об охотниках, о юридических лицах и об индивидуальных предпринимателях, осуществляющих виды деятельности в сфере охотничьего хозяйства;</w:t>
      </w:r>
    </w:p>
    <w:p w:rsidR="00FE48A6" w:rsidRPr="00943714" w:rsidRDefault="00FE48A6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систематизированный свод документированной информации об охотниках, о юридических лицах и индивидуальных предпринимателях, заключивших охотхозяйственные соглашения;</w:t>
      </w:r>
    </w:p>
    <w:p w:rsidR="00FE48A6" w:rsidRPr="00943714" w:rsidRDefault="00FE48A6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систематизированный свод документированной информации об охотниках, охотничьих ресурсах и об охотничьих угодьях.</w:t>
      </w:r>
    </w:p>
    <w:p w:rsidR="00FE48A6" w:rsidRPr="00943714" w:rsidRDefault="00FE48A6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C43D8" w:rsidRPr="00943714" w:rsidRDefault="00AD116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правила охоты обязательны для исполнения:</w:t>
      </w:r>
    </w:p>
    <w:p w:rsidR="00AD1168" w:rsidRPr="00943714" w:rsidRDefault="00AD11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физическими лицами, осуществляющими охоту;</w:t>
      </w:r>
    </w:p>
    <w:p w:rsidR="00AD1168" w:rsidRPr="0009568F" w:rsidRDefault="00AD11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физическими и юридическими лицами, осуществляющими виды деятельности в сфере охотничьего хозяйства;</w:t>
      </w:r>
    </w:p>
    <w:p w:rsidR="00AD1168" w:rsidRPr="00943714" w:rsidRDefault="00AD11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физическими </w:t>
      </w:r>
      <w:r w:rsidR="009A7482" w:rsidRPr="00943714">
        <w:rPr>
          <w:rFonts w:ascii="Times New Roman" w:hAnsi="Times New Roman"/>
          <w:sz w:val="24"/>
          <w:szCs w:val="24"/>
        </w:rPr>
        <w:t xml:space="preserve">лицами, </w:t>
      </w:r>
      <w:r w:rsidRPr="00943714">
        <w:rPr>
          <w:rFonts w:ascii="Times New Roman" w:hAnsi="Times New Roman"/>
          <w:sz w:val="24"/>
          <w:szCs w:val="24"/>
        </w:rPr>
        <w:t>осуществляющими виды деятельности в сфере охотничьего хозяйст</w:t>
      </w:r>
      <w:r w:rsidR="00414652" w:rsidRPr="00943714">
        <w:rPr>
          <w:rFonts w:ascii="Times New Roman" w:hAnsi="Times New Roman"/>
          <w:sz w:val="24"/>
          <w:szCs w:val="24"/>
        </w:rPr>
        <w:t>ва.</w:t>
      </w:r>
    </w:p>
    <w:p w:rsidR="00414652" w:rsidRPr="00943714" w:rsidRDefault="0041465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96238" w:rsidRPr="00943714" w:rsidRDefault="00C9623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 виды разрешенной охоты и параметры осуществления охоты в соответствующих охотничьих угодьях субъекта Российской Федерации утверждаются:</w:t>
      </w:r>
    </w:p>
    <w:p w:rsidR="00C96238" w:rsidRPr="0009568F" w:rsidRDefault="00C96238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Федерации);</w:t>
      </w:r>
    </w:p>
    <w:p w:rsidR="00C96238" w:rsidRPr="00943714" w:rsidRDefault="00C96238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Министерством природных ресурсов и экологии Российской Федерации;</w:t>
      </w:r>
    </w:p>
    <w:p w:rsidR="00C96238" w:rsidRPr="00943714" w:rsidRDefault="00C96238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Федеральной службой по надзору в сфере природопользования.</w:t>
      </w:r>
    </w:p>
    <w:p w:rsidR="00C96238" w:rsidRPr="00943714" w:rsidRDefault="00C9623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15209" w:rsidRPr="00943714" w:rsidRDefault="00E15209" w:rsidP="00AE1BAC">
      <w:pPr>
        <w:pStyle w:val="a5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 н</w:t>
      </w:r>
      <w:r w:rsidRPr="00943714">
        <w:rPr>
          <w:rFonts w:ascii="Times New Roman" w:hAnsi="Times New Roman"/>
          <w:b/>
          <w:sz w:val="24"/>
          <w:szCs w:val="24"/>
          <w:lang w:eastAsia="ru-RU"/>
        </w:rPr>
        <w:t>ормирование в области охоты и сохранения охотничьих ресурсов осуществляется в целях:</w:t>
      </w:r>
    </w:p>
    <w:p w:rsidR="00E15209" w:rsidRPr="00943714" w:rsidRDefault="00E15209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а) выявления, предупреждения и пресечения нарушений требований в области охоты и сохранения охотничьих ресурсов, установленных законодательством;</w:t>
      </w:r>
    </w:p>
    <w:p w:rsidR="00E15209" w:rsidRPr="00943714" w:rsidRDefault="00E15209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б) обеспечения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Федерации;</w:t>
      </w:r>
    </w:p>
    <w:p w:rsidR="00E15209" w:rsidRPr="0009568F" w:rsidRDefault="00E15209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9568F">
        <w:rPr>
          <w:rFonts w:ascii="Times New Roman" w:hAnsi="Times New Roman"/>
          <w:sz w:val="24"/>
          <w:szCs w:val="24"/>
          <w:lang w:eastAsia="ru-RU"/>
        </w:rPr>
        <w:t>в) поддержания охотничьих ресурсов в состоянии, позволяющем сохранить их численность в пределах, необходимых для их расширенного воспроизводства.</w:t>
      </w:r>
    </w:p>
    <w:p w:rsidR="00E15209" w:rsidRPr="00943714" w:rsidRDefault="00E15209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D50737" w:rsidRPr="00943714" w:rsidRDefault="00D5073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 добыча охотничьих ресурсов, в отношении которых не утверждается лимит добычи осуществляется:</w:t>
      </w:r>
    </w:p>
    <w:p w:rsidR="00D50737" w:rsidRPr="0009568F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в соответствии с нормативами и нормами в области охоты и сохранения охотничьих ресурсов;</w:t>
      </w:r>
    </w:p>
    <w:p w:rsidR="00D50737" w:rsidRPr="00943714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 соответствии с утвержденной квотой добычи на закрепленных охотничьих угодьях;</w:t>
      </w:r>
    </w:p>
    <w:p w:rsidR="00D50737" w:rsidRPr="00943714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 соответствии с нормативами, разработанными на основе результатов  государственного мониторинга охотничьих ресурсов и среды их обитания.</w:t>
      </w:r>
    </w:p>
    <w:p w:rsidR="00D50737" w:rsidRPr="00943714" w:rsidRDefault="00D50737" w:rsidP="00AE1BAC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AD1168" w:rsidRPr="00943714" w:rsidRDefault="00DA7F5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Какая информация, 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 указывается в разрешении на добычу охотничьих ресурсов:</w:t>
      </w:r>
    </w:p>
    <w:p w:rsidR="00DA7F57" w:rsidRPr="0009568F" w:rsidRDefault="00DA7F5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фамилия, имя, отчество охотника, дата выдачи охотничьего билета и его учетные серия и номер, вид охоты, которы</w:t>
      </w:r>
      <w:r w:rsidR="009E16E0" w:rsidRPr="0009568F">
        <w:rPr>
          <w:rFonts w:ascii="Times New Roman" w:hAnsi="Times New Roman"/>
          <w:sz w:val="24"/>
          <w:szCs w:val="24"/>
        </w:rPr>
        <w:t>й</w:t>
      </w:r>
      <w:r w:rsidRPr="0009568F">
        <w:rPr>
          <w:rFonts w:ascii="Times New Roman" w:hAnsi="Times New Roman"/>
          <w:sz w:val="24"/>
          <w:szCs w:val="24"/>
        </w:rPr>
        <w:t xml:space="preserve"> предполагается осуществлять, сведения о добываемых охотничьих ресурсах, количество добываемых охотничьих ресурсов, сроки и места охоты;</w:t>
      </w:r>
    </w:p>
    <w:p w:rsidR="00DA7F57" w:rsidRPr="00943714" w:rsidRDefault="00DA7F5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</w:t>
      </w:r>
      <w:r w:rsidR="000B27AF" w:rsidRPr="00943714">
        <w:rPr>
          <w:rFonts w:ascii="Times New Roman" w:hAnsi="Times New Roman"/>
          <w:sz w:val="24"/>
          <w:szCs w:val="24"/>
        </w:rPr>
        <w:t>фамилия, имя, отчество охотника, дата выдачи охотничьего билета и его учетные серия и номер, сведения о холодном оружии, принадлежащем охотнику;</w:t>
      </w:r>
    </w:p>
    <w:p w:rsidR="00DA7F57" w:rsidRPr="00943714" w:rsidRDefault="00DA7F5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</w:t>
      </w:r>
      <w:r w:rsidR="000B27AF" w:rsidRPr="00943714">
        <w:rPr>
          <w:rFonts w:ascii="Times New Roman" w:hAnsi="Times New Roman"/>
          <w:sz w:val="24"/>
          <w:szCs w:val="24"/>
        </w:rPr>
        <w:t>фамилия, имя, отчество охотника, дата выдачи охотничьего билета и его учетные серия и номер, сведения о собаках охотничьих пород, принадлежащих охотнику.</w:t>
      </w:r>
    </w:p>
    <w:p w:rsidR="000B27AF" w:rsidRPr="00943714" w:rsidRDefault="000B27A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42B01" w:rsidRPr="00943714" w:rsidRDefault="00642B0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разрешени</w:t>
      </w:r>
      <w:r w:rsidR="00A523BF" w:rsidRPr="00943714">
        <w:rPr>
          <w:rFonts w:ascii="Times New Roman" w:hAnsi="Times New Roman"/>
          <w:b/>
          <w:sz w:val="24"/>
          <w:szCs w:val="24"/>
        </w:rPr>
        <w:t>и</w:t>
      </w:r>
      <w:r w:rsidRPr="00943714">
        <w:rPr>
          <w:rFonts w:ascii="Times New Roman" w:hAnsi="Times New Roman"/>
          <w:b/>
          <w:sz w:val="24"/>
          <w:szCs w:val="24"/>
        </w:rPr>
        <w:t xml:space="preserve"> на добычу охотничьих ресурсов не указывается:</w:t>
      </w:r>
    </w:p>
    <w:p w:rsidR="00642B01" w:rsidRPr="00943714" w:rsidRDefault="00642B01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а) </w:t>
      </w:r>
      <w:hyperlink w:anchor="Par125" w:history="1">
        <w:r w:rsidRPr="00943714">
          <w:rPr>
            <w:rFonts w:ascii="Times New Roman" w:hAnsi="Times New Roman"/>
            <w:sz w:val="24"/>
            <w:szCs w:val="24"/>
          </w:rPr>
          <w:t>вид</w:t>
        </w:r>
      </w:hyperlink>
      <w:r w:rsidRPr="00943714">
        <w:rPr>
          <w:rFonts w:ascii="Times New Roman" w:hAnsi="Times New Roman"/>
          <w:sz w:val="24"/>
          <w:szCs w:val="24"/>
        </w:rPr>
        <w:t xml:space="preserve"> охоты, который предполагается осуществлять;</w:t>
      </w:r>
    </w:p>
    <w:p w:rsidR="00642B01" w:rsidRPr="00943714" w:rsidRDefault="00642B01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сведения о добываемых охотничьих ресурсах;</w:t>
      </w:r>
    </w:p>
    <w:p w:rsidR="00642B01" w:rsidRPr="0009568F" w:rsidRDefault="00642B01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лимит добычи охотничьих ресурсов.</w:t>
      </w:r>
    </w:p>
    <w:p w:rsidR="00642B01" w:rsidRPr="00943714" w:rsidRDefault="00642B01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D1168" w:rsidRPr="00943714" w:rsidRDefault="00BF4D35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отношении каких охотничьих ресурсов согласно Федеральному закону от 24.07.2009</w:t>
      </w:r>
      <w:r w:rsidRPr="00943714">
        <w:rPr>
          <w:rFonts w:ascii="Times New Roman" w:hAnsi="Times New Roman"/>
          <w:b/>
          <w:sz w:val="24"/>
          <w:szCs w:val="24"/>
        </w:rPr>
        <w:br/>
        <w:t>№ 209-ФЗ «Об охоте и о сохранении охотничьих ресурсов и о внесении изменений в отдельные законодательные акты Российской Федерации»</w:t>
      </w:r>
      <w:r w:rsidR="00CC5268" w:rsidRPr="00943714">
        <w:rPr>
          <w:rFonts w:ascii="Times New Roman" w:hAnsi="Times New Roman"/>
          <w:b/>
          <w:sz w:val="24"/>
          <w:szCs w:val="24"/>
        </w:rPr>
        <w:t xml:space="preserve"> разрешение на добычу охотничьих ресурсов выдается на отлов или отстрел одной особи:</w:t>
      </w:r>
    </w:p>
    <w:p w:rsidR="00BF4D35" w:rsidRPr="0009568F" w:rsidRDefault="00CC52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копытных животных и медведей;</w:t>
      </w:r>
    </w:p>
    <w:p w:rsidR="00CC5268" w:rsidRPr="00943714" w:rsidRDefault="00CC52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птиц;</w:t>
      </w:r>
    </w:p>
    <w:p w:rsidR="00CC5268" w:rsidRPr="00943714" w:rsidRDefault="00CC52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пушных животных.</w:t>
      </w:r>
    </w:p>
    <w:p w:rsidR="00EF107A" w:rsidRPr="00943714" w:rsidRDefault="00EF107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F4D35" w:rsidRPr="00943714" w:rsidRDefault="00EA7BD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</w:t>
      </w:r>
      <w:r w:rsidR="00A523BF" w:rsidRPr="00943714">
        <w:rPr>
          <w:rFonts w:ascii="Times New Roman" w:hAnsi="Times New Roman"/>
          <w:b/>
          <w:sz w:val="24"/>
          <w:szCs w:val="24"/>
        </w:rPr>
        <w:t xml:space="preserve"> </w:t>
      </w:r>
      <w:r w:rsidRPr="00943714">
        <w:rPr>
          <w:rFonts w:ascii="Times New Roman" w:hAnsi="Times New Roman"/>
          <w:b/>
          <w:sz w:val="24"/>
          <w:szCs w:val="24"/>
        </w:rPr>
        <w:t>№ 209-ФЗ «Об охоте и о сохранении охотничьих ресурсов и о внесении изменений в отдельные законодательные акты Российской Федерации» разрешение на добычу охотничьих ресурсов действует:</w:t>
      </w:r>
    </w:p>
    <w:p w:rsidR="00EA7BD3" w:rsidRPr="0009568F" w:rsidRDefault="00A523B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lastRenderedPageBreak/>
        <w:t>а) в указанном</w:t>
      </w:r>
      <w:r w:rsidR="00EA7BD3" w:rsidRPr="0009568F">
        <w:rPr>
          <w:rFonts w:ascii="Times New Roman" w:hAnsi="Times New Roman"/>
          <w:sz w:val="24"/>
          <w:szCs w:val="24"/>
        </w:rPr>
        <w:t xml:space="preserve"> в разрешении на добычу охотничьих ресурсов месте охоты и в указанные в нем даты и сроки, которые не могут превышать срок сезона охоты;</w:t>
      </w:r>
    </w:p>
    <w:p w:rsidR="00EA7BD3" w:rsidRPr="00943714" w:rsidRDefault="00EA7BD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 указанные в разрешении на добычу охотничьих ресурсов месте охоты;</w:t>
      </w:r>
    </w:p>
    <w:p w:rsidR="00EA7BD3" w:rsidRPr="00943714" w:rsidRDefault="00EA7BD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 указанные в разрешении на добычу охотничьих ресурсов даты и сроки.</w:t>
      </w:r>
    </w:p>
    <w:p w:rsidR="00BA500C" w:rsidRPr="00943714" w:rsidRDefault="00BA500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F4D35" w:rsidRPr="00943714" w:rsidRDefault="00B20EA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каких целях</w:t>
      </w:r>
      <w:r w:rsidR="00F64B71" w:rsidRPr="00943714">
        <w:rPr>
          <w:rFonts w:ascii="Times New Roman" w:hAnsi="Times New Roman"/>
          <w:b/>
          <w:sz w:val="24"/>
          <w:szCs w:val="24"/>
        </w:rPr>
        <w:t>,</w:t>
      </w:r>
      <w:r w:rsidRPr="00943714">
        <w:rPr>
          <w:rFonts w:ascii="Times New Roman" w:hAnsi="Times New Roman"/>
          <w:b/>
          <w:sz w:val="24"/>
          <w:szCs w:val="24"/>
        </w:rPr>
        <w:t xml:space="preserve"> </w:t>
      </w:r>
      <w:r w:rsidR="00F64B71" w:rsidRPr="00943714">
        <w:rPr>
          <w:rFonts w:ascii="Times New Roman" w:hAnsi="Times New Roman"/>
          <w:b/>
          <w:sz w:val="24"/>
          <w:szCs w:val="24"/>
        </w:rPr>
        <w:t xml:space="preserve">согласно Федеральному закону от 24.07.2009 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Pr="00943714">
        <w:rPr>
          <w:rFonts w:ascii="Times New Roman" w:hAnsi="Times New Roman"/>
          <w:b/>
          <w:sz w:val="24"/>
          <w:szCs w:val="24"/>
        </w:rPr>
        <w:t>р</w:t>
      </w:r>
      <w:r w:rsidR="000062EC" w:rsidRPr="00943714">
        <w:rPr>
          <w:rFonts w:ascii="Times New Roman" w:hAnsi="Times New Roman"/>
          <w:b/>
          <w:sz w:val="24"/>
          <w:szCs w:val="24"/>
        </w:rPr>
        <w:t>азрешается добыча млекопитающих и птиц, занесенных в Красную книгу Российской Федерации и (или) в красные книги субъектов Российской Федерации:</w:t>
      </w:r>
    </w:p>
    <w:p w:rsidR="000062EC" w:rsidRPr="0009568F" w:rsidRDefault="000062E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 xml:space="preserve">а) </w:t>
      </w:r>
      <w:r w:rsidR="00DE49A7" w:rsidRPr="0009568F">
        <w:rPr>
          <w:rFonts w:ascii="Times New Roman" w:hAnsi="Times New Roman"/>
          <w:sz w:val="24"/>
          <w:szCs w:val="24"/>
        </w:rPr>
        <w:t xml:space="preserve">в целях </w:t>
      </w:r>
      <w:r w:rsidRPr="0009568F">
        <w:rPr>
          <w:rFonts w:ascii="Times New Roman" w:hAnsi="Times New Roman"/>
          <w:sz w:val="24"/>
          <w:szCs w:val="24"/>
        </w:rPr>
        <w:t>осуществления научно-исследовательской деятельности;</w:t>
      </w:r>
    </w:p>
    <w:p w:rsidR="000062EC" w:rsidRPr="00943714" w:rsidRDefault="000062E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б) </w:t>
      </w:r>
      <w:r w:rsidR="00DE49A7" w:rsidRPr="00943714">
        <w:rPr>
          <w:rFonts w:ascii="Times New Roman" w:hAnsi="Times New Roman"/>
          <w:sz w:val="24"/>
          <w:szCs w:val="24"/>
        </w:rPr>
        <w:t xml:space="preserve">в целях </w:t>
      </w:r>
      <w:r w:rsidRPr="00943714">
        <w:rPr>
          <w:rFonts w:ascii="Times New Roman" w:hAnsi="Times New Roman"/>
          <w:sz w:val="24"/>
          <w:szCs w:val="24"/>
        </w:rPr>
        <w:t>любительской и спортивной охоты;</w:t>
      </w:r>
    </w:p>
    <w:p w:rsidR="000062EC" w:rsidRPr="00943714" w:rsidRDefault="000062E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в) </w:t>
      </w:r>
      <w:r w:rsidR="00DE49A7" w:rsidRPr="00943714">
        <w:rPr>
          <w:rFonts w:ascii="Times New Roman" w:hAnsi="Times New Roman"/>
          <w:sz w:val="24"/>
          <w:szCs w:val="24"/>
        </w:rPr>
        <w:t xml:space="preserve">в целях </w:t>
      </w:r>
      <w:r w:rsidRPr="00943714">
        <w:rPr>
          <w:rFonts w:ascii="Times New Roman" w:hAnsi="Times New Roman"/>
          <w:sz w:val="24"/>
          <w:szCs w:val="24"/>
        </w:rPr>
        <w:t xml:space="preserve">регулирования </w:t>
      </w:r>
      <w:r w:rsidR="00DE49A7" w:rsidRPr="00943714">
        <w:rPr>
          <w:rFonts w:ascii="Times New Roman" w:hAnsi="Times New Roman"/>
          <w:sz w:val="24"/>
          <w:szCs w:val="24"/>
        </w:rPr>
        <w:t>численности охотничьих ресурсов;</w:t>
      </w:r>
    </w:p>
    <w:p w:rsidR="00DE49A7" w:rsidRPr="00943714" w:rsidRDefault="00DE49A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г) не разрешается.</w:t>
      </w:r>
    </w:p>
    <w:p w:rsidR="000062EC" w:rsidRPr="00943714" w:rsidRDefault="000062E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F4D35" w:rsidRPr="00943714" w:rsidRDefault="00D5222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в закрепленных охотничьих угодьях выдача разрешений на добычу охотничьих ресурсов осуществляется охотнику:</w:t>
      </w:r>
    </w:p>
    <w:p w:rsidR="00D5222D" w:rsidRPr="0009568F" w:rsidRDefault="00D5222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юридическим лицом и индивидуальным предпринимателем, заключившими охотхозяйственные соглашения;</w:t>
      </w:r>
    </w:p>
    <w:p w:rsidR="00D5222D" w:rsidRPr="00943714" w:rsidRDefault="00D5222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Министерством природных ресурсов и экологии Российской Федерации;</w:t>
      </w:r>
    </w:p>
    <w:p w:rsidR="00D5222D" w:rsidRPr="00943714" w:rsidRDefault="00D5222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органом исполнительной власти субъекта Российской Федерации, уполномоченным в области охоты и сохранения охотничьих ресурсов;</w:t>
      </w:r>
    </w:p>
    <w:p w:rsidR="00D5222D" w:rsidRPr="00943714" w:rsidRDefault="00D5222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г) Федеральной службой по надзору в сфере природопользования.</w:t>
      </w:r>
    </w:p>
    <w:p w:rsidR="00D5222D" w:rsidRPr="00943714" w:rsidRDefault="00D5222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F4D35" w:rsidRPr="00943714" w:rsidRDefault="00D00B3B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разрешение на добычу медведей</w:t>
      </w:r>
      <w:r w:rsidR="0021312B" w:rsidRPr="00943714">
        <w:rPr>
          <w:rFonts w:ascii="Times New Roman" w:hAnsi="Times New Roman"/>
          <w:b/>
          <w:sz w:val="24"/>
          <w:szCs w:val="24"/>
        </w:rPr>
        <w:t>, отнесенных к охотничьим ресурсам,</w:t>
      </w:r>
      <w:r w:rsidRPr="00943714">
        <w:rPr>
          <w:rFonts w:ascii="Times New Roman" w:hAnsi="Times New Roman"/>
          <w:b/>
          <w:sz w:val="24"/>
          <w:szCs w:val="24"/>
        </w:rPr>
        <w:t xml:space="preserve"> выдается на отлов или отстрел:</w:t>
      </w:r>
    </w:p>
    <w:p w:rsidR="00D00B3B" w:rsidRPr="0009568F" w:rsidRDefault="00D00B3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одной особи;</w:t>
      </w:r>
    </w:p>
    <w:p w:rsidR="00D00B3B" w:rsidRPr="00943714" w:rsidRDefault="00D00B3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 пределах норм допустимой добычи в день;</w:t>
      </w:r>
    </w:p>
    <w:p w:rsidR="00D00B3B" w:rsidRPr="00943714" w:rsidRDefault="00D00B3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 пределах норм допустимой добычи в сезон.</w:t>
      </w:r>
    </w:p>
    <w:p w:rsidR="00D00B3B" w:rsidRPr="00943714" w:rsidRDefault="00D00B3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21312B" w:rsidRPr="00943714" w:rsidRDefault="0021312B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разрешение на добычу копытных животных, отнесенных к охотничьим ресурсам, выдается на отлов или отстрел:</w:t>
      </w:r>
    </w:p>
    <w:p w:rsidR="0021312B" w:rsidRPr="0009568F" w:rsidRDefault="0021312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одной особи;</w:t>
      </w:r>
    </w:p>
    <w:p w:rsidR="0021312B" w:rsidRPr="00943714" w:rsidRDefault="0021312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 пределах норм допустимой добычи в день;</w:t>
      </w:r>
    </w:p>
    <w:p w:rsidR="00BF4D35" w:rsidRPr="00943714" w:rsidRDefault="0021312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 пределах норм допустимой добычи в сезон.</w:t>
      </w:r>
    </w:p>
    <w:p w:rsidR="0021312B" w:rsidRPr="00943714" w:rsidRDefault="0021312B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C175D" w:rsidRPr="00943714" w:rsidRDefault="008C175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разрешение на добычу охотничьих ресурсов действует в указанном в нем месте охоты и в указанные в нем даты и сроки, которые не могут превышать:</w:t>
      </w:r>
    </w:p>
    <w:p w:rsidR="008C175D" w:rsidRPr="00943714" w:rsidRDefault="008C175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1 год;</w:t>
      </w:r>
    </w:p>
    <w:p w:rsidR="008C175D" w:rsidRPr="0009568F" w:rsidRDefault="008C175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срок сезона охоты;</w:t>
      </w:r>
    </w:p>
    <w:p w:rsidR="008C175D" w:rsidRPr="00943714" w:rsidRDefault="008C175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срок действия охотхозяйственного соглашения.</w:t>
      </w:r>
    </w:p>
    <w:p w:rsidR="008C175D" w:rsidRPr="00943714" w:rsidRDefault="008C175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F4D35" w:rsidRPr="00943714" w:rsidRDefault="00601DA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lastRenderedPageBreak/>
        <w:t>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к нормам в области охоты и сохранения охотничьих ресурсов относятся:</w:t>
      </w:r>
    </w:p>
    <w:p w:rsidR="00601DA3" w:rsidRPr="00943714" w:rsidRDefault="00601DA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только нормы допустимой добычи охотничьих ресурсов;</w:t>
      </w:r>
    </w:p>
    <w:p w:rsidR="00601DA3" w:rsidRPr="00943714" w:rsidRDefault="00601DA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только нормы пропускной способности охотничьих угодий;</w:t>
      </w:r>
    </w:p>
    <w:p w:rsidR="00601DA3" w:rsidRPr="0009568F" w:rsidRDefault="00601DA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нормы допустимой добычи охотничьих ресурсов и нормы пропускной способности охотничьих угодий.</w:t>
      </w:r>
    </w:p>
    <w:p w:rsidR="00601DA3" w:rsidRPr="00943714" w:rsidRDefault="00601DA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601DA3" w:rsidRPr="00943714" w:rsidRDefault="00C67DA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орган государственной власти разрабатывает и утверждает нормы допустимой добычи охотничьих ресурсов: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Министерство природных ресурсов и экологии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Федеральная служба по надзору в сфере природопользования;</w:t>
      </w:r>
    </w:p>
    <w:p w:rsidR="00C67DA2" w:rsidRPr="0009568F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органы исполнительной власти субъектов Российской Федерации, уполномоченные в области охоты и сохранения охотничьих ресурсов.</w:t>
      </w:r>
    </w:p>
    <w:p w:rsidR="00601DA3" w:rsidRPr="00943714" w:rsidRDefault="00601DA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67DA2" w:rsidRPr="00943714" w:rsidRDefault="00C67DA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орган государственной власти разрабатывает и утверждает нормы пропускной способности охотничьих угодий: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Министерство природных ресурсов и экологии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Федеральная служба по надзору в сфере природопользования;</w:t>
      </w:r>
    </w:p>
    <w:p w:rsidR="00C67DA2" w:rsidRPr="0009568F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органы исполнительной власти субъектов Российской Федерации, уполномоченные в области охоты и сохранения охотничьих ресурсов.</w:t>
      </w:r>
    </w:p>
    <w:p w:rsidR="00C67DA2" w:rsidRPr="00943714" w:rsidRDefault="00C67DA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67DA2" w:rsidRPr="00943714" w:rsidRDefault="00C67DA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орган государственной власти Российской Федерации разрабатывает и утверждает нормативы численности охотничьих ресурсов:</w:t>
      </w:r>
    </w:p>
    <w:p w:rsidR="00C67DA2" w:rsidRPr="0009568F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Министерство природных ресурсов и экологии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 сельского хозяйства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Федеральная служба по надзору в сфере природопользования;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г) органы исполнительной власти субъектов Российской Федерации, уполномоченные в области охоты и сохранения охотничьих ресурсов.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67DA2" w:rsidRPr="00943714" w:rsidRDefault="00C67DA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орган государственной власти Российской Федерации разрабатывает и утверждает нормативы допустимого изъятия охотничьих ресурсов:</w:t>
      </w:r>
    </w:p>
    <w:p w:rsidR="00C67DA2" w:rsidRPr="0009568F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Министерство природных ресурсов и экологии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 сельского хозяйства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Федеральная служба по надзору в сфере природопользования;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г) органы исполнительной власти субъектов Российской Федерации, уполномоченные в области охоты и сохранения охотничьих ресурсов.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C67DA2" w:rsidRPr="00943714" w:rsidRDefault="00C67DA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орган государственной власти Российской Федерации разрабатывает и утверждает нормативы в области охоты и сохранения охотничьих ресурсов:</w:t>
      </w:r>
    </w:p>
    <w:p w:rsidR="00C67DA2" w:rsidRPr="0009568F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Министерство природных ресурсов и экологии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 сельского хозяйства Российской Федерации;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Федеральная служба по надзору в сфере природопользования;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г) органы исполнительной власти субъектов Российской Федерации, уполномоченные в области охоты и сохранения охотничьих ресурсов.</w:t>
      </w:r>
    </w:p>
    <w:p w:rsidR="00C67DA2" w:rsidRPr="00943714" w:rsidRDefault="00C67DA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01DA3" w:rsidRPr="00943714" w:rsidRDefault="000B15B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</w:t>
      </w:r>
      <w:r w:rsidR="00215368" w:rsidRPr="00943714">
        <w:rPr>
          <w:rFonts w:ascii="Times New Roman" w:hAnsi="Times New Roman"/>
          <w:b/>
          <w:sz w:val="24"/>
          <w:szCs w:val="24"/>
        </w:rPr>
        <w:t>внутрихозяйственное охотустройство направлено на:</w:t>
      </w:r>
    </w:p>
    <w:p w:rsidR="00215368" w:rsidRPr="0009568F" w:rsidRDefault="002153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обеспечение осуществления физическими лицами и юридическими лицами видов деятельности в сфере охотничьего хозяйства;</w:t>
      </w:r>
    </w:p>
    <w:p w:rsidR="00215368" w:rsidRPr="00943714" w:rsidRDefault="00215368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lastRenderedPageBreak/>
        <w:t>б)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субъекта Российской Федерации;</w:t>
      </w:r>
    </w:p>
    <w:p w:rsidR="00215368" w:rsidRPr="00943714" w:rsidRDefault="00215368" w:rsidP="00AE1BA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обеспечение рационального использования и сохранения охотничьих ресурсов и осуществления видов деятельности в сфере охотничьего хозяйства на территории муниципального образования.</w:t>
      </w:r>
    </w:p>
    <w:p w:rsidR="00215368" w:rsidRPr="00943714" w:rsidRDefault="0021536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601DA3" w:rsidRPr="00943714" w:rsidRDefault="00742E85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документом внутрихозяйственного охотустройства является:</w:t>
      </w:r>
    </w:p>
    <w:p w:rsidR="00742E85" w:rsidRPr="0009568F" w:rsidRDefault="00742E8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схема использования и охраны охотничьего угодья;</w:t>
      </w:r>
    </w:p>
    <w:p w:rsidR="00742E85" w:rsidRPr="00943714" w:rsidRDefault="00742E8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схема размещения, использования и охраны охотничьих угодий на территории субъекта Российской Федерации;</w:t>
      </w:r>
    </w:p>
    <w:p w:rsidR="00742E85" w:rsidRPr="00943714" w:rsidRDefault="00742E8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 органа исполнительной власти субъекта Российской Федерации, уполномоченного в области охоты и сохранения охотничьих ресурсов.</w:t>
      </w:r>
    </w:p>
    <w:p w:rsidR="00742E85" w:rsidRPr="00943714" w:rsidRDefault="00742E8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42E85" w:rsidRPr="00943714" w:rsidRDefault="00B66C8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зоны охраны охотничьих ресурсов – это:</w:t>
      </w:r>
    </w:p>
    <w:p w:rsidR="00B66C8F" w:rsidRPr="00943714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вольеры;</w:t>
      </w:r>
    </w:p>
    <w:p w:rsidR="00B66C8F" w:rsidRPr="00943714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питомники диких животных;</w:t>
      </w:r>
    </w:p>
    <w:p w:rsidR="00B66C8F" w:rsidRPr="0009568F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особо защитные участки лесов и другие зоны охраны охотничьих ресурсов, в которых их использование ограничивается.</w:t>
      </w:r>
    </w:p>
    <w:p w:rsidR="00B66C8F" w:rsidRPr="00943714" w:rsidRDefault="00B66C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742E85" w:rsidRPr="00943714" w:rsidRDefault="00601AC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 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обозначаются на местности зоны охраны охотничьих ресурсов:</w:t>
      </w:r>
    </w:p>
    <w:p w:rsidR="00601AC7" w:rsidRPr="0009568F" w:rsidRDefault="00601AC7" w:rsidP="00AE1BAC">
      <w:pPr>
        <w:tabs>
          <w:tab w:val="left" w:pos="0"/>
          <w:tab w:val="left" w:pos="33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  <w:lang w:eastAsia="ru-RU"/>
        </w:rPr>
        <w:t>а)</w:t>
      </w:r>
      <w:r w:rsidRPr="0009568F">
        <w:rPr>
          <w:rFonts w:ascii="Times New Roman" w:hAnsi="Times New Roman"/>
          <w:sz w:val="24"/>
          <w:szCs w:val="24"/>
        </w:rPr>
        <w:t xml:space="preserve"> специальными информационными знаками, на которых содержатся сведения о вводимых в целях защиты охотничьих ресурсов ограничениях охоты, названии охотничьего угодья (иной территории), где устанавливается зона охраны охотничьих ресурсов;</w:t>
      </w:r>
    </w:p>
    <w:p w:rsidR="00601AC7" w:rsidRPr="00943714" w:rsidRDefault="00601AC7" w:rsidP="00AE1BAC">
      <w:pPr>
        <w:tabs>
          <w:tab w:val="left" w:pos="0"/>
          <w:tab w:val="left" w:pos="33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б) визуально не обозначаются</w:t>
      </w:r>
      <w:r w:rsidR="00892A9C" w:rsidRPr="00943714">
        <w:rPr>
          <w:rFonts w:ascii="Times New Roman" w:hAnsi="Times New Roman"/>
          <w:sz w:val="24"/>
          <w:szCs w:val="24"/>
          <w:lang w:eastAsia="ru-RU"/>
        </w:rPr>
        <w:t>;</w:t>
      </w:r>
      <w:r w:rsidRPr="0094371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42E85" w:rsidRPr="00943714" w:rsidRDefault="00601AC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43714">
        <w:rPr>
          <w:rFonts w:ascii="Times New Roman" w:hAnsi="Times New Roman"/>
          <w:sz w:val="24"/>
          <w:szCs w:val="24"/>
          <w:lang w:eastAsia="ru-RU"/>
        </w:rPr>
        <w:t>в) каменными, деревянными, железобетонными столбами округлой или квадратной формы.</w:t>
      </w:r>
    </w:p>
    <w:p w:rsidR="00601AC7" w:rsidRPr="00943714" w:rsidRDefault="00601AC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42E85" w:rsidRPr="00943714" w:rsidRDefault="00B9478F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Какие юридические лица и индивидуальные предприниматели </w:t>
      </w:r>
      <w:r w:rsidR="00E32FB7" w:rsidRPr="00943714">
        <w:rPr>
          <w:rFonts w:ascii="Times New Roman" w:hAnsi="Times New Roman"/>
          <w:b/>
          <w:sz w:val="24"/>
          <w:szCs w:val="24"/>
        </w:rPr>
        <w:t xml:space="preserve">в </w:t>
      </w:r>
      <w:r w:rsidRPr="00943714">
        <w:rPr>
          <w:rFonts w:ascii="Times New Roman" w:hAnsi="Times New Roman"/>
          <w:b/>
          <w:sz w:val="24"/>
          <w:szCs w:val="24"/>
        </w:rPr>
        <w:t>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вправе осуществлять производственный охотничий контроль:</w:t>
      </w:r>
    </w:p>
    <w:p w:rsidR="00B9478F" w:rsidRPr="0009568F" w:rsidRDefault="00B947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заключившие охотхозяйственные соглашения;</w:t>
      </w:r>
    </w:p>
    <w:p w:rsidR="00B9478F" w:rsidRPr="00943714" w:rsidRDefault="00B947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имеющие долгосрочную лицензию на пользование животным миром;</w:t>
      </w:r>
    </w:p>
    <w:p w:rsidR="00B9478F" w:rsidRPr="00943714" w:rsidRDefault="00B947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любые юридические лица или индивидуальные предприниматели, осуществляющие виды деятельности в сфере охотничьего хозяйства.</w:t>
      </w:r>
    </w:p>
    <w:p w:rsidR="00B9478F" w:rsidRPr="00943714" w:rsidRDefault="00B9478F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D35" w:rsidRPr="00943714" w:rsidRDefault="00E32FB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Могут ли юридические лица и индивидуальные предприниматели, имеющие долгосрочную лицензию на пользование животным миром</w:t>
      </w:r>
      <w:r w:rsidR="00892A9C" w:rsidRPr="00943714">
        <w:rPr>
          <w:rFonts w:ascii="Times New Roman" w:hAnsi="Times New Roman"/>
          <w:b/>
          <w:sz w:val="24"/>
          <w:szCs w:val="24"/>
        </w:rPr>
        <w:t>,</w:t>
      </w:r>
      <w:r w:rsidRPr="00943714">
        <w:rPr>
          <w:rFonts w:ascii="Times New Roman" w:hAnsi="Times New Roman"/>
          <w:b/>
          <w:sz w:val="24"/>
          <w:szCs w:val="24"/>
        </w:rPr>
        <w:t xml:space="preserve"> осуществлять производственный охотничий контроль:</w:t>
      </w:r>
    </w:p>
    <w:p w:rsidR="00E32FB7" w:rsidRPr="00943714" w:rsidRDefault="00E32FB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могут;</w:t>
      </w:r>
    </w:p>
    <w:p w:rsidR="00E32FB7" w:rsidRPr="0009568F" w:rsidRDefault="00E32FB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не могут;</w:t>
      </w:r>
    </w:p>
    <w:p w:rsidR="00E32FB7" w:rsidRPr="00943714" w:rsidRDefault="00E32FB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могут, по разрешению органа исполнительной власти субъекта Российской Федерации уполномоченного в области охоты и сохранения охотничьих ресурсов.</w:t>
      </w:r>
    </w:p>
    <w:p w:rsidR="00E32FB7" w:rsidRPr="00943714" w:rsidRDefault="00E32FB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color w:val="1F497D"/>
          <w:sz w:val="24"/>
          <w:szCs w:val="24"/>
        </w:rPr>
      </w:pPr>
    </w:p>
    <w:p w:rsidR="00E32FB7" w:rsidRPr="00943714" w:rsidRDefault="00AA47C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Что 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понимается под производственным охотничьим контролем:</w:t>
      </w:r>
    </w:p>
    <w:p w:rsidR="00AA47C9" w:rsidRPr="0009568F" w:rsidRDefault="00AA47C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деятельность юридических лиц или индивидуальных предпринимателей, заключивших охотхозяйственные соглашения, по предупреждению, выявлению и пресечению нарушений требований в области охоты и сохранения охотничьих ресурсов;</w:t>
      </w:r>
    </w:p>
    <w:p w:rsidR="00AA47C9" w:rsidRPr="00943714" w:rsidRDefault="00AA47C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деятельность юридических лиц или индивидуальных предпринимателей, имеющих долгосрочную лицензию на пользование животным миром, по предупреждению, выявлению и пресечению нарушений требований в области охоты и сохранения охотничьих ресурсов;</w:t>
      </w:r>
    </w:p>
    <w:p w:rsidR="00AA47C9" w:rsidRPr="00943714" w:rsidRDefault="00AA47C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деятельности органов исполнительной власти субъектов Российской Федерации, уполномоченных в области охоты и сохранения охотничьих ресурсов, по предупреждению, выявлению и пресечению нарушений требований в области охоты и сохранения охотничьих ресурсов.</w:t>
      </w:r>
    </w:p>
    <w:p w:rsidR="00566B26" w:rsidRPr="00943714" w:rsidRDefault="00566B2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E32FB7" w:rsidRPr="00943714" w:rsidRDefault="00566B26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Юридические лица и индивидуальные предприниматели, заключившие охотхозяйственные соглашения, вправе осуществлять производственный охотничий контроль:</w:t>
      </w:r>
    </w:p>
    <w:p w:rsidR="00566B26" w:rsidRPr="00943714" w:rsidRDefault="00566B2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в границах муниципального образования, на территории которого находится охотничье угодье;</w:t>
      </w:r>
    </w:p>
    <w:p w:rsidR="00566B26" w:rsidRPr="00943714" w:rsidRDefault="00566B2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в границах охотничьих угодий, указанных в заключенных юридическими лицами или индивидуальными предпринимателями, охотхозяйственных соглашениях;</w:t>
      </w:r>
    </w:p>
    <w:p w:rsidR="00E32FB7" w:rsidRPr="0009568F" w:rsidRDefault="00566B2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в) в границах охотничьих угодий, указанных в заключенных юридическими лицами или индивидуальными предпринимателями, охотхозяйственных соглашениях, и в границах любых общедоступных охотничьих угодий.</w:t>
      </w:r>
    </w:p>
    <w:p w:rsidR="00E22882" w:rsidRPr="00943714" w:rsidRDefault="00E2288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32FB7" w:rsidRPr="00943714" w:rsidRDefault="00517B2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производственным охотничьим инспектором является:</w:t>
      </w:r>
    </w:p>
    <w:p w:rsidR="00517B22" w:rsidRPr="0009568F" w:rsidRDefault="00517B2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а) работник юридического лица или индивидуального предпринимателя, заключивших охотхозяйственное соглашение,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</w:t>
      </w:r>
      <w:r w:rsidR="00644170" w:rsidRPr="0009568F">
        <w:rPr>
          <w:rFonts w:ascii="Times New Roman" w:hAnsi="Times New Roman"/>
          <w:sz w:val="24"/>
          <w:szCs w:val="24"/>
        </w:rPr>
        <w:t>, а также успешно прошедший проверку знания требований к кандидату в производственные охотничьи инспектора</w:t>
      </w:r>
      <w:r w:rsidRPr="0009568F">
        <w:rPr>
          <w:rFonts w:ascii="Times New Roman" w:hAnsi="Times New Roman"/>
          <w:sz w:val="24"/>
          <w:szCs w:val="24"/>
        </w:rPr>
        <w:t>;</w:t>
      </w:r>
    </w:p>
    <w:p w:rsidR="00517B22" w:rsidRPr="00943714" w:rsidRDefault="00517B2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работник юридического лица или индивидуального предпринимателя, имеющих долгосрочную лицензию на пользование объектами животного мира, который выполняет обязанности, связанные с осуществлением охоты и сохранением охотничьих ресурсов на основании трудового договора, и имеет охотничий билет, разрешение на хранение и ношение охотничьего огнестрельного оружия;</w:t>
      </w:r>
    </w:p>
    <w:p w:rsidR="00517B22" w:rsidRPr="00943714" w:rsidRDefault="00517B2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работник юридического лица или индивидуального предпринимателя, заключивших охотхозяйственное соглашение, который выполняет обязанности, связанные с осуществлением охоты и сохранением охотничьих ресурсов на основании трудового договора</w:t>
      </w:r>
      <w:r w:rsidR="00892A9C" w:rsidRPr="00943714">
        <w:rPr>
          <w:rFonts w:ascii="Times New Roman" w:hAnsi="Times New Roman"/>
          <w:sz w:val="24"/>
          <w:szCs w:val="24"/>
        </w:rPr>
        <w:t>, но не прошедший проверку знания требований к кандидату в производственные охотничьи инспектора</w:t>
      </w:r>
      <w:r w:rsidRPr="00943714">
        <w:rPr>
          <w:rFonts w:ascii="Times New Roman" w:hAnsi="Times New Roman"/>
          <w:sz w:val="24"/>
          <w:szCs w:val="24"/>
        </w:rPr>
        <w:t>.</w:t>
      </w:r>
    </w:p>
    <w:p w:rsidR="00517B22" w:rsidRPr="00943714" w:rsidRDefault="00517B2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17B22" w:rsidRPr="00943714" w:rsidRDefault="002F6AC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документ вправе составить производственный охотничий инспектор в случае выявления нарушений требований в области охоты и сохранения охотничьих ресурсов, содержащих признаки административного правонарушения или преступления:</w:t>
      </w:r>
    </w:p>
    <w:p w:rsidR="002F6AC4" w:rsidRPr="00943714" w:rsidRDefault="002F6AC4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 xml:space="preserve">а) протокол </w:t>
      </w:r>
      <w:r w:rsidR="00F654C2" w:rsidRPr="00943714">
        <w:rPr>
          <w:rFonts w:ascii="Times New Roman" w:hAnsi="Times New Roman"/>
          <w:sz w:val="24"/>
          <w:szCs w:val="24"/>
        </w:rPr>
        <w:t>совершения административного правонарушения в области охоты и сохранения охотничьих ресурсов;</w:t>
      </w:r>
    </w:p>
    <w:p w:rsidR="002F6AC4" w:rsidRPr="0009568F" w:rsidRDefault="002F6AC4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lastRenderedPageBreak/>
        <w:t>б)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2F6AC4" w:rsidRPr="00943714" w:rsidRDefault="00F654C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акт о совершении административного правонарушения или преступления.</w:t>
      </w:r>
    </w:p>
    <w:p w:rsidR="00F654C2" w:rsidRPr="00943714" w:rsidRDefault="00F654C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17B22" w:rsidRPr="00943714" w:rsidRDefault="00F654C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Какой документ вправе составить производственный охотничий инспектор в случае причинения вреда охотничьим ресурсам и среде их обитания юридическими лицами и гражданами при осуществлении ими охоты в границах закрепленного охотничьего угодьях:</w:t>
      </w:r>
    </w:p>
    <w:p w:rsidR="00F654C2" w:rsidRPr="00943714" w:rsidRDefault="00F654C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протокол совершения административного правонарушения в области охоты и сохранения охотничьих ресурсов;</w:t>
      </w:r>
    </w:p>
    <w:p w:rsidR="00F654C2" w:rsidRPr="0009568F" w:rsidRDefault="00F654C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F654C2" w:rsidRPr="00943714" w:rsidRDefault="00F654C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акт о совершении административного правонарушения или преступления.</w:t>
      </w:r>
    </w:p>
    <w:p w:rsidR="00F654C2" w:rsidRPr="00943714" w:rsidRDefault="00F654C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17B22" w:rsidRPr="00943714" w:rsidRDefault="00193B31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каком документе согласно Федеральному закону от 24.07.2009№ 209-ФЗ «Об охоте и о сохранении охотничьих ресурсов и о внесении изменений в отдельные законодательные акты Российской Федерации» производственный охотничий инспектор отражает результаты осмотра вещей и транспортных средств лиц, находящихся в границах закрепленных охотничьих угодий:</w:t>
      </w:r>
    </w:p>
    <w:p w:rsidR="00193B31" w:rsidRPr="00943714" w:rsidRDefault="00193B31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протокол совершения административного правонарушения в области охоты и сохранения охотничьих ресурсов;</w:t>
      </w:r>
    </w:p>
    <w:p w:rsidR="00193B31" w:rsidRPr="0009568F" w:rsidRDefault="00193B31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9568F">
        <w:rPr>
          <w:rFonts w:ascii="Times New Roman" w:hAnsi="Times New Roman"/>
          <w:sz w:val="24"/>
          <w:szCs w:val="24"/>
        </w:rPr>
        <w:t>б) акт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ресурсов;</w:t>
      </w:r>
    </w:p>
    <w:p w:rsidR="00193B31" w:rsidRPr="00943714" w:rsidRDefault="00193B31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акт о совершении административного правонарушения или преступления.</w:t>
      </w:r>
    </w:p>
    <w:p w:rsidR="00193B31" w:rsidRPr="00943714" w:rsidRDefault="00193B31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17B22" w:rsidRPr="00943714" w:rsidRDefault="005732DE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проверять выполнение лицами, находящимися в границах закрепленного охотничьего угодья, выполнение требований в области охоты и сохранения охотничьих ресурсов, в том числе правил охоты, норм в области охоты и сохранения охотничьих ресурсов:</w:t>
      </w:r>
    </w:p>
    <w:p w:rsidR="005732DE" w:rsidRPr="00370844" w:rsidRDefault="005732D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5732DE" w:rsidRPr="00943714" w:rsidRDefault="005732D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охотничьего билета;</w:t>
      </w:r>
    </w:p>
    <w:p w:rsidR="005732DE" w:rsidRPr="00943714" w:rsidRDefault="005732DE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A612F6" w:rsidRPr="00943714" w:rsidRDefault="00A612F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732DE" w:rsidRPr="00943714" w:rsidRDefault="00A612F6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проверять у лиц, находящихся в границах закрепленных охотничьих угодий, наличие охотничьего билета:</w:t>
      </w:r>
    </w:p>
    <w:p w:rsidR="00342E03" w:rsidRPr="0037084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охотничьего билета;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342E03" w:rsidRPr="00943714" w:rsidRDefault="00342E0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732DE" w:rsidRPr="00943714" w:rsidRDefault="00342E0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проверять у лиц, находящихся в границах закрепленных охотничьих угодий, наличие путевки:</w:t>
      </w:r>
    </w:p>
    <w:p w:rsidR="00342E03" w:rsidRPr="0037084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охотничьего билета;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342E03" w:rsidRPr="00943714" w:rsidRDefault="00342E0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732DE" w:rsidRPr="00943714" w:rsidRDefault="00342E0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lastRenderedPageBreak/>
        <w:t>На основании какого документа производственный охотничий инспектор вправе проверять у лиц, находящихся в границах закрепленных охотничьих угодий, наличие разрешения на добычу охотничьих ресурсов:</w:t>
      </w:r>
    </w:p>
    <w:p w:rsidR="00342E03" w:rsidRPr="0037084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охотничьего билета;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342E03" w:rsidRPr="00943714" w:rsidRDefault="00342E0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732DE" w:rsidRPr="00943714" w:rsidRDefault="00342E03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проверять у лиц, находящихся в границах закрепленных охотничьих угодий, наличие разрешения на хранение и ношение охотничьего огнестрельного и (или) пневматического оружия:</w:t>
      </w:r>
    </w:p>
    <w:p w:rsidR="00342E03" w:rsidRPr="0037084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охотничьего билета;</w:t>
      </w:r>
    </w:p>
    <w:p w:rsidR="00342E03" w:rsidRPr="00943714" w:rsidRDefault="00342E03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342E03" w:rsidRPr="00943714" w:rsidRDefault="00342E03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732DE" w:rsidRPr="00943714" w:rsidRDefault="004C2F3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Что не вправе проверять производственный охотничий инспектор у лиц, находящихся в границах закрепленных охотничьих угодий:</w:t>
      </w:r>
    </w:p>
    <w:p w:rsidR="004C2F3D" w:rsidRPr="00370844" w:rsidRDefault="004C2F3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документ, удостоверяющий личность;</w:t>
      </w:r>
    </w:p>
    <w:p w:rsidR="004C2F3D" w:rsidRPr="00943714" w:rsidRDefault="004C2F3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охотничий билет;</w:t>
      </w:r>
    </w:p>
    <w:p w:rsidR="004C2F3D" w:rsidRPr="00943714" w:rsidRDefault="004C2F3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разрешение на добычу охотничьих ресурсов.</w:t>
      </w:r>
    </w:p>
    <w:p w:rsidR="00976B87" w:rsidRPr="00943714" w:rsidRDefault="00976B8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608B4" w:rsidRPr="00943714" w:rsidRDefault="005608B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Что не вправе проверять производственный охотничий инспектор у лиц, находящихся в границах закрепленных охотничьих угодий:</w:t>
      </w:r>
    </w:p>
    <w:p w:rsidR="005608B4" w:rsidRPr="00370844" w:rsidRDefault="005608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документ, удостоверяющий личность;</w:t>
      </w:r>
    </w:p>
    <w:p w:rsidR="005608B4" w:rsidRPr="00943714" w:rsidRDefault="005608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разрешение на хранение и ношение охотничьего огнестрельного и (или) пневматического оружия;</w:t>
      </w:r>
    </w:p>
    <w:p w:rsidR="005608B4" w:rsidRPr="00943714" w:rsidRDefault="005608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путевку.</w:t>
      </w:r>
    </w:p>
    <w:p w:rsidR="005608B4" w:rsidRPr="00943714" w:rsidRDefault="005608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17B22" w:rsidRPr="00943714" w:rsidRDefault="00FA0158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производить в границах закрепленных охотничьих угодий остановку и осмотр транспортных средств:</w:t>
      </w:r>
    </w:p>
    <w:p w:rsidR="00FA0158" w:rsidRPr="00370844" w:rsidRDefault="00FA015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FA0158" w:rsidRPr="00943714" w:rsidRDefault="00FA015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приказа органа исполнительной власти субъекта Российской Федерации, уполномоченного в области охоты и сохранения охотничьих ресурсов;</w:t>
      </w:r>
    </w:p>
    <w:p w:rsidR="00FA0158" w:rsidRPr="00943714" w:rsidRDefault="00FA015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FA0158" w:rsidRPr="00943714" w:rsidRDefault="00FA0158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608B4" w:rsidRPr="00943714" w:rsidRDefault="001D25A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производить в границах закрепленных охотничьих угодий осмотр вещей, находящихся при физических лицах:</w:t>
      </w:r>
    </w:p>
    <w:p w:rsidR="001D25A9" w:rsidRPr="0037084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приказа органа исполнительной власти субъекта Российской Федерации, уполномоченного в области охоты и сохранения охотничьих ресурсов;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1D25A9" w:rsidRPr="00943714" w:rsidRDefault="001D25A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D25A9" w:rsidRPr="00943714" w:rsidRDefault="001D25A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На основании какого документа производственный охотничий инспектор вправе производить в границах закрепленных охотничьих угодий осмотр орудий охоты, находящихся при физических лицах:</w:t>
      </w:r>
    </w:p>
    <w:p w:rsidR="001D25A9" w:rsidRPr="0037084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приказа органа исполнительной власти субъекта Российской Федерации, уполномоченного в области охоты и сохранения охотничьих ресурсов;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1D25A9" w:rsidRPr="00943714" w:rsidRDefault="001D25A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lastRenderedPageBreak/>
        <w:t>На основании какого документа производственный охотничий инспектор вправе производить в границах закрепленных охотничьих угодий осмотр отловленных или отстрелянных охотничьих ресурсов, находящихся при физических лицах:</w:t>
      </w:r>
    </w:p>
    <w:p w:rsidR="001D25A9" w:rsidRPr="0037084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удостоверения производственного охотничьего инспектора;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приказа органа исполнительной власти субъекта Российской Федерации, уполномоченного в области охоты и сохранения охотничьих ресурсов;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приказа охотпользователя.</w:t>
      </w:r>
    </w:p>
    <w:p w:rsidR="001D25A9" w:rsidRPr="00943714" w:rsidRDefault="001D25A9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608B4" w:rsidRPr="00943714" w:rsidRDefault="001D25A9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Может ли производственный охотничий инспектор производить остановку и осмотр транспортных средств, находящихся в границах закрепленных охотничьих угодий:</w:t>
      </w:r>
    </w:p>
    <w:p w:rsidR="001D25A9" w:rsidRPr="00943714" w:rsidRDefault="001D25A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735C07" w:rsidRPr="0037084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может, только по предъявлении удостоверения производственного охотничьего инспектора и</w:t>
      </w:r>
      <w:r w:rsidR="008875FD" w:rsidRPr="00370844">
        <w:rPr>
          <w:rFonts w:ascii="Times New Roman" w:hAnsi="Times New Roman"/>
          <w:sz w:val="24"/>
          <w:szCs w:val="24"/>
        </w:rPr>
        <w:t xml:space="preserve"> при</w:t>
      </w:r>
      <w:r w:rsidRPr="00370844">
        <w:rPr>
          <w:rFonts w:ascii="Times New Roman" w:hAnsi="Times New Roman"/>
          <w:sz w:val="24"/>
          <w:szCs w:val="24"/>
        </w:rPr>
        <w:t xml:space="preserve"> наличии достаточных данных о нарушениях требований в области охоты и сохранения охотничьих ресурсов;</w:t>
      </w:r>
    </w:p>
    <w:p w:rsidR="001D25A9" w:rsidRPr="00943714" w:rsidRDefault="001D25A9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не может.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35C07" w:rsidRPr="00943714" w:rsidRDefault="00735C0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Может ли производственный охотничий инспектор производить остановку транспортных средств, находящихся в границах закрепленных охотничьих угодий: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735C07" w:rsidRPr="0037084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может, только по предъявлении удостоверения производственного охотничьего инспектора и</w:t>
      </w:r>
      <w:r w:rsidR="008875FD" w:rsidRPr="00370844">
        <w:rPr>
          <w:rFonts w:ascii="Times New Roman" w:hAnsi="Times New Roman"/>
          <w:sz w:val="24"/>
          <w:szCs w:val="24"/>
        </w:rPr>
        <w:t xml:space="preserve"> при</w:t>
      </w:r>
      <w:r w:rsidRPr="00370844">
        <w:rPr>
          <w:rFonts w:ascii="Times New Roman" w:hAnsi="Times New Roman"/>
          <w:sz w:val="24"/>
          <w:szCs w:val="24"/>
        </w:rPr>
        <w:t xml:space="preserve"> наличии достаточных данных о нарушениях требований в области охоты и сохранения охотничьих ресурсов;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не может.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35C07" w:rsidRPr="00943714" w:rsidRDefault="00735C0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Может ли производственный охотничий инспектор производить осмотр транспортных средств, находящихся в границах закрепленных охотничьих угодий: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735C07" w:rsidRPr="0037084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может, только по предъявлении удостоверения производственного охотничьего инспектора и</w:t>
      </w:r>
      <w:r w:rsidR="008875FD" w:rsidRPr="00370844">
        <w:rPr>
          <w:rFonts w:ascii="Times New Roman" w:hAnsi="Times New Roman"/>
          <w:sz w:val="24"/>
          <w:szCs w:val="24"/>
        </w:rPr>
        <w:t xml:space="preserve"> при</w:t>
      </w:r>
      <w:r w:rsidRPr="00370844">
        <w:rPr>
          <w:rFonts w:ascii="Times New Roman" w:hAnsi="Times New Roman"/>
          <w:sz w:val="24"/>
          <w:szCs w:val="24"/>
        </w:rPr>
        <w:t xml:space="preserve"> наличии достаточных данных о нарушениях требований в области охоты и сохранения охотничьих ресурсов;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не может.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735C07" w:rsidRPr="00943714" w:rsidRDefault="00735C07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Может ли производственный охотничий инспектор производить осмотр вещей лиц, находящихся в границах закрепленных охотничьих угодий: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735C07" w:rsidRPr="0037084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может, только по предъявлении удостоверения производственного охотничьего инспектора и</w:t>
      </w:r>
      <w:r w:rsidR="008875FD" w:rsidRPr="00370844">
        <w:rPr>
          <w:rFonts w:ascii="Times New Roman" w:hAnsi="Times New Roman"/>
          <w:sz w:val="24"/>
          <w:szCs w:val="24"/>
        </w:rPr>
        <w:t xml:space="preserve"> при</w:t>
      </w:r>
      <w:r w:rsidRPr="00370844">
        <w:rPr>
          <w:rFonts w:ascii="Times New Roman" w:hAnsi="Times New Roman"/>
          <w:sz w:val="24"/>
          <w:szCs w:val="24"/>
        </w:rPr>
        <w:t xml:space="preserve"> наличии достаточных данных о нарушениях требований в области охоты и сохранения охотничьих ресурсов;</w:t>
      </w:r>
    </w:p>
    <w:p w:rsidR="00735C07" w:rsidRPr="00943714" w:rsidRDefault="00735C07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не может.</w:t>
      </w:r>
    </w:p>
    <w:p w:rsidR="008875FD" w:rsidRPr="0094371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8875FD" w:rsidRPr="00943714" w:rsidRDefault="008875F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Может ли производственный охотничий инспектор производить осмотр продукции охоты и орудий охоты у лиц, находящихся в границах закрепленных охотничьих угодий:</w:t>
      </w:r>
    </w:p>
    <w:p w:rsidR="008875FD" w:rsidRPr="0094371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8875FD" w:rsidRPr="0037084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может, только по предъявлении удостоверения производственного охотничьего инспектора и при наличии достаточных данных о нарушениях требований в области охоты и сохранения охотничьих ресурсов;</w:t>
      </w:r>
    </w:p>
    <w:p w:rsidR="008875FD" w:rsidRPr="0094371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не может.</w:t>
      </w:r>
    </w:p>
    <w:p w:rsidR="008875FD" w:rsidRPr="0094371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608B4" w:rsidRPr="00943714" w:rsidRDefault="008875F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lastRenderedPageBreak/>
        <w:t>Может ли производственный охотничий инспектор при осуществлении осмотра вещей лиц, находящихся в границах закрепленных охотничьих угодий, нарушать целостность осматриваемых вещей и вскрывать осматриваемые вещи:</w:t>
      </w:r>
    </w:p>
    <w:p w:rsidR="008875FD" w:rsidRPr="0094371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8875FD" w:rsidRPr="0037084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не может;</w:t>
      </w:r>
    </w:p>
    <w:p w:rsidR="008875FD" w:rsidRPr="00943714" w:rsidRDefault="008875F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может при наличии достаточных данных о нарушениях требований в области охоты и сохранения охотничьих ресурсов</w:t>
      </w:r>
      <w:r w:rsidR="008130C6" w:rsidRPr="00943714">
        <w:rPr>
          <w:rFonts w:ascii="Times New Roman" w:hAnsi="Times New Roman"/>
          <w:sz w:val="24"/>
          <w:szCs w:val="24"/>
        </w:rPr>
        <w:t>.</w:t>
      </w:r>
    </w:p>
    <w:p w:rsidR="008130C6" w:rsidRPr="00943714" w:rsidRDefault="008130C6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550D2" w:rsidRPr="00943714" w:rsidRDefault="00D550D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Может ли производственный охотничий инспектор при осуществлении осмотра транспортных средств, находящихся в границах закрепленных охотничьих угодий, нарушать целостность осматриваемых транспортных средств:</w:t>
      </w:r>
    </w:p>
    <w:p w:rsidR="00D550D2" w:rsidRPr="00943714" w:rsidRDefault="00D550D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может;</w:t>
      </w:r>
    </w:p>
    <w:p w:rsidR="00D550D2" w:rsidRPr="00370844" w:rsidRDefault="00D550D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б) не может;</w:t>
      </w:r>
    </w:p>
    <w:p w:rsidR="005608B4" w:rsidRPr="00943714" w:rsidRDefault="00D550D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может при наличии достаточных данных о нарушениях требований в области охоты и сохранения охотничьих ресурсов.</w:t>
      </w:r>
    </w:p>
    <w:p w:rsidR="00D550D2" w:rsidRPr="00943714" w:rsidRDefault="00D550D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608B4" w:rsidRPr="00943714" w:rsidRDefault="00B05CB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Вправе ли производственный охотничий инспектор в ходе осмотра вещей лиц, находящихся в границах закрепленных охотничьих угодий, использовать средства фото- и видеофиксации:</w:t>
      </w:r>
    </w:p>
    <w:p w:rsidR="00B05CB2" w:rsidRPr="00370844" w:rsidRDefault="00B05C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вправе;</w:t>
      </w:r>
    </w:p>
    <w:p w:rsidR="00B05CB2" w:rsidRPr="00943714" w:rsidRDefault="00B05C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не вправе;</w:t>
      </w:r>
    </w:p>
    <w:p w:rsidR="00B05CB2" w:rsidRPr="00943714" w:rsidRDefault="00B05C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вправе, но по согласованию с лицами, чьи вещи осматриваются.</w:t>
      </w:r>
    </w:p>
    <w:p w:rsidR="00B05CB2" w:rsidRPr="00943714" w:rsidRDefault="00B05C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608B4" w:rsidRPr="00943714" w:rsidRDefault="00B05CB2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Вправе ли производственный охотничий инспектор в ходе осмотра транспортных средств, находящихся в границах закрепленных охотничьих угодий, использовать средства фото- и видеофиксации:</w:t>
      </w:r>
    </w:p>
    <w:p w:rsidR="00B05CB2" w:rsidRPr="00370844" w:rsidRDefault="00B05CB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вправе;</w:t>
      </w:r>
    </w:p>
    <w:p w:rsidR="00B05CB2" w:rsidRPr="00943714" w:rsidRDefault="00B05CB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не вправе;</w:t>
      </w:r>
    </w:p>
    <w:p w:rsidR="00B05CB2" w:rsidRPr="00943714" w:rsidRDefault="00B05CB2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вправе, но по согласованию с владельцами осматриваемых транспортных средств.</w:t>
      </w:r>
    </w:p>
    <w:p w:rsidR="00B05CB2" w:rsidRPr="00943714" w:rsidRDefault="00B05CB2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914CC" w:rsidRPr="00943714" w:rsidRDefault="00A914C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Вправе ли производственный охотничий инспектор сообщать о готовящемся или совершенном правонарушении или преступлении, связанных с нарушением законодательства в Российской Федерации в области охоты и сохранения охотничьих ресурсов</w:t>
      </w:r>
      <w:r w:rsidR="00892A9C" w:rsidRPr="00943714">
        <w:rPr>
          <w:rFonts w:ascii="Times New Roman" w:hAnsi="Times New Roman"/>
          <w:b/>
          <w:sz w:val="24"/>
          <w:szCs w:val="24"/>
        </w:rPr>
        <w:t>,</w:t>
      </w:r>
      <w:r w:rsidRPr="00943714">
        <w:rPr>
          <w:rFonts w:ascii="Times New Roman" w:hAnsi="Times New Roman"/>
          <w:b/>
          <w:sz w:val="24"/>
          <w:szCs w:val="24"/>
        </w:rPr>
        <w:t xml:space="preserve"> в органы государственного надзора или органы внутренних дел:</w:t>
      </w:r>
    </w:p>
    <w:p w:rsidR="00A914CC" w:rsidRPr="00370844" w:rsidRDefault="00A914C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вправе;</w:t>
      </w:r>
    </w:p>
    <w:p w:rsidR="00A914CC" w:rsidRPr="00943714" w:rsidRDefault="00A914C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не вправе;</w:t>
      </w:r>
    </w:p>
    <w:p w:rsidR="00A914CC" w:rsidRPr="00943714" w:rsidRDefault="00A914C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вправе, но по согласованию с органами государственного надзора или органами внутренних дел.</w:t>
      </w:r>
    </w:p>
    <w:p w:rsidR="00A914CC" w:rsidRPr="00943714" w:rsidRDefault="00A914CC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05CB2" w:rsidRPr="00943714" w:rsidRDefault="00D751B4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Кем утверждается порядок осуществления производственного охотничьего контроля:</w:t>
      </w:r>
    </w:p>
    <w:p w:rsidR="00D751B4" w:rsidRPr="00370844" w:rsidRDefault="00D751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Министерством природных ресурсов и экологии Российской Федерации;</w:t>
      </w:r>
    </w:p>
    <w:p w:rsidR="00D751B4" w:rsidRPr="00943714" w:rsidRDefault="00D751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Министерством экономического развития Российской Федерации;</w:t>
      </w:r>
    </w:p>
    <w:p w:rsidR="00D751B4" w:rsidRPr="00943714" w:rsidRDefault="00D751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органом исполнительной власти субъекта Российской Федерации, уполномоченным в области охоты и сохранения охотничьих ресурсов.</w:t>
      </w:r>
    </w:p>
    <w:p w:rsidR="00D751B4" w:rsidRPr="00943714" w:rsidRDefault="00D751B4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05CB2" w:rsidRPr="00943714" w:rsidRDefault="00A914CC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Форма акта о наличии признаков административного правонарушения или преступления, связанных с нарушением законодательства Российской Федерации в области охоты и сохранения охотничьих ресурсов, составляемого производственным охотничьим инспектором, утверждается:</w:t>
      </w:r>
    </w:p>
    <w:p w:rsidR="00A914CC" w:rsidRPr="00370844" w:rsidRDefault="00A914C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Министерством природных ресурсов и экологии Российской Федерации;</w:t>
      </w:r>
    </w:p>
    <w:p w:rsidR="00A914CC" w:rsidRPr="00943714" w:rsidRDefault="00A914C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Министерством экономического развития Российской Федерации;</w:t>
      </w:r>
    </w:p>
    <w:p w:rsidR="00A914CC" w:rsidRPr="00943714" w:rsidRDefault="00A914C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lastRenderedPageBreak/>
        <w:t>в) органом исполнительной власти субъекта Российской Федерации, уполномоченным в области охоты и сохранения охотничьих ресурсов.</w:t>
      </w:r>
    </w:p>
    <w:p w:rsidR="00A914CC" w:rsidRPr="00943714" w:rsidRDefault="00A914CC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B05CB2" w:rsidRPr="00943714" w:rsidRDefault="007A7D50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Образцы удостоверения и нагрудного знака производс</w:t>
      </w:r>
      <w:r w:rsidR="00892A9C" w:rsidRPr="00943714">
        <w:rPr>
          <w:rFonts w:ascii="Times New Roman" w:hAnsi="Times New Roman"/>
          <w:b/>
          <w:sz w:val="24"/>
          <w:szCs w:val="24"/>
        </w:rPr>
        <w:t>твенного охотничьего инспектора</w:t>
      </w:r>
      <w:r w:rsidRPr="00943714">
        <w:rPr>
          <w:rFonts w:ascii="Times New Roman" w:hAnsi="Times New Roman"/>
          <w:b/>
          <w:sz w:val="24"/>
          <w:szCs w:val="24"/>
        </w:rPr>
        <w:t xml:space="preserve"> утвержда</w:t>
      </w:r>
      <w:r w:rsidR="00892A9C" w:rsidRPr="00943714">
        <w:rPr>
          <w:rFonts w:ascii="Times New Roman" w:hAnsi="Times New Roman"/>
          <w:b/>
          <w:sz w:val="24"/>
          <w:szCs w:val="24"/>
        </w:rPr>
        <w:t>ю</w:t>
      </w:r>
      <w:r w:rsidRPr="00943714">
        <w:rPr>
          <w:rFonts w:ascii="Times New Roman" w:hAnsi="Times New Roman"/>
          <w:b/>
          <w:sz w:val="24"/>
          <w:szCs w:val="24"/>
        </w:rPr>
        <w:t>тся:</w:t>
      </w:r>
    </w:p>
    <w:p w:rsidR="007A7D50" w:rsidRPr="00370844" w:rsidRDefault="007A7D5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Министерством природных ресурсов и экологии Российской Федерации;</w:t>
      </w:r>
    </w:p>
    <w:p w:rsidR="007A7D50" w:rsidRPr="00943714" w:rsidRDefault="007A7D5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Министерством экономического развития Российской Федерации;</w:t>
      </w:r>
    </w:p>
    <w:p w:rsidR="007A7D50" w:rsidRPr="00943714" w:rsidRDefault="007A7D50" w:rsidP="00AE1BA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органом исполнительной власти субъекта Российской Федерации, уполномоченным в области охоты и сохранения охотничьих ресурсов.</w:t>
      </w:r>
    </w:p>
    <w:p w:rsidR="007A7D50" w:rsidRPr="00943714" w:rsidRDefault="007A7D50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608B4" w:rsidRPr="00943714" w:rsidRDefault="00A62D05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Несет ли производственный охотничий инспектора ответственность</w:t>
      </w:r>
      <w:r w:rsidR="00B20EAD" w:rsidRPr="00943714">
        <w:rPr>
          <w:rFonts w:ascii="Times New Roman" w:hAnsi="Times New Roman"/>
          <w:b/>
          <w:sz w:val="24"/>
          <w:szCs w:val="24"/>
        </w:rPr>
        <w:t xml:space="preserve"> за свою деятельность</w:t>
      </w:r>
      <w:r w:rsidRPr="00943714">
        <w:rPr>
          <w:rFonts w:ascii="Times New Roman" w:hAnsi="Times New Roman"/>
          <w:b/>
          <w:sz w:val="24"/>
          <w:szCs w:val="24"/>
        </w:rPr>
        <w:t>:</w:t>
      </w:r>
    </w:p>
    <w:p w:rsidR="00A62D05" w:rsidRPr="00943714" w:rsidRDefault="00A62D0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несет за любые действия;</w:t>
      </w:r>
    </w:p>
    <w:p w:rsidR="00A62D05" w:rsidRPr="00943714" w:rsidRDefault="00A62D0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не несет;</w:t>
      </w:r>
    </w:p>
    <w:p w:rsidR="00A62D05" w:rsidRPr="00370844" w:rsidRDefault="00A62D0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в) несет за противоправные действия или бездействие.</w:t>
      </w:r>
    </w:p>
    <w:p w:rsidR="00A62D05" w:rsidRPr="00943714" w:rsidRDefault="00A62D05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F51568" w:rsidRPr="00943714" w:rsidRDefault="00F51568" w:rsidP="00F51568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4371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Вред, причиненный гражданам и организациям неправомерными действиями производственного охотничьего инспектора при осуществлении им производственного охотничьего контроля: </w:t>
      </w:r>
    </w:p>
    <w:p w:rsidR="00F51568" w:rsidRPr="00370844" w:rsidRDefault="00F51568" w:rsidP="00F5156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 xml:space="preserve">а) </w:t>
      </w:r>
      <w:r w:rsidRPr="00370844">
        <w:rPr>
          <w:rFonts w:ascii="Times New Roman" w:hAnsi="Times New Roman"/>
          <w:bCs/>
          <w:sz w:val="24"/>
          <w:szCs w:val="24"/>
          <w:lang w:eastAsia="ru-RU"/>
        </w:rPr>
        <w:t>возмещается в порядке, установленном законодательством Российской Федерации</w:t>
      </w:r>
      <w:r w:rsidRPr="00370844">
        <w:rPr>
          <w:rFonts w:ascii="Times New Roman" w:hAnsi="Times New Roman"/>
          <w:sz w:val="24"/>
          <w:szCs w:val="24"/>
        </w:rPr>
        <w:t>;</w:t>
      </w:r>
    </w:p>
    <w:p w:rsidR="00F51568" w:rsidRPr="00943714" w:rsidRDefault="00F51568" w:rsidP="00F5156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не возмещается;</w:t>
      </w:r>
    </w:p>
    <w:p w:rsidR="00F51568" w:rsidRPr="00943714" w:rsidRDefault="00F51568" w:rsidP="00F5156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возмещается только гражданам;</w:t>
      </w:r>
    </w:p>
    <w:p w:rsidR="00F51568" w:rsidRPr="00943714" w:rsidRDefault="00F51568" w:rsidP="00F5156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г) возмещается только организациям.</w:t>
      </w:r>
    </w:p>
    <w:p w:rsidR="00F51568" w:rsidRPr="00943714" w:rsidRDefault="00F51568" w:rsidP="00F51568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08B4" w:rsidRPr="00943714" w:rsidRDefault="00B5174D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 xml:space="preserve">В </w:t>
      </w:r>
      <w:r w:rsidR="00892A9C" w:rsidRPr="00943714">
        <w:rPr>
          <w:rFonts w:ascii="Times New Roman" w:hAnsi="Times New Roman"/>
          <w:b/>
          <w:sz w:val="24"/>
          <w:szCs w:val="24"/>
        </w:rPr>
        <w:t>целях статьи 57</w:t>
      </w:r>
      <w:r w:rsidRPr="00943714">
        <w:rPr>
          <w:rFonts w:ascii="Times New Roman" w:hAnsi="Times New Roman"/>
          <w:b/>
          <w:sz w:val="24"/>
          <w:szCs w:val="24"/>
        </w:rPr>
        <w:t xml:space="preserve"> Федеральн</w:t>
      </w:r>
      <w:r w:rsidR="00892A9C" w:rsidRPr="00943714">
        <w:rPr>
          <w:rFonts w:ascii="Times New Roman" w:hAnsi="Times New Roman"/>
          <w:b/>
          <w:sz w:val="24"/>
          <w:szCs w:val="24"/>
        </w:rPr>
        <w:t>ого</w:t>
      </w:r>
      <w:r w:rsidRPr="00943714">
        <w:rPr>
          <w:rFonts w:ascii="Times New Roman" w:hAnsi="Times New Roman"/>
          <w:b/>
          <w:sz w:val="24"/>
          <w:szCs w:val="24"/>
        </w:rPr>
        <w:t xml:space="preserve"> закон</w:t>
      </w:r>
      <w:r w:rsidR="00892A9C" w:rsidRPr="00943714">
        <w:rPr>
          <w:rFonts w:ascii="Times New Roman" w:hAnsi="Times New Roman"/>
          <w:b/>
          <w:sz w:val="24"/>
          <w:szCs w:val="24"/>
        </w:rPr>
        <w:t>а</w:t>
      </w:r>
      <w:r w:rsidRPr="00943714">
        <w:rPr>
          <w:rFonts w:ascii="Times New Roman" w:hAnsi="Times New Roman"/>
          <w:b/>
          <w:sz w:val="24"/>
          <w:szCs w:val="24"/>
        </w:rPr>
        <w:t xml:space="preserve"> от 24.07.2009№ 209-ФЗ «Об охоте и о сохранении охотничьих ресурсов и о внесении изменений в отдельные законодательные акты Российской Федерации» к охоте приравнивается:</w:t>
      </w:r>
    </w:p>
    <w:p w:rsidR="00B5174D" w:rsidRPr="00943714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а) нахождение в охотничьих угодьях физических лиц с орудиями охоты и (или) продукцией охоты;</w:t>
      </w:r>
    </w:p>
    <w:p w:rsidR="00B5174D" w:rsidRPr="00943714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нахождение в охотничьих угодьях физических лиц с орудиями охоты и (или) продукцией охоты, собаками охотничьих пород;</w:t>
      </w:r>
    </w:p>
    <w:p w:rsidR="00B5174D" w:rsidRPr="00370844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в) нахождение в охотничьих угодьях физических лиц с орудиями охоты и (или) продукцией охоты, собаками ох</w:t>
      </w:r>
      <w:r w:rsidR="00B20EAD" w:rsidRPr="00370844">
        <w:rPr>
          <w:rFonts w:ascii="Times New Roman" w:hAnsi="Times New Roman"/>
          <w:sz w:val="24"/>
          <w:szCs w:val="24"/>
        </w:rPr>
        <w:t>отничьих пород, ловчими птицами.</w:t>
      </w:r>
    </w:p>
    <w:p w:rsidR="00B5174D" w:rsidRPr="00972F91" w:rsidRDefault="00B5174D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F4D35" w:rsidRPr="00943714" w:rsidRDefault="000343BA" w:rsidP="00AE1BAC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3714">
        <w:rPr>
          <w:rFonts w:ascii="Times New Roman" w:hAnsi="Times New Roman"/>
          <w:b/>
          <w:sz w:val="24"/>
          <w:szCs w:val="24"/>
        </w:rPr>
        <w:t>В соответствии с Федеральным законом от 24.07.2009№ 209-ФЗ «Об охоте и о сохранении охотничьих ресурсов и о внесении изменений в отдельные законодательные акты Российской Федерации» незаконно добытые охотничьи ресурсы и продукция охоты подлежат:</w:t>
      </w:r>
    </w:p>
    <w:p w:rsidR="000343BA" w:rsidRPr="00370844" w:rsidRDefault="000343B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70844">
        <w:rPr>
          <w:rFonts w:ascii="Times New Roman" w:hAnsi="Times New Roman"/>
          <w:sz w:val="24"/>
          <w:szCs w:val="24"/>
        </w:rPr>
        <w:t>а) безвозмездному изъятию или конфискации;</w:t>
      </w:r>
    </w:p>
    <w:p w:rsidR="000343BA" w:rsidRPr="00943714" w:rsidRDefault="000343BA" w:rsidP="00AE1BAC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б) остаются у лица, осуществившего незаконную добычу охотничьих ресурсов;</w:t>
      </w:r>
    </w:p>
    <w:p w:rsidR="00B20EAD" w:rsidRPr="00943714" w:rsidRDefault="000343BA" w:rsidP="00F51568">
      <w:pPr>
        <w:pStyle w:val="a5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43714">
        <w:rPr>
          <w:rFonts w:ascii="Times New Roman" w:hAnsi="Times New Roman"/>
          <w:sz w:val="24"/>
          <w:szCs w:val="24"/>
        </w:rPr>
        <w:t>в) передаются производственному охотничьему инспектору, выявившему незаконную добычу охотничьих ресурсов.</w:t>
      </w:r>
    </w:p>
    <w:sectPr w:rsidR="00B20EAD" w:rsidRPr="00943714" w:rsidSect="006069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5C2" w:rsidRDefault="009555C2" w:rsidP="00412929">
      <w:pPr>
        <w:spacing w:after="0" w:line="240" w:lineRule="auto"/>
      </w:pPr>
      <w:r>
        <w:separator/>
      </w:r>
    </w:p>
  </w:endnote>
  <w:endnote w:type="continuationSeparator" w:id="0">
    <w:p w:rsidR="009555C2" w:rsidRDefault="009555C2" w:rsidP="0041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3438"/>
      <w:docPartObj>
        <w:docPartGallery w:val="Page Numbers (Bottom of Page)"/>
        <w:docPartUnique/>
      </w:docPartObj>
    </w:sdtPr>
    <w:sdtEndPr/>
    <w:sdtContent>
      <w:p w:rsidR="0009568F" w:rsidRDefault="0009568F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E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5C2" w:rsidRDefault="009555C2" w:rsidP="00412929">
      <w:pPr>
        <w:spacing w:after="0" w:line="240" w:lineRule="auto"/>
      </w:pPr>
      <w:r>
        <w:separator/>
      </w:r>
    </w:p>
  </w:footnote>
  <w:footnote w:type="continuationSeparator" w:id="0">
    <w:p w:rsidR="009555C2" w:rsidRDefault="009555C2" w:rsidP="0041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E16"/>
    <w:multiLevelType w:val="hybridMultilevel"/>
    <w:tmpl w:val="C4DE17A4"/>
    <w:lvl w:ilvl="0" w:tplc="95BE451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9011B"/>
    <w:multiLevelType w:val="hybridMultilevel"/>
    <w:tmpl w:val="E53CCAB6"/>
    <w:lvl w:ilvl="0" w:tplc="3C388930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680"/>
    <w:multiLevelType w:val="multilevel"/>
    <w:tmpl w:val="9CF8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D038B"/>
    <w:multiLevelType w:val="multilevel"/>
    <w:tmpl w:val="3B4A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82B04"/>
    <w:multiLevelType w:val="multilevel"/>
    <w:tmpl w:val="CFB84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A59A0"/>
    <w:multiLevelType w:val="hybridMultilevel"/>
    <w:tmpl w:val="35A4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15A7"/>
    <w:multiLevelType w:val="multilevel"/>
    <w:tmpl w:val="C474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F19C9"/>
    <w:multiLevelType w:val="multilevel"/>
    <w:tmpl w:val="D0DC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C2776"/>
    <w:multiLevelType w:val="multilevel"/>
    <w:tmpl w:val="0DBAF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545C4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47990"/>
    <w:multiLevelType w:val="multilevel"/>
    <w:tmpl w:val="2BA8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50E7D"/>
    <w:multiLevelType w:val="multilevel"/>
    <w:tmpl w:val="59FA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D47D7"/>
    <w:multiLevelType w:val="hybridMultilevel"/>
    <w:tmpl w:val="93DCD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03608"/>
    <w:multiLevelType w:val="hybridMultilevel"/>
    <w:tmpl w:val="DE0CF2A8"/>
    <w:lvl w:ilvl="0" w:tplc="CFF0CB28">
      <w:start w:val="5"/>
      <w:numFmt w:val="decimal"/>
      <w:lvlText w:val="%1."/>
      <w:lvlJc w:val="left"/>
      <w:pPr>
        <w:ind w:left="107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5EC7A58"/>
    <w:multiLevelType w:val="hybridMultilevel"/>
    <w:tmpl w:val="1830329E"/>
    <w:lvl w:ilvl="0" w:tplc="8C40EF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E52E6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6000C"/>
    <w:multiLevelType w:val="hybridMultilevel"/>
    <w:tmpl w:val="8D7E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3B2B"/>
    <w:multiLevelType w:val="multilevel"/>
    <w:tmpl w:val="4548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5814C6"/>
    <w:multiLevelType w:val="multilevel"/>
    <w:tmpl w:val="BB9261C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9" w15:restartNumberingAfterBreak="0">
    <w:nsid w:val="58DB132D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6530B"/>
    <w:multiLevelType w:val="hybridMultilevel"/>
    <w:tmpl w:val="12549C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3F332E7"/>
    <w:multiLevelType w:val="multilevel"/>
    <w:tmpl w:val="06D0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3126F7"/>
    <w:multiLevelType w:val="multilevel"/>
    <w:tmpl w:val="12F0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D65D69"/>
    <w:multiLevelType w:val="multilevel"/>
    <w:tmpl w:val="9E64E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D6523F"/>
    <w:multiLevelType w:val="hybridMultilevel"/>
    <w:tmpl w:val="8B34D2E8"/>
    <w:lvl w:ilvl="0" w:tplc="E820DBF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1D2729"/>
    <w:multiLevelType w:val="hybridMultilevel"/>
    <w:tmpl w:val="439AEB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0"/>
  </w:num>
  <w:num w:numId="4">
    <w:abstractNumId w:val="12"/>
  </w:num>
  <w:num w:numId="5">
    <w:abstractNumId w:val="20"/>
  </w:num>
  <w:num w:numId="6">
    <w:abstractNumId w:val="13"/>
  </w:num>
  <w:num w:numId="7">
    <w:abstractNumId w:val="14"/>
  </w:num>
  <w:num w:numId="8">
    <w:abstractNumId w:val="24"/>
  </w:num>
  <w:num w:numId="9">
    <w:abstractNumId w:val="9"/>
  </w:num>
  <w:num w:numId="10">
    <w:abstractNumId w:val="19"/>
  </w:num>
  <w:num w:numId="11">
    <w:abstractNumId w:val="15"/>
  </w:num>
  <w:num w:numId="12">
    <w:abstractNumId w:val="5"/>
  </w:num>
  <w:num w:numId="13">
    <w:abstractNumId w:val="16"/>
  </w:num>
  <w:num w:numId="14">
    <w:abstractNumId w:val="18"/>
  </w:num>
  <w:num w:numId="15">
    <w:abstractNumId w:val="7"/>
  </w:num>
  <w:num w:numId="16">
    <w:abstractNumId w:val="23"/>
  </w:num>
  <w:num w:numId="17">
    <w:abstractNumId w:val="8"/>
  </w:num>
  <w:num w:numId="18">
    <w:abstractNumId w:val="2"/>
  </w:num>
  <w:num w:numId="19">
    <w:abstractNumId w:val="4"/>
  </w:num>
  <w:num w:numId="20">
    <w:abstractNumId w:val="10"/>
  </w:num>
  <w:num w:numId="21">
    <w:abstractNumId w:val="6"/>
  </w:num>
  <w:num w:numId="22">
    <w:abstractNumId w:val="3"/>
  </w:num>
  <w:num w:numId="23">
    <w:abstractNumId w:val="11"/>
  </w:num>
  <w:num w:numId="24">
    <w:abstractNumId w:val="21"/>
  </w:num>
  <w:num w:numId="25">
    <w:abstractNumId w:val="17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C1A"/>
    <w:rsid w:val="0000413F"/>
    <w:rsid w:val="000062EC"/>
    <w:rsid w:val="00033FC6"/>
    <w:rsid w:val="000343BA"/>
    <w:rsid w:val="0004071D"/>
    <w:rsid w:val="00055199"/>
    <w:rsid w:val="00057145"/>
    <w:rsid w:val="000572AC"/>
    <w:rsid w:val="0007096E"/>
    <w:rsid w:val="000805F5"/>
    <w:rsid w:val="00083539"/>
    <w:rsid w:val="000955A8"/>
    <w:rsid w:val="0009568F"/>
    <w:rsid w:val="000A7D40"/>
    <w:rsid w:val="000B15B2"/>
    <w:rsid w:val="000B27AF"/>
    <w:rsid w:val="000B5D74"/>
    <w:rsid w:val="000D4F13"/>
    <w:rsid w:val="000F23C7"/>
    <w:rsid w:val="00100ACC"/>
    <w:rsid w:val="00104F53"/>
    <w:rsid w:val="00110FF9"/>
    <w:rsid w:val="0012083C"/>
    <w:rsid w:val="00123842"/>
    <w:rsid w:val="00131BB7"/>
    <w:rsid w:val="00137B4B"/>
    <w:rsid w:val="00147105"/>
    <w:rsid w:val="00152BE6"/>
    <w:rsid w:val="0015731A"/>
    <w:rsid w:val="00163EC1"/>
    <w:rsid w:val="00172449"/>
    <w:rsid w:val="001765E3"/>
    <w:rsid w:val="00181EB7"/>
    <w:rsid w:val="00192EB6"/>
    <w:rsid w:val="00193B31"/>
    <w:rsid w:val="001941B1"/>
    <w:rsid w:val="001B2786"/>
    <w:rsid w:val="001B48C0"/>
    <w:rsid w:val="001B7C92"/>
    <w:rsid w:val="001C1C80"/>
    <w:rsid w:val="001D044A"/>
    <w:rsid w:val="001D25A9"/>
    <w:rsid w:val="001D41C8"/>
    <w:rsid w:val="001E454B"/>
    <w:rsid w:val="001F3215"/>
    <w:rsid w:val="001F750D"/>
    <w:rsid w:val="0021312B"/>
    <w:rsid w:val="00215368"/>
    <w:rsid w:val="002217BE"/>
    <w:rsid w:val="00225393"/>
    <w:rsid w:val="00282233"/>
    <w:rsid w:val="002A59C9"/>
    <w:rsid w:val="002B5A80"/>
    <w:rsid w:val="002C2A10"/>
    <w:rsid w:val="002D4414"/>
    <w:rsid w:val="002F6AC4"/>
    <w:rsid w:val="003015D6"/>
    <w:rsid w:val="00305DA8"/>
    <w:rsid w:val="003069DF"/>
    <w:rsid w:val="003078E4"/>
    <w:rsid w:val="0031113D"/>
    <w:rsid w:val="003153C4"/>
    <w:rsid w:val="00336697"/>
    <w:rsid w:val="00342E03"/>
    <w:rsid w:val="00345AFD"/>
    <w:rsid w:val="00346AD0"/>
    <w:rsid w:val="00347EE1"/>
    <w:rsid w:val="003506B9"/>
    <w:rsid w:val="00357FA1"/>
    <w:rsid w:val="00363232"/>
    <w:rsid w:val="00370844"/>
    <w:rsid w:val="00382639"/>
    <w:rsid w:val="00383CA1"/>
    <w:rsid w:val="003C3450"/>
    <w:rsid w:val="003C50ED"/>
    <w:rsid w:val="003E0E65"/>
    <w:rsid w:val="003F26D0"/>
    <w:rsid w:val="003F3320"/>
    <w:rsid w:val="0040116E"/>
    <w:rsid w:val="00403FEF"/>
    <w:rsid w:val="00406688"/>
    <w:rsid w:val="00406D61"/>
    <w:rsid w:val="00407450"/>
    <w:rsid w:val="00412929"/>
    <w:rsid w:val="00414652"/>
    <w:rsid w:val="004156AB"/>
    <w:rsid w:val="00431FD2"/>
    <w:rsid w:val="00451947"/>
    <w:rsid w:val="00452FB7"/>
    <w:rsid w:val="004537D9"/>
    <w:rsid w:val="00457B9A"/>
    <w:rsid w:val="004601B7"/>
    <w:rsid w:val="004A1884"/>
    <w:rsid w:val="004A2010"/>
    <w:rsid w:val="004A2962"/>
    <w:rsid w:val="004A3512"/>
    <w:rsid w:val="004A4CD4"/>
    <w:rsid w:val="004C2F3D"/>
    <w:rsid w:val="004C6069"/>
    <w:rsid w:val="004E667B"/>
    <w:rsid w:val="0050555E"/>
    <w:rsid w:val="00517B22"/>
    <w:rsid w:val="005301E6"/>
    <w:rsid w:val="00536EE1"/>
    <w:rsid w:val="005419C8"/>
    <w:rsid w:val="005608B4"/>
    <w:rsid w:val="005656C5"/>
    <w:rsid w:val="00566B26"/>
    <w:rsid w:val="00566BFB"/>
    <w:rsid w:val="005732DE"/>
    <w:rsid w:val="00575CE9"/>
    <w:rsid w:val="00581C9F"/>
    <w:rsid w:val="00587BD5"/>
    <w:rsid w:val="005A0FF8"/>
    <w:rsid w:val="005B488F"/>
    <w:rsid w:val="005C306F"/>
    <w:rsid w:val="005D7271"/>
    <w:rsid w:val="005D7A74"/>
    <w:rsid w:val="005F25BC"/>
    <w:rsid w:val="005F5C44"/>
    <w:rsid w:val="005F64AE"/>
    <w:rsid w:val="00601AC7"/>
    <w:rsid w:val="00601DA3"/>
    <w:rsid w:val="0060691D"/>
    <w:rsid w:val="00607086"/>
    <w:rsid w:val="00615FBA"/>
    <w:rsid w:val="006312A2"/>
    <w:rsid w:val="00631730"/>
    <w:rsid w:val="006376DF"/>
    <w:rsid w:val="00642B01"/>
    <w:rsid w:val="00644170"/>
    <w:rsid w:val="00646F22"/>
    <w:rsid w:val="006477EA"/>
    <w:rsid w:val="00654AC2"/>
    <w:rsid w:val="00655123"/>
    <w:rsid w:val="00656C2C"/>
    <w:rsid w:val="00663F4A"/>
    <w:rsid w:val="00664EEB"/>
    <w:rsid w:val="006722A0"/>
    <w:rsid w:val="00673AA8"/>
    <w:rsid w:val="006A034A"/>
    <w:rsid w:val="006A0607"/>
    <w:rsid w:val="006A2520"/>
    <w:rsid w:val="006B0418"/>
    <w:rsid w:val="006B7C74"/>
    <w:rsid w:val="006C1FDE"/>
    <w:rsid w:val="006C47CE"/>
    <w:rsid w:val="006D15F7"/>
    <w:rsid w:val="006D45D4"/>
    <w:rsid w:val="006D6601"/>
    <w:rsid w:val="006E1719"/>
    <w:rsid w:val="006F0D3E"/>
    <w:rsid w:val="006F49ED"/>
    <w:rsid w:val="0070417B"/>
    <w:rsid w:val="007119A4"/>
    <w:rsid w:val="00715167"/>
    <w:rsid w:val="00735C07"/>
    <w:rsid w:val="00737D0E"/>
    <w:rsid w:val="00741084"/>
    <w:rsid w:val="00742E85"/>
    <w:rsid w:val="00765F2E"/>
    <w:rsid w:val="0076642F"/>
    <w:rsid w:val="00774769"/>
    <w:rsid w:val="00777E6D"/>
    <w:rsid w:val="00792B7E"/>
    <w:rsid w:val="0079498B"/>
    <w:rsid w:val="00795820"/>
    <w:rsid w:val="007A7D50"/>
    <w:rsid w:val="007B086A"/>
    <w:rsid w:val="007B3BCA"/>
    <w:rsid w:val="007C3C16"/>
    <w:rsid w:val="007C5381"/>
    <w:rsid w:val="007C6B34"/>
    <w:rsid w:val="008130C6"/>
    <w:rsid w:val="00816C34"/>
    <w:rsid w:val="00827AB8"/>
    <w:rsid w:val="00827F7B"/>
    <w:rsid w:val="0083135E"/>
    <w:rsid w:val="00844DE8"/>
    <w:rsid w:val="00850F36"/>
    <w:rsid w:val="00862DEE"/>
    <w:rsid w:val="00877063"/>
    <w:rsid w:val="008777D6"/>
    <w:rsid w:val="00877889"/>
    <w:rsid w:val="008843E3"/>
    <w:rsid w:val="008875FD"/>
    <w:rsid w:val="00892A9C"/>
    <w:rsid w:val="008B51C2"/>
    <w:rsid w:val="008C175D"/>
    <w:rsid w:val="008E357B"/>
    <w:rsid w:val="008E4026"/>
    <w:rsid w:val="0091401C"/>
    <w:rsid w:val="009203F8"/>
    <w:rsid w:val="00920EED"/>
    <w:rsid w:val="00932C59"/>
    <w:rsid w:val="00933452"/>
    <w:rsid w:val="009408D2"/>
    <w:rsid w:val="00943714"/>
    <w:rsid w:val="00954149"/>
    <w:rsid w:val="009555C2"/>
    <w:rsid w:val="009703A4"/>
    <w:rsid w:val="00972F91"/>
    <w:rsid w:val="00974A7F"/>
    <w:rsid w:val="00976B87"/>
    <w:rsid w:val="00993CC2"/>
    <w:rsid w:val="009A01B6"/>
    <w:rsid w:val="009A27A8"/>
    <w:rsid w:val="009A7482"/>
    <w:rsid w:val="009B2686"/>
    <w:rsid w:val="009C50B2"/>
    <w:rsid w:val="009D3C1A"/>
    <w:rsid w:val="009E16E0"/>
    <w:rsid w:val="009E598E"/>
    <w:rsid w:val="009E647A"/>
    <w:rsid w:val="009E7548"/>
    <w:rsid w:val="009F0718"/>
    <w:rsid w:val="00A12015"/>
    <w:rsid w:val="00A24A43"/>
    <w:rsid w:val="00A41186"/>
    <w:rsid w:val="00A523BF"/>
    <w:rsid w:val="00A612F6"/>
    <w:rsid w:val="00A62D05"/>
    <w:rsid w:val="00A64A3E"/>
    <w:rsid w:val="00A74ED6"/>
    <w:rsid w:val="00A777B6"/>
    <w:rsid w:val="00A8171D"/>
    <w:rsid w:val="00A914CC"/>
    <w:rsid w:val="00A936C5"/>
    <w:rsid w:val="00AA47C9"/>
    <w:rsid w:val="00AD1168"/>
    <w:rsid w:val="00AE1BAC"/>
    <w:rsid w:val="00AF5AF0"/>
    <w:rsid w:val="00B01F29"/>
    <w:rsid w:val="00B05CB2"/>
    <w:rsid w:val="00B20E90"/>
    <w:rsid w:val="00B20EAD"/>
    <w:rsid w:val="00B412D3"/>
    <w:rsid w:val="00B4373E"/>
    <w:rsid w:val="00B510DE"/>
    <w:rsid w:val="00B5174D"/>
    <w:rsid w:val="00B62FB1"/>
    <w:rsid w:val="00B66C8F"/>
    <w:rsid w:val="00B70B2A"/>
    <w:rsid w:val="00B71BDA"/>
    <w:rsid w:val="00B90399"/>
    <w:rsid w:val="00B9478F"/>
    <w:rsid w:val="00BA500C"/>
    <w:rsid w:val="00BB66B3"/>
    <w:rsid w:val="00BD0E73"/>
    <w:rsid w:val="00BE06D1"/>
    <w:rsid w:val="00BE2C92"/>
    <w:rsid w:val="00BE6A0A"/>
    <w:rsid w:val="00BF25F2"/>
    <w:rsid w:val="00BF4D35"/>
    <w:rsid w:val="00C03A66"/>
    <w:rsid w:val="00C1351F"/>
    <w:rsid w:val="00C20714"/>
    <w:rsid w:val="00C44F45"/>
    <w:rsid w:val="00C55471"/>
    <w:rsid w:val="00C673EF"/>
    <w:rsid w:val="00C67DA2"/>
    <w:rsid w:val="00C96238"/>
    <w:rsid w:val="00CA1FBE"/>
    <w:rsid w:val="00CC1502"/>
    <w:rsid w:val="00CC36D5"/>
    <w:rsid w:val="00CC5268"/>
    <w:rsid w:val="00D00B3B"/>
    <w:rsid w:val="00D165C6"/>
    <w:rsid w:val="00D21235"/>
    <w:rsid w:val="00D50737"/>
    <w:rsid w:val="00D50ACA"/>
    <w:rsid w:val="00D5222D"/>
    <w:rsid w:val="00D550D2"/>
    <w:rsid w:val="00D572F0"/>
    <w:rsid w:val="00D621B7"/>
    <w:rsid w:val="00D707F8"/>
    <w:rsid w:val="00D74E09"/>
    <w:rsid w:val="00D751B4"/>
    <w:rsid w:val="00D80D09"/>
    <w:rsid w:val="00D879D4"/>
    <w:rsid w:val="00D90052"/>
    <w:rsid w:val="00D915A9"/>
    <w:rsid w:val="00D95507"/>
    <w:rsid w:val="00DA1618"/>
    <w:rsid w:val="00DA7F57"/>
    <w:rsid w:val="00DB115C"/>
    <w:rsid w:val="00DC16E6"/>
    <w:rsid w:val="00DC1C98"/>
    <w:rsid w:val="00DC36C0"/>
    <w:rsid w:val="00DD109D"/>
    <w:rsid w:val="00DD5DF1"/>
    <w:rsid w:val="00DD612F"/>
    <w:rsid w:val="00DD6BE3"/>
    <w:rsid w:val="00DE49A7"/>
    <w:rsid w:val="00DE736F"/>
    <w:rsid w:val="00DE750F"/>
    <w:rsid w:val="00DF05E8"/>
    <w:rsid w:val="00E00A5B"/>
    <w:rsid w:val="00E05D0F"/>
    <w:rsid w:val="00E15209"/>
    <w:rsid w:val="00E22882"/>
    <w:rsid w:val="00E24E9A"/>
    <w:rsid w:val="00E312D9"/>
    <w:rsid w:val="00E32FB7"/>
    <w:rsid w:val="00E37470"/>
    <w:rsid w:val="00E63AA7"/>
    <w:rsid w:val="00E92E67"/>
    <w:rsid w:val="00E9569C"/>
    <w:rsid w:val="00EA198A"/>
    <w:rsid w:val="00EA4C1C"/>
    <w:rsid w:val="00EA7BD3"/>
    <w:rsid w:val="00EB2DDC"/>
    <w:rsid w:val="00EB41DA"/>
    <w:rsid w:val="00EC3D50"/>
    <w:rsid w:val="00EC43D8"/>
    <w:rsid w:val="00EC58F1"/>
    <w:rsid w:val="00ED0F3A"/>
    <w:rsid w:val="00EE0BCD"/>
    <w:rsid w:val="00EE7CC5"/>
    <w:rsid w:val="00EF107A"/>
    <w:rsid w:val="00EF1C0E"/>
    <w:rsid w:val="00F01A93"/>
    <w:rsid w:val="00F05522"/>
    <w:rsid w:val="00F1733E"/>
    <w:rsid w:val="00F21354"/>
    <w:rsid w:val="00F3460C"/>
    <w:rsid w:val="00F3537B"/>
    <w:rsid w:val="00F46350"/>
    <w:rsid w:val="00F47979"/>
    <w:rsid w:val="00F51568"/>
    <w:rsid w:val="00F53D54"/>
    <w:rsid w:val="00F569F0"/>
    <w:rsid w:val="00F63BFB"/>
    <w:rsid w:val="00F64B71"/>
    <w:rsid w:val="00F654C2"/>
    <w:rsid w:val="00F77DD1"/>
    <w:rsid w:val="00F8384F"/>
    <w:rsid w:val="00FA0158"/>
    <w:rsid w:val="00FA283C"/>
    <w:rsid w:val="00FA6E7E"/>
    <w:rsid w:val="00FA73F5"/>
    <w:rsid w:val="00FB3E82"/>
    <w:rsid w:val="00FC3BA1"/>
    <w:rsid w:val="00FD7E40"/>
    <w:rsid w:val="00FE48A6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1BB8"/>
  <w15:docId w15:val="{E6F73436-A008-4165-8786-0A65A453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3C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73AA8"/>
    <w:pPr>
      <w:keepNext/>
      <w:jc w:val="righ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73AA8"/>
    <w:pPr>
      <w:keepNext/>
      <w:shd w:val="clear" w:color="auto" w:fill="FFFFFF"/>
      <w:ind w:firstLine="567"/>
      <w:jc w:val="center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3A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673AA8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Title"/>
    <w:basedOn w:val="a"/>
    <w:link w:val="a4"/>
    <w:qFormat/>
    <w:rsid w:val="00673AA8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673A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9D3C1A"/>
    <w:pPr>
      <w:ind w:left="720"/>
      <w:contextualSpacing/>
    </w:pPr>
  </w:style>
  <w:style w:type="paragraph" w:customStyle="1" w:styleId="ConsPlusNormal">
    <w:name w:val="ConsPlusNormal"/>
    <w:rsid w:val="009D3C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6">
    <w:name w:val="Базовый"/>
    <w:rsid w:val="008B51C2"/>
    <w:pPr>
      <w:tabs>
        <w:tab w:val="left" w:pos="709"/>
      </w:tabs>
      <w:suppressAutoHyphens/>
      <w:spacing w:after="200" w:line="276" w:lineRule="atLeast"/>
    </w:pPr>
    <w:rPr>
      <w:rFonts w:eastAsia="Arial Unicode MS"/>
      <w:sz w:val="22"/>
      <w:szCs w:val="22"/>
      <w:lang w:eastAsia="en-US"/>
    </w:rPr>
  </w:style>
  <w:style w:type="character" w:styleId="a7">
    <w:name w:val="Hyperlink"/>
    <w:unhideWhenUsed/>
    <w:rsid w:val="00D9005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9005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90052"/>
    <w:rPr>
      <w:rFonts w:ascii="Consolas" w:hAnsi="Consolas" w:cs="Consolas"/>
      <w:lang w:eastAsia="en-US"/>
    </w:rPr>
  </w:style>
  <w:style w:type="table" w:styleId="a8">
    <w:name w:val="Table Grid"/>
    <w:basedOn w:val="a1"/>
    <w:uiPriority w:val="59"/>
    <w:rsid w:val="00D9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rsid w:val="00D90052"/>
    <w:rPr>
      <w:color w:val="0000FF"/>
      <w:u w:val="single"/>
      <w:lang w:val="ru-RU"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D90052"/>
  </w:style>
  <w:style w:type="character" w:customStyle="1" w:styleId="a9">
    <w:name w:val="Символ нумерации"/>
    <w:rsid w:val="00D90052"/>
  </w:style>
  <w:style w:type="character" w:customStyle="1" w:styleId="ListLabel1">
    <w:name w:val="ListLabel 1"/>
    <w:rsid w:val="00D90052"/>
    <w:rPr>
      <w:sz w:val="28"/>
    </w:rPr>
  </w:style>
  <w:style w:type="paragraph" w:customStyle="1" w:styleId="12">
    <w:name w:val="Заголовок1"/>
    <w:basedOn w:val="a"/>
    <w:next w:val="aa"/>
    <w:rsid w:val="00D900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b"/>
    <w:rsid w:val="00D90052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b">
    <w:name w:val="Основной текст Знак"/>
    <w:link w:val="aa"/>
    <w:rsid w:val="00D90052"/>
    <w:rPr>
      <w:rFonts w:ascii="Arial" w:eastAsia="Arial Unicode MS" w:hAnsi="Arial" w:cs="Mangal"/>
      <w:kern w:val="1"/>
      <w:szCs w:val="24"/>
      <w:lang w:eastAsia="hi-IN" w:bidi="hi-IN"/>
    </w:rPr>
  </w:style>
  <w:style w:type="paragraph" w:styleId="ac">
    <w:name w:val="Subtitle"/>
    <w:basedOn w:val="12"/>
    <w:next w:val="aa"/>
    <w:link w:val="ad"/>
    <w:qFormat/>
    <w:rsid w:val="00D90052"/>
    <w:pPr>
      <w:jc w:val="center"/>
    </w:pPr>
    <w:rPr>
      <w:i/>
      <w:iCs/>
    </w:rPr>
  </w:style>
  <w:style w:type="character" w:customStyle="1" w:styleId="ad">
    <w:name w:val="Подзаголовок Знак"/>
    <w:link w:val="ac"/>
    <w:rsid w:val="00D90052"/>
    <w:rPr>
      <w:rFonts w:ascii="Arial" w:eastAsia="Arial Unicode MS" w:hAnsi="Arial" w:cs="Mangal"/>
      <w:i/>
      <w:iCs/>
      <w:kern w:val="1"/>
      <w:sz w:val="28"/>
      <w:szCs w:val="28"/>
      <w:lang w:eastAsia="hi-IN" w:bidi="hi-IN"/>
    </w:rPr>
  </w:style>
  <w:style w:type="paragraph" w:styleId="ae">
    <w:name w:val="List"/>
    <w:basedOn w:val="aa"/>
    <w:rsid w:val="00D90052"/>
  </w:style>
  <w:style w:type="paragraph" w:customStyle="1" w:styleId="13">
    <w:name w:val="Название1"/>
    <w:basedOn w:val="a"/>
    <w:rsid w:val="00D90052"/>
    <w:pPr>
      <w:widowControl w:val="0"/>
      <w:suppressLineNumbers/>
      <w:suppressAutoHyphens/>
      <w:spacing w:before="120" w:after="120" w:line="240" w:lineRule="auto"/>
    </w:pPr>
    <w:rPr>
      <w:rFonts w:ascii="Arial" w:eastAsia="Arial Unicode MS" w:hAnsi="Arial" w:cs="Mangal"/>
      <w:i/>
      <w:iCs/>
      <w:kern w:val="1"/>
      <w:sz w:val="20"/>
      <w:szCs w:val="24"/>
      <w:lang w:eastAsia="hi-IN" w:bidi="hi-IN"/>
    </w:rPr>
  </w:style>
  <w:style w:type="paragraph" w:customStyle="1" w:styleId="14">
    <w:name w:val="Указатель1"/>
    <w:basedOn w:val="a"/>
    <w:rsid w:val="00D9005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5">
    <w:name w:val="Абзац списка1"/>
    <w:basedOn w:val="a"/>
    <w:rsid w:val="00D90052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">
    <w:name w:val="Normal (Web)"/>
    <w:basedOn w:val="a"/>
    <w:uiPriority w:val="99"/>
    <w:unhideWhenUsed/>
    <w:rsid w:val="00D900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qFormat/>
    <w:rsid w:val="00D90052"/>
    <w:pPr>
      <w:widowControl w:val="0"/>
      <w:suppressAutoHyphens/>
    </w:pPr>
    <w:rPr>
      <w:rFonts w:ascii="Arial" w:eastAsia="Arial Unicode MS" w:hAnsi="Arial" w:cs="Mangal"/>
      <w:kern w:val="1"/>
      <w:szCs w:val="24"/>
      <w:lang w:eastAsia="hi-IN" w:bidi="hi-IN"/>
    </w:rPr>
  </w:style>
  <w:style w:type="paragraph" w:customStyle="1" w:styleId="21">
    <w:name w:val="Указатель2"/>
    <w:basedOn w:val="a"/>
    <w:rsid w:val="00D9005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styleId="af1">
    <w:name w:val="header"/>
    <w:basedOn w:val="a"/>
    <w:link w:val="af2"/>
    <w:uiPriority w:val="99"/>
    <w:semiHidden/>
    <w:unhideWhenUsed/>
    <w:rsid w:val="00D900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2">
    <w:name w:val="Верхний колонтитул Знак"/>
    <w:link w:val="af1"/>
    <w:uiPriority w:val="99"/>
    <w:semiHidden/>
    <w:rsid w:val="00D90052"/>
    <w:rPr>
      <w:rFonts w:ascii="Arial" w:eastAsia="Arial Unicode MS" w:hAnsi="Arial" w:cs="Mangal"/>
      <w:kern w:val="1"/>
      <w:szCs w:val="24"/>
      <w:lang w:eastAsia="hi-IN" w:bidi="hi-IN"/>
    </w:rPr>
  </w:style>
  <w:style w:type="paragraph" w:styleId="af3">
    <w:name w:val="footer"/>
    <w:basedOn w:val="a"/>
    <w:link w:val="af4"/>
    <w:uiPriority w:val="99"/>
    <w:unhideWhenUsed/>
    <w:rsid w:val="00D9005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f4">
    <w:name w:val="Нижний колонтитул Знак"/>
    <w:link w:val="af3"/>
    <w:uiPriority w:val="99"/>
    <w:rsid w:val="00D90052"/>
    <w:rPr>
      <w:rFonts w:ascii="Arial" w:eastAsia="Arial Unicode MS" w:hAnsi="Arial" w:cs="Mangal"/>
      <w:kern w:val="1"/>
      <w:szCs w:val="24"/>
      <w:lang w:eastAsia="hi-IN" w:bidi="hi-IN"/>
    </w:rPr>
  </w:style>
  <w:style w:type="paragraph" w:customStyle="1" w:styleId="ConsPlusNonformat">
    <w:name w:val="ConsPlusNonformat"/>
    <w:uiPriority w:val="99"/>
    <w:rsid w:val="00D90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Balloon Text"/>
    <w:basedOn w:val="a"/>
    <w:link w:val="af6"/>
    <w:uiPriority w:val="99"/>
    <w:semiHidden/>
    <w:unhideWhenUsed/>
    <w:rsid w:val="00765F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65F2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C24A-ECF0-4333-8C46-42DF49C5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7912</Words>
  <Characters>45104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52911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</dc:creator>
  <cp:lastModifiedBy>Барашков В.Ю.</cp:lastModifiedBy>
  <cp:revision>7</cp:revision>
  <cp:lastPrinted>2014-07-25T05:48:00Z</cp:lastPrinted>
  <dcterms:created xsi:type="dcterms:W3CDTF">2014-09-22T11:40:00Z</dcterms:created>
  <dcterms:modified xsi:type="dcterms:W3CDTF">2020-02-27T08:51:00Z</dcterms:modified>
</cp:coreProperties>
</file>