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03" w:rsidRDefault="007E3D03" w:rsidP="007E3D03">
      <w:pPr>
        <w:pStyle w:val="a3"/>
        <w:spacing w:before="0" w:beforeAutospacing="0" w:after="0" w:afterAutospacing="0"/>
        <w:jc w:val="center"/>
      </w:pPr>
      <w:r>
        <w:t>Промысловый размер водных биоресурсов</w:t>
      </w:r>
    </w:p>
    <w:p w:rsidR="007E3D03" w:rsidRDefault="007E3D03" w:rsidP="007E3D03">
      <w:pPr>
        <w:pStyle w:val="a3"/>
        <w:spacing w:before="0" w:beforeAutospacing="0" w:after="0" w:afterAutospacing="0"/>
        <w:jc w:val="center"/>
      </w:pPr>
      <w:r>
        <w:t xml:space="preserve">для осуществления любительского рыболовства </w:t>
      </w:r>
    </w:p>
    <w:p w:rsidR="00A77E83" w:rsidRDefault="00A77E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1"/>
      </w:tblGrid>
      <w:tr w:rsidR="007E3D03" w:rsidRPr="007E3D03" w:rsidTr="003525F5">
        <w:tc>
          <w:tcPr>
            <w:tcW w:w="7200" w:type="dxa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водных биоресурсов</w:t>
            </w:r>
          </w:p>
        </w:tc>
        <w:tc>
          <w:tcPr>
            <w:tcW w:w="1871" w:type="dxa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Промысловый размер не менее (в см)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Гольцы в водных объектах рыбохозяйственного значения Мурманской области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Камбала речная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Камбала лиманда (ершоватка северная)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Камбала морская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Камбала полярная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</w:tr>
      <w:tr w:rsidR="007E3D03" w:rsidRPr="007E3D03" w:rsidTr="002C2079">
        <w:trPr>
          <w:trHeight w:val="223"/>
        </w:trPr>
        <w:tc>
          <w:tcPr>
            <w:tcW w:w="7200" w:type="dxa"/>
          </w:tcPr>
          <w:p w:rsidR="002C2079" w:rsidRPr="007E3D03" w:rsidRDefault="007E3D03" w:rsidP="002C2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Кумжа (форель) 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</w:tr>
      <w:tr w:rsidR="002C2079" w:rsidRPr="007E3D03" w:rsidTr="002C2079">
        <w:trPr>
          <w:trHeight w:val="240"/>
        </w:trPr>
        <w:tc>
          <w:tcPr>
            <w:tcW w:w="7200" w:type="dxa"/>
          </w:tcPr>
          <w:p w:rsidR="002C2079" w:rsidRDefault="002C2079" w:rsidP="002C2079">
            <w:pPr>
              <w:pStyle w:val="ConsPlusNormal"/>
            </w:pPr>
            <w:r>
              <w:t>Краб камчатский</w:t>
            </w:r>
          </w:p>
        </w:tc>
        <w:tc>
          <w:tcPr>
            <w:tcW w:w="1871" w:type="dxa"/>
            <w:vAlign w:val="center"/>
          </w:tcPr>
          <w:p w:rsidR="002C2079" w:rsidRDefault="002C2079" w:rsidP="002C2079">
            <w:pPr>
              <w:pStyle w:val="ConsPlusNormal"/>
              <w:jc w:val="center"/>
            </w:pPr>
            <w:r>
              <w:t>15</w:t>
            </w:r>
          </w:p>
        </w:tc>
      </w:tr>
      <w:tr w:rsidR="002C2079" w:rsidRPr="007E3D03" w:rsidTr="003525F5">
        <w:trPr>
          <w:trHeight w:val="24"/>
        </w:trPr>
        <w:tc>
          <w:tcPr>
            <w:tcW w:w="7200" w:type="dxa"/>
          </w:tcPr>
          <w:p w:rsidR="002C2079" w:rsidRDefault="002C2079" w:rsidP="002C2079">
            <w:pPr>
              <w:pStyle w:val="ConsPlusNormal"/>
            </w:pPr>
            <w:r>
              <w:t xml:space="preserve">Лещ в других водных объектах рыбохозяйственного значения </w:t>
            </w:r>
          </w:p>
        </w:tc>
        <w:tc>
          <w:tcPr>
            <w:tcW w:w="1871" w:type="dxa"/>
            <w:vAlign w:val="center"/>
          </w:tcPr>
          <w:p w:rsidR="002C2079" w:rsidRDefault="002C2079" w:rsidP="002C2079">
            <w:pPr>
              <w:pStyle w:val="ConsPlusNormal"/>
              <w:jc w:val="center"/>
            </w:pPr>
            <w:r>
              <w:t>22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866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Лещ в водохранилище </w:t>
            </w:r>
            <w:proofErr w:type="spellStart"/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Княжегубское</w:t>
            </w:r>
            <w:proofErr w:type="spellEnd"/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Миноги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Мойва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C00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Навага в Баренцевом море, </w:t>
            </w:r>
            <w:bookmarkStart w:id="0" w:name="_GoBack"/>
            <w:bookmarkEnd w:id="0"/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Воронке Белого моря, а также в реках их бассейнов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Навага в других районах Белого моря и в реках их бассейнов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2C2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Палия 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Пелядь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Пелядь в озерах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Пикша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866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Плотва 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866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Ряпушка 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Сайка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Сельдь </w:t>
            </w:r>
            <w:proofErr w:type="spellStart"/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атлантическо</w:t>
            </w:r>
            <w:proofErr w:type="spellEnd"/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-скандинавская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2C2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Сельдь беломорская 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Сельдь чешско-печорская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Сиг в Белом море 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Сиг в озере </w:t>
            </w:r>
            <w:proofErr w:type="spellStart"/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Сейдозеро</w:t>
            </w:r>
            <w:proofErr w:type="spellEnd"/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Сиг в озерах </w:t>
            </w:r>
            <w:proofErr w:type="spellStart"/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Умбозеро</w:t>
            </w:r>
            <w:proofErr w:type="spellEnd"/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Водлозеро</w:t>
            </w:r>
            <w:proofErr w:type="spellEnd"/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водохранилищах </w:t>
            </w:r>
            <w:proofErr w:type="spellStart"/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Имандровское</w:t>
            </w:r>
            <w:proofErr w:type="spellEnd"/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Ковдозерское</w:t>
            </w:r>
            <w:proofErr w:type="spellEnd"/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</w:t>
            </w:r>
            <w:proofErr w:type="spellStart"/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Иовское</w:t>
            </w:r>
            <w:proofErr w:type="spellEnd"/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Сиг в Серебрянском водохранилище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2C2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Сиг (за исключением озер Ловозеро, Нижнее </w:t>
            </w:r>
            <w:proofErr w:type="spellStart"/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Ваенгское</w:t>
            </w:r>
            <w:proofErr w:type="spellEnd"/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Среднее </w:t>
            </w:r>
            <w:proofErr w:type="spellStart"/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Ваенгское</w:t>
            </w:r>
            <w:proofErr w:type="spellEnd"/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Мурманской области, где промысловый размер не устанавливается)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Треска в Баренцевом море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Треска в Белом море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2C2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Хариус 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2C2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Щука 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38</w:t>
            </w:r>
          </w:p>
        </w:tc>
      </w:tr>
      <w:tr w:rsidR="007E3D03" w:rsidRPr="007E3D03" w:rsidTr="003525F5">
        <w:tc>
          <w:tcPr>
            <w:tcW w:w="7200" w:type="dxa"/>
          </w:tcPr>
          <w:p w:rsidR="007E3D03" w:rsidRPr="007E3D03" w:rsidRDefault="007E3D03" w:rsidP="002C2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Язь </w:t>
            </w:r>
          </w:p>
        </w:tc>
        <w:tc>
          <w:tcPr>
            <w:tcW w:w="1871" w:type="dxa"/>
            <w:vAlign w:val="center"/>
          </w:tcPr>
          <w:p w:rsidR="007E3D03" w:rsidRPr="007E3D03" w:rsidRDefault="007E3D03" w:rsidP="007E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3D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</w:tr>
    </w:tbl>
    <w:p w:rsidR="007E3D03" w:rsidRDefault="007E3D03"/>
    <w:sectPr w:rsidR="007E3D03" w:rsidSect="007E3D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E2"/>
    <w:rsid w:val="002C2079"/>
    <w:rsid w:val="007071E2"/>
    <w:rsid w:val="007E3D03"/>
    <w:rsid w:val="00866AE0"/>
    <w:rsid w:val="00A77E83"/>
    <w:rsid w:val="00C0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51BBA-0E1F-4DFB-AF41-F77537A4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207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Долголевeц А.И.</dc:creator>
  <cp:keywords/>
  <dc:description/>
  <cp:lastModifiedBy>Долголевeц А.И.</cp:lastModifiedBy>
  <cp:revision>5</cp:revision>
  <dcterms:created xsi:type="dcterms:W3CDTF">2025-05-13T07:18:00Z</dcterms:created>
  <dcterms:modified xsi:type="dcterms:W3CDTF">2025-05-13T11:26:00Z</dcterms:modified>
</cp:coreProperties>
</file>